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6B8" w:rsidRDefault="00EC1C4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-305804</wp:posOffset>
            </wp:positionV>
            <wp:extent cx="781050" cy="874395"/>
            <wp:effectExtent l="0" t="0" r="0" b="1905"/>
            <wp:wrapNone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dQ9KZhMAAAAlAAAAEQAAAA0AAAAAAAAAAAAAAAAAAAAAAAAAAAAAAAAAAAAAAAAAAAEAAABQAAAAAAAAAAAA4D8AAAAAAADgPwAAAAAAAOA/AAAAAAAA4D8AAAAAAADgPwAAAAAAAOA/AAAAAAAA4D8AAAAAAADgPwAAAAAAAOA/AAAAAAAA4D8CAAAAjAAAAAEAAAAAAAAA////AAAAAAAAAAAAAAAAAAAAAAAAAAAAAAAAAAAAAAAAAAAAeAAAAAEAAABAAAAAAAAAAAAAAAAOAQ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gAAAFAQAAAAAAAAAgAAAFD+///OBAAAYQUAAAAAAAD1FgAAvgIAACgAAAAIAAAAAQAAAAEAAAA="/>
                        </a:ext>
                      </a:extLst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77BD" w:rsidRDefault="00FF77B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F77BD" w:rsidRDefault="00FF77B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E76B8" w:rsidRDefault="00EC1C4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3E76B8" w:rsidRDefault="00EC1C4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ЗАБОРЬЕВСКОГО СЕЛЬСКОГО ПОСЕЛЕНИЯ</w:t>
      </w:r>
    </w:p>
    <w:p w:rsidR="003E76B8" w:rsidRDefault="00EC1C42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ДЕМИДОВСКОГО РАЙОНА СМОЛЕНСКОЙ ОБЛАСТИ</w:t>
      </w:r>
    </w:p>
    <w:p w:rsidR="003E76B8" w:rsidRDefault="003E76B8">
      <w:pPr>
        <w:ind w:firstLine="0"/>
        <w:jc w:val="center"/>
        <w:rPr>
          <w:rFonts w:ascii="Times New Roman" w:hAnsi="Times New Roman"/>
          <w:b/>
          <w:bCs/>
          <w:color w:val="1D1B11"/>
          <w:sz w:val="28"/>
          <w:szCs w:val="28"/>
        </w:rPr>
      </w:pPr>
    </w:p>
    <w:p w:rsidR="00FF77BD" w:rsidRDefault="00FF77BD">
      <w:pPr>
        <w:ind w:firstLine="0"/>
        <w:jc w:val="center"/>
        <w:rPr>
          <w:rFonts w:ascii="Times New Roman" w:hAnsi="Times New Roman"/>
          <w:b/>
          <w:bCs/>
          <w:color w:val="1D1B11"/>
          <w:sz w:val="28"/>
          <w:szCs w:val="28"/>
        </w:rPr>
      </w:pPr>
    </w:p>
    <w:p w:rsidR="003E76B8" w:rsidRDefault="00EC1C42">
      <w:pPr>
        <w:ind w:firstLine="0"/>
        <w:jc w:val="center"/>
        <w:rPr>
          <w:rFonts w:ascii="Times New Roman" w:hAnsi="Times New Roman"/>
          <w:b/>
          <w:bCs/>
          <w:color w:val="1D1B11"/>
          <w:sz w:val="28"/>
          <w:szCs w:val="28"/>
        </w:rPr>
      </w:pPr>
      <w:r>
        <w:rPr>
          <w:rFonts w:ascii="Times New Roman" w:hAnsi="Times New Roman"/>
          <w:b/>
          <w:bCs/>
          <w:color w:val="1D1B11"/>
          <w:sz w:val="28"/>
          <w:szCs w:val="28"/>
        </w:rPr>
        <w:t>ПОСТАНОВЛЕНИЕ</w:t>
      </w:r>
    </w:p>
    <w:p w:rsidR="003E76B8" w:rsidRDefault="003E76B8">
      <w:pPr>
        <w:ind w:firstLine="0"/>
        <w:jc w:val="center"/>
        <w:rPr>
          <w:rFonts w:ascii="Times New Roman" w:hAnsi="Times New Roman"/>
          <w:b/>
          <w:bCs/>
          <w:color w:val="1D1B11"/>
          <w:sz w:val="28"/>
          <w:szCs w:val="28"/>
        </w:rPr>
      </w:pPr>
    </w:p>
    <w:p w:rsidR="003E76B8" w:rsidRDefault="00EC1C42">
      <w:pPr>
        <w:ind w:firstLine="0"/>
        <w:rPr>
          <w:rFonts w:ascii="Times New Roman" w:hAnsi="Times New Roman"/>
          <w:bCs/>
          <w:kern w:val="1"/>
          <w:sz w:val="28"/>
          <w:szCs w:val="28"/>
        </w:rPr>
      </w:pPr>
      <w:r>
        <w:rPr>
          <w:rFonts w:ascii="Times New Roman" w:hAnsi="Times New Roman"/>
          <w:bCs/>
          <w:kern w:val="1"/>
          <w:sz w:val="28"/>
          <w:szCs w:val="28"/>
        </w:rPr>
        <w:t xml:space="preserve">от </w:t>
      </w:r>
      <w:r w:rsidR="00FF77BD">
        <w:rPr>
          <w:rFonts w:ascii="Times New Roman" w:hAnsi="Times New Roman"/>
          <w:bCs/>
          <w:kern w:val="1"/>
          <w:sz w:val="28"/>
          <w:szCs w:val="28"/>
        </w:rPr>
        <w:t xml:space="preserve">20.05.2024 года </w:t>
      </w:r>
      <w:r>
        <w:rPr>
          <w:rFonts w:ascii="Times New Roman" w:hAnsi="Times New Roman"/>
          <w:bCs/>
          <w:kern w:val="1"/>
          <w:sz w:val="28"/>
          <w:szCs w:val="28"/>
        </w:rPr>
        <w:t xml:space="preserve">№ </w:t>
      </w:r>
      <w:r w:rsidR="00FF77BD">
        <w:rPr>
          <w:rFonts w:ascii="Times New Roman" w:hAnsi="Times New Roman"/>
          <w:bCs/>
          <w:kern w:val="1"/>
          <w:sz w:val="28"/>
          <w:szCs w:val="28"/>
        </w:rPr>
        <w:t>52</w:t>
      </w:r>
    </w:p>
    <w:p w:rsidR="003E76B8" w:rsidRDefault="003E76B8">
      <w:pPr>
        <w:ind w:firstLine="0"/>
        <w:jc w:val="center"/>
        <w:rPr>
          <w:rFonts w:ascii="Times New Roman" w:hAnsi="Times New Roman"/>
          <w:color w:val="1D1B11"/>
          <w:sz w:val="28"/>
          <w:szCs w:val="28"/>
        </w:rPr>
      </w:pPr>
    </w:p>
    <w:p w:rsidR="003E76B8" w:rsidRDefault="00EC1C42" w:rsidP="00FF77BD">
      <w:pPr>
        <w:ind w:right="4819" w:firstLine="0"/>
        <w:rPr>
          <w:rFonts w:ascii="Times New Roman" w:hAnsi="Times New Roman"/>
          <w:bCs/>
          <w:kern w:val="1"/>
          <w:sz w:val="28"/>
          <w:szCs w:val="28"/>
        </w:rPr>
      </w:pPr>
      <w:bookmarkStart w:id="0" w:name="_GoBack"/>
      <w:r>
        <w:rPr>
          <w:rFonts w:ascii="Times New Roman" w:hAnsi="Times New Roman"/>
          <w:bCs/>
          <w:kern w:val="1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/>
          <w:bCs/>
          <w:kern w:val="1"/>
          <w:sz w:val="28"/>
          <w:szCs w:val="28"/>
        </w:rPr>
        <w:t>утратившими</w:t>
      </w:r>
      <w:proofErr w:type="gramEnd"/>
      <w:r>
        <w:rPr>
          <w:rFonts w:ascii="Times New Roman" w:hAnsi="Times New Roman"/>
          <w:bCs/>
          <w:kern w:val="1"/>
          <w:sz w:val="28"/>
          <w:szCs w:val="28"/>
        </w:rPr>
        <w:t xml:space="preserve"> силу отдельных муниципальных нормативных правовых актов</w:t>
      </w:r>
    </w:p>
    <w:bookmarkEnd w:id="0"/>
    <w:p w:rsidR="003E76B8" w:rsidRDefault="003E76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right="5669" w:firstLine="0"/>
        <w:rPr>
          <w:rFonts w:ascii="Times New Roman" w:hAnsi="Times New Roman"/>
          <w:b/>
          <w:color w:val="1D1B11"/>
          <w:sz w:val="28"/>
          <w:szCs w:val="28"/>
        </w:rPr>
      </w:pPr>
    </w:p>
    <w:p w:rsidR="003E76B8" w:rsidRDefault="003E76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b/>
          <w:color w:val="1D1B11"/>
          <w:sz w:val="28"/>
          <w:szCs w:val="28"/>
        </w:rPr>
      </w:pPr>
    </w:p>
    <w:p w:rsidR="003E76B8" w:rsidRDefault="00EC1C4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В соответствии</w:t>
      </w:r>
      <w:bookmarkStart w:id="1" w:name="_Hlk79501936"/>
      <w:bookmarkEnd w:id="1"/>
      <w:r>
        <w:rPr>
          <w:rFonts w:ascii="Times New Roman" w:hAnsi="Times New Roman"/>
          <w:color w:val="1D1B11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 xml:space="preserve">Заборьевского сельского поселения </w:t>
      </w:r>
      <w:r>
        <w:rPr>
          <w:rFonts w:ascii="Times New Roman" w:hAnsi="Times New Roman"/>
          <w:bCs/>
          <w:color w:val="000000"/>
          <w:kern w:val="1"/>
          <w:sz w:val="28"/>
          <w:szCs w:val="28"/>
        </w:rPr>
        <w:t>Демидовского</w:t>
      </w:r>
      <w:r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1D1B11"/>
          <w:sz w:val="28"/>
          <w:szCs w:val="28"/>
        </w:rPr>
        <w:t xml:space="preserve"> Администрация </w:t>
      </w:r>
      <w:r>
        <w:rPr>
          <w:rFonts w:ascii="Times New Roman" w:hAnsi="Times New Roman"/>
          <w:sz w:val="28"/>
          <w:szCs w:val="28"/>
        </w:rPr>
        <w:t xml:space="preserve">Заборьевского сельского поселения </w:t>
      </w:r>
      <w:r>
        <w:rPr>
          <w:rFonts w:ascii="Times New Roman" w:hAnsi="Times New Roman"/>
          <w:bCs/>
          <w:color w:val="000000"/>
          <w:kern w:val="1"/>
          <w:sz w:val="28"/>
          <w:szCs w:val="28"/>
        </w:rPr>
        <w:t>Демидовского</w:t>
      </w:r>
      <w:r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3E76B8" w:rsidRDefault="003E76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sz w:val="28"/>
          <w:szCs w:val="28"/>
        </w:rPr>
      </w:pPr>
    </w:p>
    <w:p w:rsidR="003E76B8" w:rsidRPr="00FF77BD" w:rsidRDefault="00FF77BD" w:rsidP="00FF77BD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jc w:val="center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П</w:t>
      </w:r>
      <w:r w:rsidRPr="00FF77BD">
        <w:rPr>
          <w:rFonts w:ascii="Times New Roman" w:hAnsi="Times New Roman"/>
          <w:color w:val="1D1B11"/>
          <w:sz w:val="28"/>
          <w:szCs w:val="28"/>
        </w:rPr>
        <w:t>остановляет:</w:t>
      </w:r>
    </w:p>
    <w:p w:rsidR="003E76B8" w:rsidRDefault="003E76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sz w:val="28"/>
          <w:szCs w:val="28"/>
        </w:rPr>
      </w:pPr>
    </w:p>
    <w:p w:rsidR="003E76B8" w:rsidRDefault="00EC1C4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1. Признать утратившими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3E76B8" w:rsidRDefault="00EC1C4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Демидовского района Смоленской области от </w:t>
      </w:r>
      <w:r w:rsidR="00FF77BD">
        <w:rPr>
          <w:rFonts w:ascii="Times New Roman" w:hAnsi="Times New Roman"/>
          <w:color w:val="1D1B11"/>
          <w:kern w:val="1"/>
          <w:sz w:val="28"/>
          <w:szCs w:val="28"/>
        </w:rPr>
        <w:t>25.02.2011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5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с</w:t>
      </w:r>
      <w:r>
        <w:rPr>
          <w:rFonts w:ascii="Times New Roman" w:hAnsi="Times New Roman"/>
          <w:color w:val="1D1B11"/>
          <w:kern w:val="1"/>
          <w:sz w:val="28"/>
          <w:szCs w:val="28"/>
        </w:rPr>
        <w:t>ельского поселения Демидовского района Смоленской области и урегулированию конфликта интересов»</w:t>
      </w:r>
      <w:r>
        <w:rPr>
          <w:rFonts w:ascii="Times New Roman" w:hAnsi="Times New Roman"/>
          <w:color w:val="1D1B11"/>
          <w:sz w:val="28"/>
          <w:szCs w:val="28"/>
        </w:rPr>
        <w:t>;</w:t>
      </w:r>
    </w:p>
    <w:p w:rsidR="003E76B8" w:rsidRDefault="00EC1C4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Демидовского района Смоленской области от </w:t>
      </w:r>
      <w:r w:rsidR="00FF77BD">
        <w:rPr>
          <w:rFonts w:ascii="Times New Roman" w:hAnsi="Times New Roman"/>
          <w:color w:val="1D1B11"/>
          <w:kern w:val="1"/>
          <w:sz w:val="28"/>
          <w:szCs w:val="28"/>
        </w:rPr>
        <w:t>04.03.2011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8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>Об утверждении Положения и состава ко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миссии Администрации </w:t>
      </w:r>
      <w:proofErr w:type="spellStart"/>
      <w:r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 поселения Демидовского района Смоленской области по противодействию коррупции»</w:t>
      </w:r>
      <w:r>
        <w:rPr>
          <w:rFonts w:ascii="Times New Roman" w:hAnsi="Times New Roman"/>
          <w:color w:val="1D1B11"/>
          <w:sz w:val="28"/>
          <w:szCs w:val="28"/>
        </w:rPr>
        <w:t>;</w:t>
      </w:r>
    </w:p>
    <w:p w:rsidR="003E76B8" w:rsidRDefault="00EC1C4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Демидовского района Смоленской области от </w:t>
      </w:r>
      <w:r w:rsidR="00FF77BD">
        <w:rPr>
          <w:rFonts w:ascii="Times New Roman" w:hAnsi="Times New Roman"/>
          <w:color w:val="1D1B11"/>
          <w:kern w:val="1"/>
          <w:sz w:val="28"/>
          <w:szCs w:val="28"/>
        </w:rPr>
        <w:t>20.06.2011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15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>Об утвер</w:t>
      </w:r>
      <w:r>
        <w:rPr>
          <w:rFonts w:ascii="Times New Roman" w:hAnsi="Times New Roman"/>
          <w:color w:val="1D1B11"/>
          <w:kern w:val="1"/>
          <w:sz w:val="28"/>
          <w:szCs w:val="28"/>
        </w:rPr>
        <w:t>ждении Порядка разработки и утверждения административных регламентов предоставления муниципальных услуг»</w:t>
      </w:r>
      <w:r>
        <w:rPr>
          <w:rFonts w:ascii="Times New Roman" w:hAnsi="Times New Roman"/>
          <w:color w:val="1D1B11"/>
          <w:sz w:val="28"/>
          <w:szCs w:val="28"/>
        </w:rPr>
        <w:t>;</w:t>
      </w:r>
    </w:p>
    <w:p w:rsidR="003E76B8" w:rsidRDefault="00EC1C4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kern w:val="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Демидовского района Смоленской области от </w:t>
      </w:r>
      <w:r w:rsidR="00FF77BD">
        <w:rPr>
          <w:rFonts w:ascii="Times New Roman" w:hAnsi="Times New Roman"/>
          <w:color w:val="1D1B11"/>
          <w:kern w:val="1"/>
          <w:sz w:val="28"/>
          <w:szCs w:val="28"/>
        </w:rPr>
        <w:t>23.06.2011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16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Постановление Главы муниципального образования </w:t>
      </w:r>
      <w:proofErr w:type="spellStart"/>
      <w:r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 поселения Демидовского района Смоленской области  от 20.11.2009 года № 16 «Об утверждении Административного </w:t>
      </w:r>
      <w:r>
        <w:rPr>
          <w:rFonts w:ascii="Times New Roman" w:hAnsi="Times New Roman"/>
          <w:color w:val="1D1B11"/>
          <w:kern w:val="1"/>
          <w:sz w:val="28"/>
          <w:szCs w:val="28"/>
        </w:rPr>
        <w:lastRenderedPageBreak/>
        <w:t xml:space="preserve">регламента рассмотрения обращений граждан в Администрации </w:t>
      </w:r>
      <w:proofErr w:type="spellStart"/>
      <w:r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</w:t>
      </w:r>
      <w:r>
        <w:rPr>
          <w:rFonts w:ascii="Times New Roman" w:hAnsi="Times New Roman"/>
          <w:color w:val="1D1B11"/>
          <w:kern w:val="1"/>
          <w:sz w:val="28"/>
          <w:szCs w:val="28"/>
        </w:rPr>
        <w:t>кого поселения Демидовского района Смоленской области»;</w:t>
      </w:r>
    </w:p>
    <w:p w:rsidR="003E76B8" w:rsidRDefault="00EC1C4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Демидовского района Смоленской области от </w:t>
      </w:r>
      <w:r w:rsidR="00FF77BD">
        <w:rPr>
          <w:rFonts w:ascii="Times New Roman" w:hAnsi="Times New Roman"/>
          <w:color w:val="1D1B11"/>
          <w:kern w:val="1"/>
          <w:sz w:val="28"/>
          <w:szCs w:val="28"/>
        </w:rPr>
        <w:t>08.02.2012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7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Об утверждении Порядка организации сбора отработанных ртутьсодержащих ламп на 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территории </w:t>
      </w:r>
      <w:proofErr w:type="spellStart"/>
      <w:r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 поселения Демидовского района Смоленской области»;</w:t>
      </w:r>
    </w:p>
    <w:p w:rsidR="00FF77BD" w:rsidRDefault="00FF77BD" w:rsidP="00FF77BD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Fonts w:ascii="Times New Roman" w:hAnsi="Times New Roman"/>
          <w:color w:val="1D1B11"/>
          <w:kern w:val="1"/>
          <w:sz w:val="28"/>
          <w:szCs w:val="28"/>
        </w:rPr>
        <w:t>20.02.2012 № 9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 поселения Демидовского района Смоленской области по предоставлению муниципальной услуги «Присвоение почтовых адресов новым объектам, подтверждение почтовых адресов существующих объектов и присвоение новых адресов взамен ранее присвоенных почтовых адресов»;</w:t>
      </w:r>
    </w:p>
    <w:p w:rsidR="003E76B8" w:rsidRDefault="00EC1C4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Демидовского района Смоленской области от </w:t>
      </w:r>
      <w:r w:rsidR="00FF77BD">
        <w:rPr>
          <w:rFonts w:ascii="Times New Roman" w:hAnsi="Times New Roman"/>
          <w:color w:val="1D1B11"/>
          <w:kern w:val="1"/>
          <w:sz w:val="28"/>
          <w:szCs w:val="28"/>
        </w:rPr>
        <w:t>20.02.2012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10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>Об утверждении Административного регламента Адм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инистрации </w:t>
      </w:r>
      <w:proofErr w:type="spellStart"/>
      <w:r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 поселения Демидовского района Смоленской области по предоставлению муниципальной услуги «Предоставление пользователям автомобильных дорог местного значения информации о состоянии автомобильных дорог»;</w:t>
      </w:r>
    </w:p>
    <w:p w:rsidR="003E76B8" w:rsidRDefault="00EC1C4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Демидов</w:t>
      </w:r>
      <w:r>
        <w:rPr>
          <w:rFonts w:ascii="Times New Roman" w:hAnsi="Times New Roman"/>
          <w:sz w:val="28"/>
          <w:szCs w:val="28"/>
        </w:rPr>
        <w:t xml:space="preserve">ского района Смоленской области от </w:t>
      </w:r>
      <w:r w:rsidR="00FF77BD">
        <w:rPr>
          <w:rFonts w:ascii="Times New Roman" w:hAnsi="Times New Roman"/>
          <w:color w:val="1D1B11"/>
          <w:kern w:val="1"/>
          <w:sz w:val="28"/>
          <w:szCs w:val="28"/>
        </w:rPr>
        <w:t>07.03.2012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12</w:t>
      </w:r>
      <w:r>
        <w:rPr>
          <w:rFonts w:ascii="Times New Roman" w:hAnsi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«Об утверждении муниципальной целевой программы «Об обеспечении разработки генеральных планов и правил землепользования и застройки </w:t>
      </w:r>
      <w:proofErr w:type="spellStart"/>
      <w:r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 поселения Демидовского района Смоленской области </w:t>
      </w:r>
      <w:r>
        <w:rPr>
          <w:rFonts w:ascii="Times New Roman" w:hAnsi="Times New Roman"/>
          <w:color w:val="1D1B11"/>
          <w:kern w:val="1"/>
          <w:sz w:val="28"/>
          <w:szCs w:val="28"/>
        </w:rPr>
        <w:t>на 2012 год»;</w:t>
      </w:r>
    </w:p>
    <w:p w:rsidR="00FF77BD" w:rsidRDefault="00FF77BD" w:rsidP="00FF77BD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kern w:val="1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Fonts w:ascii="Times New Roman" w:hAnsi="Times New Roman"/>
          <w:color w:val="1D1B11"/>
          <w:kern w:val="1"/>
          <w:sz w:val="28"/>
          <w:szCs w:val="28"/>
        </w:rPr>
        <w:t>09.06.2012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19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Об утверждении Административного регламента предоставления Администрацией </w:t>
      </w:r>
      <w:proofErr w:type="spellStart"/>
      <w:r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 поселения Демидовского района Смоленской области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помещение»»;</w:t>
      </w:r>
      <w:proofErr w:type="gramEnd"/>
    </w:p>
    <w:p w:rsidR="00FF77BD" w:rsidRDefault="00FF77BD" w:rsidP="00FF77BD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Fonts w:ascii="Times New Roman" w:hAnsi="Times New Roman"/>
          <w:color w:val="1D1B11"/>
          <w:kern w:val="1"/>
          <w:sz w:val="28"/>
          <w:szCs w:val="28"/>
        </w:rPr>
        <w:t>09.06.2012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20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Об утверждении Административного регламента предоставления Администрацией </w:t>
      </w:r>
      <w:proofErr w:type="spellStart"/>
      <w:r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 поселения Демидовского района Смоленской области муниципальной услуги «Принятие на учет малоимущих граждан в качестве нуждающихся в жилых помещениях, предоставляемых по договорам социального найма»»;</w:t>
      </w:r>
    </w:p>
    <w:p w:rsidR="00FF77BD" w:rsidRDefault="00FF77BD" w:rsidP="00FF77BD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eastAsia="SimSun"/>
          <w:color w:val="1D1B11"/>
          <w:kern w:val="1"/>
          <w:sz w:val="23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Fonts w:ascii="Times New Roman" w:hAnsi="Times New Roman"/>
          <w:color w:val="1D1B11"/>
          <w:kern w:val="1"/>
          <w:sz w:val="28"/>
          <w:szCs w:val="28"/>
        </w:rPr>
        <w:t>09.06.2012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21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</w:t>
      </w:r>
      <w:r>
        <w:rPr>
          <w:rFonts w:ascii="Times New Roman" w:hAnsi="Times New Roman"/>
          <w:color w:val="1D1B11"/>
          <w:kern w:val="1"/>
          <w:sz w:val="28"/>
          <w:szCs w:val="28"/>
        </w:rPr>
        <w:lastRenderedPageBreak/>
        <w:t>сельского поселения Демидовского района Смоленской области по предоставлению муниципальной услуги «Выдача документов (копии финансово-лицевого счета, выписки из домовой книги, выписки из похозяйственной книги, справок)»;</w:t>
      </w:r>
      <w:r w:rsidRPr="00FF77BD">
        <w:rPr>
          <w:rFonts w:ascii="Times New Roman" w:hAnsi="Times New Roman"/>
          <w:sz w:val="28"/>
          <w:szCs w:val="28"/>
        </w:rPr>
        <w:t xml:space="preserve"> </w:t>
      </w:r>
    </w:p>
    <w:p w:rsidR="003E76B8" w:rsidRDefault="00EC1C4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Демидовского района Смоленской области от </w:t>
      </w:r>
      <w:r w:rsidR="00FF77BD">
        <w:rPr>
          <w:rFonts w:ascii="Times New Roman" w:hAnsi="Times New Roman"/>
          <w:color w:val="1D1B11"/>
          <w:kern w:val="1"/>
          <w:sz w:val="28"/>
          <w:szCs w:val="28"/>
        </w:rPr>
        <w:t>09.06.2012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22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</w:t>
      </w:r>
      <w:r>
        <w:rPr>
          <w:rFonts w:ascii="Times New Roman" w:hAnsi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/>
          <w:color w:val="1D1B11"/>
          <w:kern w:val="1"/>
          <w:sz w:val="28"/>
          <w:szCs w:val="28"/>
        </w:rPr>
        <w:t>поселения Демидовского района Смоленс</w:t>
      </w:r>
      <w:r>
        <w:rPr>
          <w:rFonts w:ascii="Times New Roman" w:hAnsi="Times New Roman"/>
          <w:color w:val="1D1B11"/>
          <w:kern w:val="1"/>
          <w:sz w:val="28"/>
          <w:szCs w:val="28"/>
        </w:rPr>
        <w:t>кой области по предоставлению муниципальной услуги «Выдача архивных справок, архивных выписок и копий архивных документов»»;</w:t>
      </w:r>
    </w:p>
    <w:p w:rsidR="00FF77BD" w:rsidRDefault="00FF77BD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Fonts w:ascii="Times New Roman" w:hAnsi="Times New Roman"/>
          <w:color w:val="1D1B11"/>
          <w:kern w:val="1"/>
          <w:sz w:val="28"/>
          <w:szCs w:val="28"/>
        </w:rPr>
        <w:t>09.07.2012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26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 поселения Демидовского района Смоленской области по предоставлению муниципальной услуги «Предоставление информации о порядке предоставления жилищно-коммунальных услуг населению»</w:t>
      </w:r>
      <w:r>
        <w:rPr>
          <w:rFonts w:eastAsia="SimSun"/>
          <w:color w:val="1D1B11"/>
          <w:kern w:val="1"/>
          <w:sz w:val="23"/>
          <w:szCs w:val="20"/>
        </w:rPr>
        <w:t>»;</w:t>
      </w:r>
    </w:p>
    <w:p w:rsidR="00FF77BD" w:rsidRDefault="00FF77BD" w:rsidP="00FF77BD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Fonts w:ascii="Times New Roman" w:hAnsi="Times New Roman"/>
          <w:color w:val="1D1B11"/>
          <w:kern w:val="1"/>
          <w:sz w:val="28"/>
          <w:szCs w:val="28"/>
        </w:rPr>
        <w:t>09.07.2012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27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 поселения Демидовского района Смоленской области по предоставлению муниципальной услуги «Предоставление информации об объектах недвижимого имущества, находящегося в муниципальной собственности и предназначенной для сдачи в аренду»»;</w:t>
      </w:r>
    </w:p>
    <w:p w:rsidR="00FF77BD" w:rsidRDefault="00FF77BD" w:rsidP="00FF77BD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eastAsia="SimSun"/>
          <w:color w:val="1D1B11"/>
          <w:kern w:val="1"/>
          <w:sz w:val="23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Fonts w:ascii="Times New Roman" w:hAnsi="Times New Roman"/>
          <w:color w:val="1D1B11"/>
          <w:kern w:val="1"/>
          <w:sz w:val="28"/>
          <w:szCs w:val="28"/>
        </w:rPr>
        <w:t>09.07.2012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28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 поселения Демидовского района Смоленской области по предоставлению муниципальной услуги «Прием заявлений и выдача документов о согласовании переустройства и  (или) перепланировки жилого помещения»»;</w:t>
      </w:r>
    </w:p>
    <w:p w:rsidR="003E76B8" w:rsidRDefault="00EC1C4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Демидовского района Смоленской области от </w:t>
      </w:r>
      <w:r w:rsidR="00FF77BD">
        <w:rPr>
          <w:rFonts w:ascii="Times New Roman" w:hAnsi="Times New Roman"/>
          <w:color w:val="1D1B11"/>
          <w:kern w:val="1"/>
          <w:sz w:val="28"/>
          <w:szCs w:val="28"/>
        </w:rPr>
        <w:t>09.07.2012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29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>Об утвер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ждении Административного регламента Администрации </w:t>
      </w:r>
      <w:proofErr w:type="spellStart"/>
      <w:r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 поселения Демидовского района Смоленской области по предоставлению муниципальной услуги «Признание в установленном порядке жилых помещений непригодными для проживания»»;</w:t>
      </w:r>
    </w:p>
    <w:p w:rsidR="00FF77BD" w:rsidRDefault="00FF77BD" w:rsidP="00FF77BD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eastAsia="SimSun"/>
          <w:color w:val="1D1B11"/>
          <w:kern w:val="1"/>
          <w:sz w:val="23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Fonts w:ascii="Times New Roman" w:hAnsi="Times New Roman"/>
          <w:color w:val="1D1B11"/>
          <w:kern w:val="1"/>
          <w:sz w:val="28"/>
          <w:szCs w:val="28"/>
        </w:rPr>
        <w:t>23.07.2012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34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Об утверждении положения «О порядке публичных слушаний и учета мнения граждан при осуществлении градостроительной деятельности на территории </w:t>
      </w:r>
      <w:proofErr w:type="spellStart"/>
      <w:r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 поселения Демидовского района Смоленской области»»;</w:t>
      </w:r>
    </w:p>
    <w:p w:rsidR="00FF77BD" w:rsidRDefault="00FF77BD" w:rsidP="00FF77BD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eastAsia="SimSun"/>
          <w:color w:val="1D1B11"/>
          <w:kern w:val="1"/>
          <w:sz w:val="23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Fonts w:ascii="Times New Roman" w:hAnsi="Times New Roman"/>
          <w:color w:val="1D1B11"/>
          <w:kern w:val="1"/>
          <w:sz w:val="28"/>
          <w:szCs w:val="28"/>
        </w:rPr>
        <w:t>23.07.2012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35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Об утверждении Положения о составе, порядке подготовки и утверждении </w:t>
      </w:r>
      <w:r>
        <w:rPr>
          <w:rFonts w:ascii="Times New Roman" w:hAnsi="Times New Roman"/>
          <w:color w:val="1D1B11"/>
          <w:kern w:val="1"/>
          <w:sz w:val="28"/>
          <w:szCs w:val="28"/>
        </w:rPr>
        <w:lastRenderedPageBreak/>
        <w:t xml:space="preserve">нормативов градостроительного проектирования </w:t>
      </w:r>
      <w:proofErr w:type="spellStart"/>
      <w:r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 поселения Демидовского района Смоленской области»</w:t>
      </w:r>
      <w:r>
        <w:rPr>
          <w:rFonts w:eastAsia="SimSun"/>
          <w:color w:val="1D1B11"/>
          <w:kern w:val="1"/>
          <w:sz w:val="23"/>
          <w:szCs w:val="20"/>
        </w:rPr>
        <w:t>;</w:t>
      </w:r>
    </w:p>
    <w:p w:rsidR="003E76B8" w:rsidRDefault="00EC1C4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Демидовского района Смоленской области от </w:t>
      </w:r>
      <w:r w:rsidR="00FF77BD">
        <w:rPr>
          <w:rFonts w:ascii="Times New Roman" w:hAnsi="Times New Roman"/>
          <w:color w:val="1D1B11"/>
          <w:kern w:val="1"/>
          <w:sz w:val="28"/>
          <w:szCs w:val="28"/>
        </w:rPr>
        <w:t>23.07.2012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36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/>
          <w:color w:val="1D1B11"/>
          <w:kern w:val="1"/>
          <w:sz w:val="28"/>
          <w:szCs w:val="28"/>
        </w:rPr>
        <w:t>порядка установления причин нарушения законодательства</w:t>
      </w:r>
      <w:proofErr w:type="gram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о градостроительной деятельности на территории </w:t>
      </w:r>
      <w:proofErr w:type="spellStart"/>
      <w:r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 поселения Демидовского района Смоленской области»;</w:t>
      </w:r>
    </w:p>
    <w:p w:rsidR="00FF77BD" w:rsidRDefault="00FF77BD" w:rsidP="00FF77BD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Fonts w:ascii="Times New Roman" w:hAnsi="Times New Roman"/>
          <w:color w:val="1D1B11"/>
          <w:kern w:val="1"/>
          <w:sz w:val="28"/>
          <w:szCs w:val="28"/>
        </w:rPr>
        <w:t>09.08.2012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38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 поселения Демидовского района Смоленской области по предоставлению муниципальной услуги «Принятие на учет в качестве нуждающихся в жилых помещениях, предоставленных по договорам социального найма отдельных категорий граждан»»;</w:t>
      </w:r>
    </w:p>
    <w:p w:rsidR="00FF77BD" w:rsidRDefault="00FF77BD" w:rsidP="00FF77BD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Fonts w:ascii="Times New Roman" w:hAnsi="Times New Roman"/>
          <w:color w:val="1D1B11"/>
          <w:kern w:val="1"/>
          <w:sz w:val="28"/>
          <w:szCs w:val="28"/>
        </w:rPr>
        <w:t>09.08.2012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39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 поселения Демидовского района Смоленской области по предоставлению муниципальной услуги «Предоставление сведений о ранее приватизированном имуществе»»;</w:t>
      </w:r>
    </w:p>
    <w:p w:rsidR="003E76B8" w:rsidRDefault="00EC1C4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kern w:val="1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Fonts w:ascii="Times New Roman" w:hAnsi="Times New Roman"/>
          <w:color w:val="1D1B11"/>
          <w:kern w:val="1"/>
          <w:sz w:val="28"/>
          <w:szCs w:val="28"/>
        </w:rPr>
        <w:t>09.08.2012</w:t>
      </w:r>
      <w:r w:rsidR="00FF77BD">
        <w:rPr>
          <w:rFonts w:ascii="Times New Roman" w:hAnsi="Times New Roman"/>
          <w:color w:val="1D1B11"/>
          <w:kern w:val="1"/>
          <w:sz w:val="28"/>
          <w:szCs w:val="28"/>
        </w:rPr>
        <w:t xml:space="preserve">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40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 поселения Демидовского района Смоленской области по предоставлению муниципальной услуги «Предоставления Администрацией </w:t>
      </w:r>
      <w:proofErr w:type="spellStart"/>
      <w:r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 поселения Демидовского р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айона Смоленской области муниципальной услуги «Предоставление информации об объектах культурного наследия местного значения, находящихся на территории </w:t>
      </w:r>
      <w:proofErr w:type="spellStart"/>
      <w:r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 поселения Демидовского района Смоленской области и включенных в</w:t>
      </w:r>
      <w:proofErr w:type="gram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единый государств</w:t>
      </w:r>
      <w:r>
        <w:rPr>
          <w:rFonts w:ascii="Times New Roman" w:hAnsi="Times New Roman"/>
          <w:color w:val="1D1B11"/>
          <w:kern w:val="1"/>
          <w:sz w:val="28"/>
          <w:szCs w:val="28"/>
        </w:rPr>
        <w:t>енный реестр объектов культурного наследия (памятников истории и культуры) народов Российской Федерации»»;</w:t>
      </w:r>
    </w:p>
    <w:p w:rsidR="00FF77BD" w:rsidRDefault="00FF77BD" w:rsidP="00FF77BD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eastAsia="SimSun"/>
          <w:color w:val="1D1B11"/>
          <w:kern w:val="1"/>
          <w:sz w:val="23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Fonts w:ascii="Times New Roman" w:hAnsi="Times New Roman"/>
          <w:color w:val="1D1B11"/>
          <w:kern w:val="1"/>
          <w:sz w:val="28"/>
          <w:szCs w:val="28"/>
        </w:rPr>
        <w:t>10.08.2012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41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 поселения Демидовского района Смоленской области по предоставлению муниципальной услуги «Признание граждан </w:t>
      </w:r>
      <w:proofErr w:type="gramStart"/>
      <w:r>
        <w:rPr>
          <w:rFonts w:ascii="Times New Roman" w:hAnsi="Times New Roman"/>
          <w:color w:val="1D1B11"/>
          <w:kern w:val="1"/>
          <w:sz w:val="28"/>
          <w:szCs w:val="28"/>
        </w:rPr>
        <w:t>малоимущими</w:t>
      </w:r>
      <w:proofErr w:type="gramEnd"/>
      <w:r>
        <w:rPr>
          <w:rFonts w:ascii="Times New Roman" w:hAnsi="Times New Roman"/>
          <w:color w:val="1D1B11"/>
          <w:kern w:val="1"/>
          <w:sz w:val="28"/>
          <w:szCs w:val="28"/>
        </w:rPr>
        <w:t>»»;</w:t>
      </w:r>
    </w:p>
    <w:p w:rsidR="00FF77BD" w:rsidRDefault="00FF77BD" w:rsidP="00FF77BD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Fonts w:ascii="Times New Roman" w:hAnsi="Times New Roman"/>
          <w:color w:val="1D1B11"/>
          <w:kern w:val="1"/>
          <w:sz w:val="28"/>
          <w:szCs w:val="28"/>
        </w:rPr>
        <w:t>10.08.2012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42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 поселения Демидовского района Смоленской области по предоставлению муниципальной услуги «Выдача выписок из реестра муниципальной собственности на объекты недвижимого имущества»;</w:t>
      </w:r>
    </w:p>
    <w:p w:rsidR="00FF77BD" w:rsidRDefault="00FF77BD" w:rsidP="00FF77BD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Fonts w:ascii="Times New Roman" w:hAnsi="Times New Roman"/>
          <w:color w:val="1D1B11"/>
          <w:kern w:val="1"/>
          <w:sz w:val="28"/>
          <w:szCs w:val="28"/>
        </w:rPr>
        <w:t>10.08.2012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43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 поселения Демидовского района Смоленской области по предоставлению муниципальной услуги «Заключение договоров бесплатной передачи в собственность граждан жилых помещений, находящихся в муниципальной собственности, занимаемых ими на условиях социального найма»»;</w:t>
      </w:r>
    </w:p>
    <w:p w:rsidR="00FF77BD" w:rsidRDefault="00FF77BD" w:rsidP="00FF77BD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Fonts w:ascii="Times New Roman" w:hAnsi="Times New Roman"/>
          <w:color w:val="1D1B11"/>
          <w:kern w:val="1"/>
          <w:sz w:val="28"/>
          <w:szCs w:val="28"/>
        </w:rPr>
        <w:t>10.08.2012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44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 поселения Демидовского района Смоленской области по предоставлению муниципальной услуги «Предоставление объектов недвижимого имущества, находящихся в муниципальной собственности (кроме земли) в аренду»»;</w:t>
      </w:r>
    </w:p>
    <w:p w:rsidR="00FF77BD" w:rsidRDefault="00FF77BD" w:rsidP="00FF77BD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Fonts w:ascii="Times New Roman" w:hAnsi="Times New Roman"/>
          <w:color w:val="1D1B11"/>
          <w:kern w:val="1"/>
          <w:sz w:val="28"/>
          <w:szCs w:val="28"/>
        </w:rPr>
        <w:t>10.08.2012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46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 поселения Демидовского района Смоленской области по предоставлению муниципальной услуги «Оформление документов на обмен жилыми помещениями муниципального жилищного фонда, предоставленными по договорам социального найма»»;</w:t>
      </w:r>
    </w:p>
    <w:p w:rsidR="003E76B8" w:rsidRDefault="00EC1C4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eastAsia="SimSun"/>
          <w:color w:val="1D1B11"/>
          <w:kern w:val="1"/>
          <w:sz w:val="23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Демидовского района Смоленской области от </w:t>
      </w:r>
      <w:r w:rsidR="00FF77BD">
        <w:rPr>
          <w:rFonts w:ascii="Times New Roman" w:hAnsi="Times New Roman"/>
          <w:color w:val="1D1B11"/>
          <w:kern w:val="1"/>
          <w:sz w:val="28"/>
          <w:szCs w:val="28"/>
        </w:rPr>
        <w:t>10.08.2012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47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>Об ут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верждении Административного регламента Администрации </w:t>
      </w:r>
      <w:proofErr w:type="spellStart"/>
      <w:r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 поселения Демидовского района Смоленской области по предоставлению муниципальной услуги «Предоставление объектов недвижимого имущества, находящегося в муниципальной собственности </w:t>
      </w:r>
      <w:r>
        <w:rPr>
          <w:rFonts w:ascii="Times New Roman" w:hAnsi="Times New Roman"/>
          <w:color w:val="1D1B11"/>
          <w:kern w:val="1"/>
          <w:sz w:val="28"/>
          <w:szCs w:val="28"/>
        </w:rPr>
        <w:t>(кроме земли) в безвозмездное временное пользование»»;</w:t>
      </w:r>
    </w:p>
    <w:p w:rsidR="003E76B8" w:rsidRDefault="00EC1C4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kern w:val="1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Демидовского района Смоленской области от </w:t>
      </w:r>
      <w:r w:rsidR="00FF77BD">
        <w:rPr>
          <w:rFonts w:ascii="Times New Roman" w:hAnsi="Times New Roman"/>
          <w:color w:val="1D1B11"/>
          <w:kern w:val="1"/>
          <w:sz w:val="28"/>
          <w:szCs w:val="28"/>
        </w:rPr>
        <w:t>03.10.2012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52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>О внесении изменений в Административные регламенты по предоставлению муниципальных услуг, утвержденные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Постановлениями Администрации </w:t>
      </w:r>
      <w:proofErr w:type="spellStart"/>
      <w:r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 поселения Демидовского района Смоленской области, а так же о признании утратившими силу некоторых Постановлений Администрации </w:t>
      </w:r>
      <w:proofErr w:type="spellStart"/>
      <w:r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 поселения Демидовского района Смоленской области»;</w:t>
      </w:r>
      <w:proofErr w:type="gramEnd"/>
    </w:p>
    <w:p w:rsidR="00FF77BD" w:rsidRDefault="00FF77BD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kern w:val="1"/>
          <w:sz w:val="28"/>
          <w:szCs w:val="28"/>
        </w:rPr>
      </w:pPr>
      <w:r w:rsidRPr="00FF77BD">
        <w:rPr>
          <w:rFonts w:ascii="Times New Roman" w:hAnsi="Times New Roman"/>
          <w:color w:val="1D1B11"/>
          <w:kern w:val="1"/>
          <w:sz w:val="28"/>
          <w:szCs w:val="28"/>
        </w:rPr>
        <w:t xml:space="preserve">- постановление Администрации </w:t>
      </w:r>
      <w:proofErr w:type="spellStart"/>
      <w:r w:rsidRPr="00FF77BD"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 w:rsidRPr="00FF77BD"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 поселения Демидовского района Смо</w:t>
      </w:r>
      <w:r>
        <w:rPr>
          <w:rFonts w:ascii="Times New Roman" w:hAnsi="Times New Roman"/>
          <w:color w:val="1D1B11"/>
          <w:kern w:val="1"/>
          <w:sz w:val="28"/>
          <w:szCs w:val="28"/>
        </w:rPr>
        <w:t>ленской области от 05.10.2012 №</w:t>
      </w:r>
      <w:r w:rsidRPr="00FF77BD">
        <w:rPr>
          <w:rFonts w:ascii="Times New Roman" w:hAnsi="Times New Roman"/>
          <w:color w:val="1D1B11"/>
          <w:kern w:val="1"/>
          <w:sz w:val="28"/>
          <w:szCs w:val="28"/>
        </w:rPr>
        <w:t xml:space="preserve">53 «О внесении изменений в постановление Администрации </w:t>
      </w:r>
      <w:proofErr w:type="spellStart"/>
      <w:r w:rsidRPr="00FF77BD"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 w:rsidRPr="00FF77BD"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 поселения Демидовского района Смоленской области № 30 от 09.07.2012 года «Об утверждении Административного регламента Администрации </w:t>
      </w:r>
      <w:proofErr w:type="spellStart"/>
      <w:r w:rsidRPr="00FF77BD"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 w:rsidRPr="00FF77BD"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 поселения Демидовского района Смоленской области по предоставлению муниципальной услуги «Рассмотрение обращений граждан»»;</w:t>
      </w:r>
    </w:p>
    <w:p w:rsidR="003E76B8" w:rsidRDefault="00EC1C4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kern w:val="1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-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Fonts w:ascii="Times New Roman" w:hAnsi="Times New Roman"/>
          <w:color w:val="1D1B11"/>
          <w:kern w:val="1"/>
          <w:sz w:val="28"/>
          <w:szCs w:val="28"/>
        </w:rPr>
        <w:t>05.10.2012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54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 поселения Демидовского района Смоленской области № 40 от 0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9.08.2012 года «Об утверждении Административного регламента Администрации </w:t>
      </w:r>
      <w:proofErr w:type="spellStart"/>
      <w:r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 поселения Демидовского района Смоленской области по предоставлению муниципальной услуги ««Предоставление информации об объектах культурного наследия местного 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значения, находящихся на территории </w:t>
      </w:r>
      <w:proofErr w:type="spellStart"/>
      <w:r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 поселения Демидовского</w:t>
      </w:r>
      <w:proofErr w:type="gram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района Смоленской области и включенных в единый государственный реестр объектов культурного наследия (памятников истории и культуры) народов Российской Федерации»»;</w:t>
      </w:r>
    </w:p>
    <w:p w:rsidR="00EC1C42" w:rsidRDefault="00EC1C42" w:rsidP="00EC1C4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kern w:val="1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Fonts w:ascii="Times New Roman" w:hAnsi="Times New Roman"/>
          <w:color w:val="1D1B11"/>
          <w:kern w:val="1"/>
          <w:sz w:val="28"/>
          <w:szCs w:val="28"/>
        </w:rPr>
        <w:t>28.02.2013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15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>О внесении изменений в Административный регламент по предоставлению Администрацией Закустищенского сельского поселения Демидовского района Смоленской области муниципальной услуги «Прием заявлений и выдача документов о согласовании переустройства и (или) перепланировки жилого помещения», утвержденный постановлением Администрации Закустищенского сельского поселения Демидовского района Смоленской области от 23.05.2012 №18»»;</w:t>
      </w:r>
      <w:proofErr w:type="gramEnd"/>
    </w:p>
    <w:p w:rsidR="003E76B8" w:rsidRDefault="00EC1C4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kern w:val="1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Fonts w:ascii="Times New Roman" w:hAnsi="Times New Roman"/>
          <w:color w:val="1D1B11"/>
          <w:kern w:val="1"/>
          <w:sz w:val="28"/>
          <w:szCs w:val="28"/>
        </w:rPr>
        <w:t>18.02.2013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19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О внесении изменений в Административный регламент по предоставлению Администрацией </w:t>
      </w:r>
      <w:proofErr w:type="spellStart"/>
      <w:r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 поселения Демидовского района Смоленской области муниципальной услуги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«Принятие документов, а также выдача разрешений о переводе или об отказе в переводе жилого помещения в нежилое, или нежилого помещения в жилое помещение», утвержденный постановлением Администрации </w:t>
      </w:r>
      <w:proofErr w:type="spellStart"/>
      <w:r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 поселения Демидовского</w:t>
      </w:r>
      <w:proofErr w:type="gram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района Смол</w:t>
      </w:r>
      <w:r>
        <w:rPr>
          <w:rFonts w:ascii="Times New Roman" w:hAnsi="Times New Roman"/>
          <w:color w:val="1D1B11"/>
          <w:kern w:val="1"/>
          <w:sz w:val="28"/>
          <w:szCs w:val="28"/>
        </w:rPr>
        <w:t>енской области от 09.06.2012 № 19»;</w:t>
      </w:r>
    </w:p>
    <w:p w:rsidR="003E76B8" w:rsidRDefault="00EC1C4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kern w:val="1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Fonts w:ascii="Times New Roman" w:hAnsi="Times New Roman"/>
          <w:color w:val="1D1B11"/>
          <w:kern w:val="1"/>
          <w:sz w:val="28"/>
          <w:szCs w:val="28"/>
        </w:rPr>
        <w:t>28.02.2013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20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>О внесении изменений в Административный регламент по предост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авлению Администрацией </w:t>
      </w:r>
      <w:proofErr w:type="spellStart"/>
      <w:r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 поселения Демидовского района Смоленской области муниципальной услуги «Прием заявлений и выдача документов о согласовании переустройства и (или) перепланировки жилого помещения», утвержденный постановлением Ад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министрации </w:t>
      </w:r>
      <w:proofErr w:type="spellStart"/>
      <w:r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 поселения Демидовского района Смоленской области от 09.07.2012 № 28»;</w:t>
      </w:r>
      <w:proofErr w:type="gramEnd"/>
    </w:p>
    <w:p w:rsidR="003E76B8" w:rsidRDefault="00EC1C4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Fonts w:ascii="Times New Roman" w:hAnsi="Times New Roman"/>
          <w:color w:val="1D1B11"/>
          <w:kern w:val="1"/>
          <w:sz w:val="28"/>
          <w:szCs w:val="28"/>
        </w:rPr>
        <w:t>20.06.2013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28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>Об утверждении Администрати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вного регламента Администрации </w:t>
      </w:r>
      <w:proofErr w:type="spellStart"/>
      <w:r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 поселения Демидовского района Смоленской области по исполнению муниципальной функции «Проведение проверок при осуществлении муниципального контроля»»;</w:t>
      </w:r>
    </w:p>
    <w:p w:rsidR="003E76B8" w:rsidRDefault="00EC1C4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eastAsia="SimSun"/>
          <w:color w:val="1D1B11"/>
          <w:kern w:val="1"/>
          <w:sz w:val="23"/>
          <w:szCs w:val="20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</w:t>
      </w:r>
      <w:r>
        <w:rPr>
          <w:rFonts w:ascii="Times New Roman" w:hAnsi="Times New Roman"/>
          <w:sz w:val="28"/>
          <w:szCs w:val="28"/>
        </w:rPr>
        <w:t xml:space="preserve">ого поселения Демидовского района Смоленской области от </w:t>
      </w:r>
      <w:r>
        <w:rPr>
          <w:rFonts w:ascii="Times New Roman" w:hAnsi="Times New Roman"/>
          <w:color w:val="1D1B11"/>
          <w:kern w:val="1"/>
          <w:sz w:val="28"/>
          <w:szCs w:val="28"/>
        </w:rPr>
        <w:t>04.07.2013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30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Об утверждении Порядка формирования резерва управленческих кадров </w:t>
      </w:r>
      <w:proofErr w:type="spellStart"/>
      <w:r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 поселения Демидовского района Смоленской области»;</w:t>
      </w:r>
    </w:p>
    <w:p w:rsidR="003E76B8" w:rsidRDefault="00EC1C4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eastAsia="SimSun"/>
          <w:color w:val="1D1B11"/>
          <w:kern w:val="1"/>
          <w:sz w:val="23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Воробьевског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Fonts w:ascii="Times New Roman" w:hAnsi="Times New Roman"/>
          <w:color w:val="1D1B11"/>
          <w:kern w:val="1"/>
          <w:sz w:val="28"/>
          <w:szCs w:val="28"/>
        </w:rPr>
        <w:t>01.09.2013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34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Об утверждении инструкции о порядке рассмотрения обращений граждан в Администрации </w:t>
      </w:r>
      <w:proofErr w:type="spellStart"/>
      <w:r>
        <w:rPr>
          <w:rFonts w:ascii="Times New Roman" w:hAnsi="Times New Roman"/>
          <w:color w:val="1D1B11"/>
          <w:kern w:val="1"/>
          <w:sz w:val="28"/>
          <w:szCs w:val="28"/>
        </w:rPr>
        <w:t>Воробьёского</w:t>
      </w:r>
      <w:proofErr w:type="spell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 поселения Демидовского района Смоленской области»;</w:t>
      </w:r>
    </w:p>
    <w:p w:rsidR="003E76B8" w:rsidRDefault="00EC1C4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eastAsia="SimSun"/>
          <w:color w:val="1D1B11"/>
          <w:kern w:val="1"/>
          <w:sz w:val="23"/>
          <w:szCs w:val="20"/>
        </w:rPr>
      </w:pPr>
      <w:r>
        <w:rPr>
          <w:rFonts w:ascii="Times New Roman" w:hAnsi="Times New Roman"/>
          <w:sz w:val="28"/>
          <w:szCs w:val="28"/>
        </w:rPr>
        <w:t>- постановление Ад</w:t>
      </w:r>
      <w:r>
        <w:rPr>
          <w:rFonts w:ascii="Times New Roman" w:hAnsi="Times New Roman"/>
          <w:sz w:val="28"/>
          <w:szCs w:val="28"/>
        </w:rPr>
        <w:t xml:space="preserve">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Fonts w:ascii="Times New Roman" w:hAnsi="Times New Roman"/>
          <w:color w:val="1D1B11"/>
          <w:kern w:val="1"/>
          <w:sz w:val="28"/>
          <w:szCs w:val="28"/>
        </w:rPr>
        <w:t>22.10.2013 № 38</w:t>
      </w:r>
      <w:r>
        <w:rPr>
          <w:rFonts w:ascii="Times New Roman" w:hAnsi="Times New Roman"/>
          <w:color w:val="1D1B11"/>
          <w:kern w:val="1"/>
          <w:sz w:val="28"/>
          <w:szCs w:val="28"/>
        </w:rPr>
        <w:t>а</w:t>
      </w:r>
      <w:r>
        <w:rPr>
          <w:rFonts w:ascii="Times New Roman" w:hAnsi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 поселения Демидовского района Смоленской области по исполнению мун</w:t>
      </w:r>
      <w:r>
        <w:rPr>
          <w:rFonts w:ascii="Times New Roman" w:hAnsi="Times New Roman"/>
          <w:color w:val="1D1B11"/>
          <w:kern w:val="1"/>
          <w:sz w:val="28"/>
          <w:szCs w:val="28"/>
        </w:rPr>
        <w:t>иципальной функции «Проведение проверок при осуществлении муниципального жилищного контроля»</w:t>
      </w:r>
      <w:r>
        <w:rPr>
          <w:rFonts w:eastAsia="SimSun"/>
          <w:color w:val="1D1B11"/>
          <w:kern w:val="1"/>
          <w:sz w:val="23"/>
          <w:szCs w:val="20"/>
        </w:rPr>
        <w:t>;</w:t>
      </w:r>
    </w:p>
    <w:p w:rsidR="003E76B8" w:rsidRDefault="00EC1C4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Fonts w:ascii="Times New Roman" w:hAnsi="Times New Roman"/>
          <w:color w:val="1D1B11"/>
          <w:kern w:val="1"/>
          <w:sz w:val="28"/>
          <w:szCs w:val="28"/>
        </w:rPr>
        <w:t>29.01.2014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2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>Об утверждении Положения об особенностях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proofErr w:type="spellStart"/>
      <w:r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 поселения Демидовского района Смоленской области, должностных лиц и специалистов Администрации </w:t>
      </w:r>
      <w:proofErr w:type="spellStart"/>
      <w:r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 поселения Демидовского района Смол</w:t>
      </w:r>
      <w:r>
        <w:rPr>
          <w:rFonts w:ascii="Times New Roman" w:hAnsi="Times New Roman"/>
          <w:color w:val="1D1B11"/>
          <w:kern w:val="1"/>
          <w:sz w:val="28"/>
          <w:szCs w:val="28"/>
        </w:rPr>
        <w:t>енской области, предоставляющих муниципальные услуги»;</w:t>
      </w:r>
    </w:p>
    <w:p w:rsidR="003E76B8" w:rsidRDefault="00EC1C4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kern w:val="1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Fonts w:ascii="Times New Roman" w:hAnsi="Times New Roman"/>
          <w:color w:val="1D1B11"/>
          <w:kern w:val="1"/>
          <w:sz w:val="28"/>
          <w:szCs w:val="28"/>
        </w:rPr>
        <w:t>11.02.2014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5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Об утверждении Порядка размещения сведений о доходах, расходах, об имуществе и 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обязательствах имущественного характера в информационно-телекоммуникационной сети Интернет на официальном сайте Администрации </w:t>
      </w:r>
      <w:proofErr w:type="spellStart"/>
      <w:r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 поселения Демидовского района Смоленской области и предоставления этих сведений общероссийским средствам м</w:t>
      </w:r>
      <w:r>
        <w:rPr>
          <w:rFonts w:ascii="Times New Roman" w:hAnsi="Times New Roman"/>
          <w:color w:val="1D1B11"/>
          <w:kern w:val="1"/>
          <w:sz w:val="28"/>
          <w:szCs w:val="28"/>
        </w:rPr>
        <w:t>ассовой информации для опубликования»;</w:t>
      </w:r>
      <w:proofErr w:type="gramEnd"/>
    </w:p>
    <w:p w:rsidR="00EC1C42" w:rsidRDefault="00EC1C42" w:rsidP="00EC1C4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Fonts w:ascii="Times New Roman" w:hAnsi="Times New Roman"/>
          <w:color w:val="1D1B11"/>
          <w:kern w:val="1"/>
          <w:sz w:val="28"/>
          <w:szCs w:val="28"/>
        </w:rPr>
        <w:t>19.02.2014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6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 поселения Демидовского района Смоленской области от 04.07.2011 года №7 «Об утверждении Положения о порядке </w:t>
      </w:r>
      <w:proofErr w:type="gramStart"/>
      <w:r>
        <w:rPr>
          <w:rFonts w:ascii="Times New Roman" w:hAnsi="Times New Roman"/>
          <w:color w:val="1D1B11"/>
          <w:kern w:val="1"/>
          <w:sz w:val="28"/>
          <w:szCs w:val="28"/>
        </w:rPr>
        <w:t>проведения экспертизы проектов административных регламентов предоставления муниципальных услуг</w:t>
      </w:r>
      <w:proofErr w:type="gramEnd"/>
      <w:r>
        <w:rPr>
          <w:rFonts w:ascii="Times New Roman" w:hAnsi="Times New Roman"/>
          <w:color w:val="1D1B11"/>
          <w:kern w:val="1"/>
          <w:sz w:val="28"/>
          <w:szCs w:val="28"/>
        </w:rPr>
        <w:t>»»;</w:t>
      </w:r>
    </w:p>
    <w:p w:rsidR="00EC1C42" w:rsidRDefault="00EC1C42" w:rsidP="00EC1C4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Fonts w:ascii="Times New Roman" w:hAnsi="Times New Roman"/>
          <w:color w:val="1D1B11"/>
          <w:kern w:val="1"/>
          <w:sz w:val="28"/>
          <w:szCs w:val="28"/>
        </w:rPr>
        <w:t>19.02.2014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7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Об утверждении муниципальной Программы «Повышение безопасности дорожного движения в </w:t>
      </w:r>
      <w:proofErr w:type="spellStart"/>
      <w:r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сельском поселении Демидовского района Смоленской области на 2014-2016 годы»»;</w:t>
      </w:r>
    </w:p>
    <w:p w:rsidR="00EC1C42" w:rsidRDefault="00EC1C4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eastAsia="SimSun"/>
          <w:color w:val="1D1B11"/>
          <w:kern w:val="1"/>
          <w:sz w:val="23"/>
          <w:szCs w:val="20"/>
        </w:rPr>
      </w:pPr>
    </w:p>
    <w:p w:rsidR="003E76B8" w:rsidRDefault="00EC1C4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kern w:val="1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-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Fonts w:ascii="Times New Roman" w:hAnsi="Times New Roman"/>
          <w:color w:val="1D1B11"/>
          <w:kern w:val="1"/>
          <w:sz w:val="28"/>
          <w:szCs w:val="28"/>
        </w:rPr>
        <w:t>19.02.2014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9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О внесении изменений в Положение об особенностях подачи и рассмотрения жалоб на решения и 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действия (бездействие) Администрации </w:t>
      </w:r>
      <w:proofErr w:type="spellStart"/>
      <w:r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 поселения Демидовского района Смоленской области, должностных лиц и специалистов Администрации </w:t>
      </w:r>
      <w:proofErr w:type="spellStart"/>
      <w:r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 поселения Демидовского района Смоленской области, предоставляющих муниципаль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ные услуги, утвержденное постановление Администрации </w:t>
      </w:r>
      <w:proofErr w:type="spellStart"/>
      <w:r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 поселения Демидовского района Смоленской</w:t>
      </w:r>
      <w:proofErr w:type="gram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области от 29.01.2014 года № 2»;</w:t>
      </w:r>
    </w:p>
    <w:p w:rsidR="003E76B8" w:rsidRDefault="00EC1C4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Fonts w:ascii="Times New Roman" w:hAnsi="Times New Roman"/>
          <w:color w:val="1D1B11"/>
          <w:kern w:val="1"/>
          <w:sz w:val="28"/>
          <w:szCs w:val="28"/>
        </w:rPr>
        <w:t>13.03.2014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10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>О внесении изменений в отдельные Административные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регламенты утвержденные постановлениями Администрации </w:t>
      </w:r>
      <w:proofErr w:type="spellStart"/>
      <w:r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 поселения Демидовского района Смоленской области»;</w:t>
      </w:r>
    </w:p>
    <w:p w:rsidR="003E76B8" w:rsidRDefault="00EC1C4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kern w:val="1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Fonts w:ascii="Times New Roman" w:hAnsi="Times New Roman"/>
          <w:color w:val="1D1B11"/>
          <w:kern w:val="1"/>
          <w:sz w:val="28"/>
          <w:szCs w:val="28"/>
        </w:rPr>
        <w:t>02.04.2014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11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>О в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несении изменений в постановление Администрации </w:t>
      </w:r>
      <w:proofErr w:type="spellStart"/>
      <w:r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 поселения Демидовского района Смоленской области от 04.07.2011 года №7 «Об утверждении Положения о порядке проведения экспертизы проектов административных регламентов предоставления му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ниципальных услуг» с учетом изменений, принятых постановлением Администрации </w:t>
      </w:r>
      <w:proofErr w:type="spellStart"/>
      <w:r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 поселения Демидовского района Смоленской области от 19.02.2014 года №6»»;</w:t>
      </w:r>
      <w:proofErr w:type="gramEnd"/>
    </w:p>
    <w:p w:rsidR="003E76B8" w:rsidRDefault="00EC1C4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kern w:val="1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Демидовского райо</w:t>
      </w:r>
      <w:r>
        <w:rPr>
          <w:rFonts w:ascii="Times New Roman" w:hAnsi="Times New Roman"/>
          <w:sz w:val="28"/>
          <w:szCs w:val="28"/>
        </w:rPr>
        <w:t xml:space="preserve">на Смоленской области от </w:t>
      </w:r>
      <w:r>
        <w:rPr>
          <w:rFonts w:ascii="Times New Roman" w:hAnsi="Times New Roman"/>
          <w:color w:val="1D1B11"/>
          <w:kern w:val="1"/>
          <w:sz w:val="28"/>
          <w:szCs w:val="28"/>
        </w:rPr>
        <w:t>07.04.2014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12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О внесении изменений в Административные регламенты по предоставлению муниципальных услуг, утвержденные Постановлениями Администрации </w:t>
      </w:r>
      <w:proofErr w:type="spellStart"/>
      <w:r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 поселения Демидовского района Смоленской области, а так ж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е о признании утратившими силу некоторых Постановлений Администрации </w:t>
      </w:r>
      <w:proofErr w:type="spellStart"/>
      <w:r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 поселения Демидовского района Смоленской области»;</w:t>
      </w:r>
      <w:proofErr w:type="gramEnd"/>
    </w:p>
    <w:p w:rsidR="003E76B8" w:rsidRDefault="00EC1C4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Fonts w:ascii="Times New Roman" w:hAnsi="Times New Roman"/>
          <w:color w:val="1D1B11"/>
          <w:kern w:val="1"/>
          <w:sz w:val="28"/>
          <w:szCs w:val="28"/>
        </w:rPr>
        <w:t>25.08.2014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21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О внесении изменений в Административный Регламент </w:t>
      </w:r>
      <w:proofErr w:type="spellStart"/>
      <w:r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 поселения Демидовского района Смоленской области по исполнению муниципальной функции «Проведение проверок при осуществлении муниципального жилищного контроля», утвержденны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й постановлением Администрации </w:t>
      </w:r>
      <w:proofErr w:type="spellStart"/>
      <w:r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 поселения Демидовского района Смоленской области от 22.10.2013 года № 38</w:t>
      </w:r>
      <w:r>
        <w:rPr>
          <w:rFonts w:ascii="Times New Roman" w:hAnsi="Times New Roman"/>
          <w:color w:val="1D1B11"/>
          <w:kern w:val="1"/>
          <w:sz w:val="28"/>
          <w:szCs w:val="28"/>
        </w:rPr>
        <w:t>а»;</w:t>
      </w:r>
    </w:p>
    <w:p w:rsidR="00EC1C42" w:rsidRDefault="00EC1C42" w:rsidP="00EC1C4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eastAsia="SimSun"/>
          <w:color w:val="1D1B11"/>
          <w:kern w:val="1"/>
          <w:sz w:val="23"/>
          <w:szCs w:val="20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Fonts w:ascii="Times New Roman" w:hAnsi="Times New Roman"/>
          <w:color w:val="1D1B11"/>
          <w:kern w:val="1"/>
          <w:sz w:val="28"/>
          <w:szCs w:val="28"/>
        </w:rPr>
        <w:t>13.01.2015 №1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 поселения Демидовского района Смоленской области по исполнению Администрацией </w:t>
      </w:r>
      <w:proofErr w:type="spellStart"/>
      <w:r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1D1B11"/>
          <w:kern w:val="1"/>
          <w:sz w:val="28"/>
          <w:szCs w:val="28"/>
        </w:rPr>
        <w:lastRenderedPageBreak/>
        <w:t xml:space="preserve">Демидовского района Смоленской области муниципальной функции «Осуществление муниципального контроля за сохранностью автомобильных дорог местного значения в границах населенных пунктов </w:t>
      </w:r>
      <w:proofErr w:type="spellStart"/>
      <w:r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 поселения Демидовского района Смоленской области»»;</w:t>
      </w:r>
      <w:proofErr w:type="gramEnd"/>
    </w:p>
    <w:p w:rsidR="003E76B8" w:rsidRDefault="00EC1C4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eastAsia="SimSun"/>
          <w:color w:val="1D1B11"/>
          <w:kern w:val="1"/>
          <w:sz w:val="23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Fonts w:ascii="Times New Roman" w:hAnsi="Times New Roman"/>
          <w:color w:val="1D1B11"/>
          <w:kern w:val="1"/>
          <w:sz w:val="28"/>
          <w:szCs w:val="28"/>
        </w:rPr>
        <w:t>13.01.2015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2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>Об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утверждении Административного регламента Администрации </w:t>
      </w:r>
      <w:proofErr w:type="spellStart"/>
      <w:r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 поселения Демидовского района Смоленской области по исполнению Администрацией </w:t>
      </w:r>
      <w:proofErr w:type="spellStart"/>
      <w:r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 поселения Демидовского района Смоленской области муниципальной функции «Ос</w:t>
      </w:r>
      <w:r>
        <w:rPr>
          <w:rFonts w:ascii="Times New Roman" w:hAnsi="Times New Roman"/>
          <w:color w:val="1D1B11"/>
          <w:kern w:val="1"/>
          <w:sz w:val="28"/>
          <w:szCs w:val="28"/>
        </w:rPr>
        <w:t>уществление муниципального земельного контроля»»;</w:t>
      </w:r>
    </w:p>
    <w:p w:rsidR="003E76B8" w:rsidRDefault="00EC1C4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kern w:val="1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Fonts w:ascii="Times New Roman" w:hAnsi="Times New Roman"/>
          <w:color w:val="1D1B11"/>
          <w:kern w:val="1"/>
          <w:sz w:val="28"/>
          <w:szCs w:val="28"/>
        </w:rPr>
        <w:t>16.01.2015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5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>О внесении изменений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в Административный Регламент </w:t>
      </w:r>
      <w:proofErr w:type="spellStart"/>
      <w:r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 поселения Демидовского района Смоленской области по исполнению муниципальной функции «Проведение проверок при осуществлении муниципального жилищного контроля», утвержденный постановлением Администрации </w:t>
      </w:r>
      <w:proofErr w:type="spellStart"/>
      <w:r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 поселения Демидовского района Смоленской области от 22.10.2013года № 38а (в ред. от 25.08.2014 года № 21)»;</w:t>
      </w:r>
      <w:proofErr w:type="gramEnd"/>
    </w:p>
    <w:p w:rsidR="00EC1C42" w:rsidRDefault="00EC1C42" w:rsidP="00EC1C4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eastAsia="SimSun"/>
          <w:color w:val="1D1B11"/>
          <w:kern w:val="1"/>
          <w:sz w:val="23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Fonts w:ascii="Times New Roman" w:hAnsi="Times New Roman"/>
          <w:color w:val="1D1B11"/>
          <w:kern w:val="1"/>
          <w:sz w:val="28"/>
          <w:szCs w:val="28"/>
        </w:rPr>
        <w:t>09.02.2015 №7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О внесении изменения в Административный регламент исполнения муниципальной функции «Осуществление муниципального земельного контроля», утвержденный постановлением Администрации </w:t>
      </w:r>
      <w:proofErr w:type="spellStart"/>
      <w:r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 поселения Демидовского района Смоленской области от 13.02.2015 № 2»;</w:t>
      </w:r>
    </w:p>
    <w:p w:rsidR="003E76B8" w:rsidRDefault="00EC1C4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eastAsia="SimSun"/>
          <w:color w:val="1D1B11"/>
          <w:kern w:val="1"/>
          <w:sz w:val="23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Fonts w:ascii="Times New Roman" w:hAnsi="Times New Roman"/>
          <w:color w:val="1D1B11"/>
          <w:kern w:val="1"/>
          <w:sz w:val="28"/>
          <w:szCs w:val="28"/>
        </w:rPr>
        <w:t>09.02.2015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8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О 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внесении изменения в Административный регламент исполнения муниципальной функции «Осуществление муниципального </w:t>
      </w:r>
      <w:proofErr w:type="gramStart"/>
      <w:r>
        <w:rPr>
          <w:rFonts w:ascii="Times New Roman" w:hAnsi="Times New Roman"/>
          <w:color w:val="1D1B11"/>
          <w:kern w:val="1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сохранностью автомобильных дорог местного значения в границах населенных пунктов», утвержденный постановлением Администрации </w:t>
      </w:r>
      <w:proofErr w:type="spellStart"/>
      <w:r>
        <w:rPr>
          <w:rFonts w:ascii="Times New Roman" w:hAnsi="Times New Roman"/>
          <w:color w:val="1D1B11"/>
          <w:kern w:val="1"/>
          <w:sz w:val="28"/>
          <w:szCs w:val="28"/>
        </w:rPr>
        <w:t>Воробьев</w:t>
      </w:r>
      <w:r>
        <w:rPr>
          <w:rFonts w:ascii="Times New Roman" w:hAnsi="Times New Roman"/>
          <w:color w:val="1D1B11"/>
          <w:kern w:val="1"/>
          <w:sz w:val="28"/>
          <w:szCs w:val="28"/>
        </w:rPr>
        <w:t>ского</w:t>
      </w:r>
      <w:proofErr w:type="spell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 поселения Демидовского района Смоленской области от 13.01.2015 № 1»;</w:t>
      </w:r>
    </w:p>
    <w:p w:rsidR="003E76B8" w:rsidRDefault="00EC1C4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kern w:val="1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Вороб</w:t>
      </w:r>
      <w:r>
        <w:rPr>
          <w:rFonts w:ascii="Times New Roman" w:hAnsi="Times New Roman"/>
          <w:sz w:val="28"/>
          <w:szCs w:val="28"/>
        </w:rPr>
        <w:t>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Fonts w:ascii="Times New Roman" w:hAnsi="Times New Roman"/>
          <w:color w:val="1D1B11"/>
          <w:kern w:val="1"/>
          <w:sz w:val="28"/>
          <w:szCs w:val="28"/>
        </w:rPr>
        <w:t>27.03.2015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13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О внесении изменения в Административный Регламент </w:t>
      </w:r>
      <w:proofErr w:type="spellStart"/>
      <w:r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 поселения Демидовского района Смоленской области по исполнению муниципальной функции «Проведен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ие проверок при осуществлении муниципального жилищного контроля», утвержденный постановлением Администрации </w:t>
      </w:r>
      <w:proofErr w:type="spellStart"/>
      <w:r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 поселения Демидовского района Смоленской области от 22.10.2013года № 38а (в ред. от 25.08.2014 года № 21, от 16.01.2015 года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№5)»;</w:t>
      </w:r>
      <w:proofErr w:type="gramEnd"/>
    </w:p>
    <w:p w:rsidR="003E76B8" w:rsidRDefault="00EC1C4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Fonts w:ascii="Times New Roman" w:hAnsi="Times New Roman"/>
          <w:color w:val="1D1B11"/>
          <w:kern w:val="1"/>
          <w:sz w:val="28"/>
          <w:szCs w:val="28"/>
        </w:rPr>
        <w:t>27.03.2015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14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О внесении изменений в Административный регламент исполнения муниципальной </w:t>
      </w:r>
      <w:r>
        <w:rPr>
          <w:rFonts w:ascii="Times New Roman" w:hAnsi="Times New Roman"/>
          <w:color w:val="1D1B11"/>
          <w:kern w:val="1"/>
          <w:sz w:val="28"/>
          <w:szCs w:val="28"/>
        </w:rPr>
        <w:lastRenderedPageBreak/>
        <w:t xml:space="preserve">функции «Осуществление муниципального земельного 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контроля», утвержденный постановлением Администрации </w:t>
      </w:r>
      <w:proofErr w:type="spellStart"/>
      <w:r>
        <w:rPr>
          <w:rFonts w:ascii="Times New Roman" w:hAnsi="Times New Roman"/>
          <w:color w:val="1D1B11"/>
          <w:kern w:val="1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 сельского поселения Демидовского района Смоленской области от 13.01.2015 года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2</w:t>
      </w:r>
      <w:r>
        <w:rPr>
          <w:rFonts w:ascii="Times New Roman" w:hAnsi="Times New Roman"/>
          <w:color w:val="1D1B11"/>
          <w:kern w:val="1"/>
          <w:sz w:val="28"/>
          <w:szCs w:val="28"/>
        </w:rPr>
        <w:t>».</w:t>
      </w:r>
    </w:p>
    <w:p w:rsidR="003E76B8" w:rsidRDefault="00EC1C42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обнародовать в соответствии с Уставом </w:t>
      </w:r>
      <w:r>
        <w:rPr>
          <w:rFonts w:ascii="Times New Roman" w:hAnsi="Times New Roman"/>
          <w:sz w:val="28"/>
          <w:szCs w:val="28"/>
        </w:rPr>
        <w:t>Забор</w:t>
      </w:r>
      <w:r>
        <w:rPr>
          <w:rFonts w:ascii="Times New Roman" w:hAnsi="Times New Roman"/>
          <w:sz w:val="28"/>
          <w:szCs w:val="28"/>
        </w:rPr>
        <w:t xml:space="preserve">ьевского сельского поселения </w:t>
      </w:r>
      <w:r>
        <w:rPr>
          <w:rFonts w:ascii="Times New Roman" w:hAnsi="Times New Roman"/>
          <w:bCs/>
          <w:color w:val="000000"/>
          <w:kern w:val="1"/>
          <w:sz w:val="28"/>
          <w:szCs w:val="28"/>
        </w:rPr>
        <w:t>Демидовского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Заборьевского сельского поселения </w:t>
      </w:r>
      <w:r>
        <w:rPr>
          <w:rFonts w:ascii="Times New Roman" w:hAnsi="Times New Roman"/>
          <w:bCs/>
          <w:color w:val="000000"/>
          <w:kern w:val="1"/>
          <w:sz w:val="28"/>
          <w:szCs w:val="28"/>
        </w:rPr>
        <w:t>Демидовского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3E76B8" w:rsidRDefault="00EC1C42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вступает в силу после дня его опубликования. </w:t>
      </w:r>
    </w:p>
    <w:p w:rsidR="003E76B8" w:rsidRDefault="003E76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sz w:val="28"/>
          <w:szCs w:val="28"/>
        </w:rPr>
      </w:pPr>
    </w:p>
    <w:p w:rsidR="003E76B8" w:rsidRDefault="003E76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rFonts w:ascii="Times New Roman" w:hAnsi="Times New Roman"/>
          <w:color w:val="1D1B11"/>
          <w:sz w:val="28"/>
          <w:szCs w:val="28"/>
        </w:rPr>
      </w:pPr>
    </w:p>
    <w:p w:rsidR="003E76B8" w:rsidRDefault="003E76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rFonts w:ascii="Times New Roman" w:hAnsi="Times New Roman"/>
          <w:color w:val="1D1B11"/>
          <w:sz w:val="28"/>
          <w:szCs w:val="28"/>
        </w:rPr>
      </w:pPr>
    </w:p>
    <w:p w:rsidR="003E76B8" w:rsidRDefault="00EC1C42">
      <w:pPr>
        <w:ind w:firstLine="0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Глава муниципального образования</w:t>
      </w:r>
    </w:p>
    <w:p w:rsidR="003E76B8" w:rsidRDefault="00EC1C42">
      <w:pPr>
        <w:ind w:firstLine="0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Заборьевского сельского поселения</w:t>
      </w:r>
    </w:p>
    <w:p w:rsidR="003E76B8" w:rsidRDefault="00EC1C42">
      <w:pPr>
        <w:ind w:firstLine="0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Cs/>
          <w:color w:val="000000"/>
          <w:kern w:val="1"/>
          <w:sz w:val="28"/>
          <w:szCs w:val="28"/>
        </w:rPr>
        <w:t>Демидовского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1D1B11"/>
          <w:sz w:val="28"/>
          <w:szCs w:val="28"/>
        </w:rPr>
        <w:t xml:space="preserve">района Смоленской области       </w:t>
      </w:r>
      <w:r w:rsidR="00FF77BD">
        <w:rPr>
          <w:rFonts w:ascii="Times New Roman" w:hAnsi="Times New Roman"/>
          <w:color w:val="1D1B11"/>
          <w:sz w:val="28"/>
          <w:szCs w:val="28"/>
        </w:rPr>
        <w:t xml:space="preserve">                     </w:t>
      </w:r>
      <w:r>
        <w:rPr>
          <w:rFonts w:ascii="Times New Roman" w:hAnsi="Times New Roman"/>
          <w:color w:val="1D1B11"/>
          <w:sz w:val="28"/>
          <w:szCs w:val="28"/>
        </w:rPr>
        <w:t xml:space="preserve">   А.В. Лисененков</w:t>
      </w:r>
    </w:p>
    <w:sectPr w:rsidR="003E76B8" w:rsidSect="00FF77BD">
      <w:endnotePr>
        <w:numFmt w:val="decimal"/>
      </w:endnotePr>
      <w:pgSz w:w="11906" w:h="16838"/>
      <w:pgMar w:top="1134" w:right="850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</w:compat>
  <w:rsids>
    <w:rsidRoot w:val="003E76B8"/>
    <w:rsid w:val="003E76B8"/>
    <w:rsid w:val="00EC1C42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qFormat/>
    <w:pPr>
      <w:widowControl w:val="0"/>
      <w:ind w:firstLine="0"/>
      <w:jc w:val="left"/>
    </w:pPr>
    <w:rPr>
      <w:rFonts w:ascii="Arial" w:hAnsi="Arial" w:cs="Arial"/>
    </w:rPr>
  </w:style>
  <w:style w:type="paragraph" w:styleId="a4">
    <w:name w:val="No Spacing"/>
    <w:qFormat/>
    <w:pPr>
      <w:ind w:firstLine="0"/>
      <w:jc w:val="left"/>
    </w:pPr>
  </w:style>
  <w:style w:type="character" w:styleId="a5">
    <w:name w:val="Hyperlink"/>
    <w:basedOn w:val="a0"/>
    <w:rPr>
      <w:color w:val="0000FF"/>
      <w:u w:val="none"/>
    </w:rPr>
  </w:style>
  <w:style w:type="character" w:customStyle="1" w:styleId="ConsPlusNormal0">
    <w:name w:val="ConsPlusNormal Знак"/>
    <w:rPr>
      <w:rFonts w:ascii="Arial" w:eastAsia="Times New Roman" w:hAnsi="Arial" w:cs="Arial"/>
      <w:sz w:val="20"/>
      <w:szCs w:val="20"/>
    </w:rPr>
  </w:style>
  <w:style w:type="character" w:customStyle="1" w:styleId="a6">
    <w:name w:val="Без интервала Знак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rsid w:val="00FF77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FF77B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qFormat/>
    <w:pPr>
      <w:widowControl w:val="0"/>
      <w:ind w:firstLine="0"/>
      <w:jc w:val="left"/>
    </w:pPr>
    <w:rPr>
      <w:rFonts w:ascii="Arial" w:hAnsi="Arial" w:cs="Arial"/>
    </w:rPr>
  </w:style>
  <w:style w:type="paragraph" w:styleId="a4">
    <w:name w:val="No Spacing"/>
    <w:qFormat/>
    <w:pPr>
      <w:ind w:firstLine="0"/>
      <w:jc w:val="left"/>
    </w:pPr>
  </w:style>
  <w:style w:type="character" w:styleId="a5">
    <w:name w:val="Hyperlink"/>
    <w:basedOn w:val="a0"/>
    <w:rPr>
      <w:color w:val="0000FF"/>
      <w:u w:val="none"/>
    </w:rPr>
  </w:style>
  <w:style w:type="character" w:customStyle="1" w:styleId="ConsPlusNormal0">
    <w:name w:val="ConsPlusNormal Знак"/>
    <w:rPr>
      <w:rFonts w:ascii="Arial" w:eastAsia="Times New Roman" w:hAnsi="Arial" w:cs="Arial"/>
      <w:sz w:val="20"/>
      <w:szCs w:val="20"/>
    </w:rPr>
  </w:style>
  <w:style w:type="character" w:customStyle="1" w:styleId="a6">
    <w:name w:val="Без интервала Знак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rsid w:val="00FF77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FF77B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Arial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3602</Words>
  <Characters>20537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user</cp:lastModifiedBy>
  <cp:revision>2</cp:revision>
  <dcterms:created xsi:type="dcterms:W3CDTF">2024-05-20T06:22:00Z</dcterms:created>
  <dcterms:modified xsi:type="dcterms:W3CDTF">2024-05-20T06:22:00Z</dcterms:modified>
</cp:coreProperties>
</file>