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67" w:rsidRDefault="0028126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781050" cy="874395"/>
            <wp:effectExtent l="0" t="0" r="11430" b="9525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B0D67" w:rsidRDefault="0028126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B0D67" w:rsidRDefault="0028126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ЗАБОРЬЕВСКОГО СЕЛЬСКОГО ПОСЕЛЕНИЯ</w:t>
      </w:r>
    </w:p>
    <w:p w:rsidR="008B0D67" w:rsidRDefault="0028126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ДЕМИДОВСКОГО РАЙОНА СМОЛЕНСКОЙ ОБЛАСТИ</w:t>
      </w:r>
    </w:p>
    <w:p w:rsidR="008B0D67" w:rsidRDefault="008B0D67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B0D67" w:rsidRDefault="00281262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8B0D67" w:rsidRDefault="008B0D67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B0D67" w:rsidRDefault="00281262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64BCF">
        <w:rPr>
          <w:rFonts w:ascii="Times New Roman" w:hAnsi="Times New Roman"/>
          <w:bCs/>
          <w:kern w:val="28"/>
          <w:sz w:val="28"/>
          <w:szCs w:val="28"/>
        </w:rPr>
        <w:t>21.06.</w:t>
      </w: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>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 w:rsidR="0066596A">
        <w:rPr>
          <w:rFonts w:ascii="Times New Roman" w:hAnsi="Times New Roman"/>
          <w:bCs/>
          <w:kern w:val="28"/>
          <w:sz w:val="28"/>
          <w:szCs w:val="28"/>
        </w:rPr>
        <w:tab/>
      </w:r>
      <w:r w:rsidR="0066596A">
        <w:rPr>
          <w:rFonts w:ascii="Times New Roman" w:hAnsi="Times New Roman"/>
          <w:bCs/>
          <w:kern w:val="28"/>
          <w:sz w:val="28"/>
          <w:szCs w:val="28"/>
        </w:rPr>
        <w:tab/>
      </w:r>
      <w:r w:rsidR="0066596A">
        <w:rPr>
          <w:rFonts w:ascii="Times New Roman" w:hAnsi="Times New Roman"/>
          <w:bCs/>
          <w:kern w:val="28"/>
          <w:sz w:val="28"/>
          <w:szCs w:val="28"/>
        </w:rPr>
        <w:tab/>
        <w:t xml:space="preserve">    </w:t>
      </w:r>
      <w:r w:rsidR="0066596A">
        <w:rPr>
          <w:rFonts w:ascii="Times New Roman" w:hAnsi="Times New Roman"/>
          <w:bCs/>
          <w:kern w:val="28"/>
          <w:sz w:val="28"/>
          <w:szCs w:val="28"/>
        </w:rPr>
        <w:tab/>
        <w:t xml:space="preserve">            № 26</w:t>
      </w:r>
    </w:p>
    <w:p w:rsidR="008B0D67" w:rsidRDefault="008B0D67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B0D67" w:rsidRDefault="00281262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B0D67" w:rsidRDefault="008B0D67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Уставом Заборьевского сельского поселения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Заборьевского сельского поселения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B0D67" w:rsidRDefault="008B0D6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B0D67" w:rsidRDefault="008B0D6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утратившими силу муниципальные нормативные правовые акты: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03.08.2015 № 21 «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отлова и содержания безнадзорных домашних животных, их содержания, изоляции и использования на территории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B0D67" w:rsidRDefault="0028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27.02.2015 № 6 «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формирования, ведения, обязательного опубликования перечня имущества, находящегося в собственности Закустищенского сельского поселения Демидовского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15.12.2014 № 47 «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налоге на имущество физических лиц на территории Закустищенского сельского поселения Демидовского района Смоленской области, утвержденное решением Совета депутатов Закустищенского сельского поселения Демидовского района Смоленской области от 14.11.2014 года №33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14.11.2014 № 33 «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налоге на имущество физических лиц на территории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решение Совета депутатов Закустищенского сельского поселения Демидовского района Смоленской области от 14.11.2014 № 35 «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регламент Совета депутатов Закустищенского сельского поселения Демидовского района Смоленской области, утвержденного решением Советом депутатов Закустищенского сельского поселения Демидовского района Смоленской области от 01.12.2009 года №34"; </w:t>
        </w:r>
      </w:hyperlink>
    </w:p>
    <w:p w:rsidR="008B0D67" w:rsidRDefault="00281262">
      <w:pPr>
        <w:shd w:val="clear" w:color="auto" w:fill="FFFFFF"/>
        <w:ind w:firstLine="709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25.09.2014 № 25 «</w:t>
      </w:r>
      <w: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"?act=493d8648-9baa-43a5-b1a1-b016d1384239" </w:instrText>
      </w:r>
      <w:r>
        <w:fldChar w:fldCharType="separate"/>
      </w:r>
      <w:r>
        <w:rPr>
          <w:rStyle w:val="a3"/>
          <w:rFonts w:ascii="Times New Roman" w:hAnsi="Times New Roman"/>
          <w:color w:val="auto"/>
          <w:sz w:val="28"/>
          <w:szCs w:val="28"/>
        </w:rPr>
        <w:t>О внесении изменений в Положение о земельном налоге на территории муниципального образования Закустищенского сельского поселения Демидовского района Смоленской области, утвержденное решением Совета депутатов Закустищенского сельского поселения Демидовского района Смоленской области от 26.09.2007 года № 25";</w:t>
      </w:r>
    </w:p>
    <w:p w:rsidR="008B0D67" w:rsidRDefault="00281262">
      <w:pPr>
        <w:shd w:val="clear" w:color="auto" w:fill="FFFFFF"/>
        <w:ind w:firstLine="709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20.05.2013 № 13 «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дополнительных оснований признания безнадежными к взысканию недоимки и задолженности по пеням и штрафам по местным налогам на территории муниципального образования Закустищенсого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15.02.2013 № 3 «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Закустищенского сельского поселения Демидовского района Смоленской области, утвержденное решением Совета депутатов Закустищенского сельского поселения Демидовского района Смоленской области от 26.09.2007 года № 25"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15.11.2012 № 50 «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Закустищенского сельского поселения Демидовского района Смоленской области, утвержденное решением Совета депутатов Закустищенского сельского поселения Демидовского района Смоленской области от 26.09.2007 года № 25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29.10.2012 № 46 «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мест рубки лесных насаждений на землях Администрации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11.09.2012 № 42 «</w:t>
      </w:r>
      <w:hyperlink r:id="rId17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перечне услуг, которые являются необходимыми и обязательными для предоставления Администрацией Закустищенского сельского поселения Демидовского района Смоленской области муниципальных услуг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11.09.2012 № 43 «</w:t>
      </w:r>
      <w:hyperlink r:id="rId18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порядке определения размера платы за оказание услуг, которые являются необходимыми и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обязательными для предоставления Администрацией Закустищенского сельского поселения Демидовского района Смоленской области муниципальных услуг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24.02.2012 № 10 «</w:t>
      </w:r>
      <w:hyperlink r:id="rId19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Контрольно-ревизионной комиссии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24.02.2012 № 8 «</w:t>
      </w:r>
      <w:hyperlink r:id="rId2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бюджетном процессе Закустищенского сельского поселения Демидовского района Смоленской области, утвержденный решением Совета депутатов Закустищенского сельского поселения Демидовского района Смоленской области от 20 декабря 2011 года № 58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 20.12.2011 № 58 «</w:t>
      </w:r>
      <w:hyperlink r:id="rId21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бюджетном процессе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19.09.2011 № 46 «</w:t>
      </w:r>
      <w:hyperlink r:id="rId22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правил благоустройства на территории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29.08.2011 № 43 «</w:t>
      </w:r>
      <w:hyperlink r:id="rId23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правил содержания домашних животных на территории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 28.07.2011 № 36 «</w:t>
      </w:r>
      <w:hyperlink r:id="rId24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организации и проведения публичных слушаний в муниципальном образовании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38 «</w:t>
      </w:r>
      <w:hyperlink r:id="rId25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заслушивания отчета Главы муниципального образования Закустищенского сельского поселения Демидовского района Смоленской области о результатах его деятельности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18.04.2011 № 25 «</w:t>
      </w:r>
      <w:hyperlink r:id="rId2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Кодексе чести муниципального служащего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04.03.2011 № 19 «</w:t>
      </w:r>
      <w:hyperlink r:id="rId27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22.02.2011 № 13 «</w:t>
      </w:r>
      <w:hyperlink r:id="rId28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05.10.2010 № 39 «</w:t>
      </w:r>
      <w:hyperlink r:id="rId29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Закустищенского сельского поселения Демидовского района Смоленской области, утвержденное решением Совета депутатов Закустищенского сельского поселения Демидовского района Смоленской области от 26.09.2007 года № 25"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23.07.2010 № 31 «</w:t>
      </w:r>
      <w:hyperlink r:id="rId3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Закустищенского сельского поселения Демидовского района Смоленской области «О назначении выборов депутатов в Совет депутатов Закустищенского сельского поселения Демидовского района Смоленской области» от 20.07.2010 года № 29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20.07.2010 № 29 «</w:t>
      </w:r>
      <w:hyperlink r:id="rId31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назначении выборов депутатов в Совет депутатов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28.06.2010 № 26 «</w:t>
      </w:r>
      <w:hyperlink r:id="rId32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схемы избирательных округов по выборам депутатов Совета депутатов Закустищенского сельского поселения Демидовского района Смоленской области второго созыва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03.06.2010 № 26А «</w:t>
      </w:r>
      <w:hyperlink r:id="rId33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Закустищенского сельского поселения Демидовского района Смоленской области, утвержденное решением Совета депутатов Закустищенского сельского поселения Демидовского района Смоленской области от 26.09.2007 г. № 25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20.11.2008 № 40 «</w:t>
      </w:r>
      <w:hyperlink r:id="rId34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об организации и осуществлении мероприятий по работе с детьми и молодежью в Администрации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20.11.2008 № 41 «</w:t>
      </w:r>
      <w:hyperlink r:id="rId35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обеспечения условий для развития на территории Закустищенского сельского поселения Демидовского района Смоленской области физической культуры и массового спорта и проведения официальных физкультурно-оздоровительных и спортивных мероприятий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решение Совета депутатов Закустищенского сельского поселения Демидовского района Смоленской области от 20.11.2008 № 41 «</w:t>
      </w:r>
      <w:hyperlink r:id="rId3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обеспечения условий для развития на территории Закустищенского сельского поселения Демидовского района Смоленской области физической культуры и массового спорта и проведения официальных физкультурно-оздоровительных и спортивных мероприятий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24.10.2008 № 34 «</w:t>
      </w:r>
      <w:hyperlink r:id="rId37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Приложение №1 к решению Совета депутатов Закустищенского сельского поселения Демидовского района Смоленской области от 26.09.2007 г. №25 «Об утверждении Положения о земельном налоге на территории муниципального образования Закустищенского сельского поселения »; </w:t>
        </w:r>
      </w:hyperlink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21.02.2008 № 11 «</w:t>
      </w:r>
      <w:hyperlink r:id="rId38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«О порядке осуществления муниципального земельного контроля на территории муниципального образования Закустищенского сельского поселения»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 26.09.2007 № 25 «</w:t>
      </w:r>
      <w:hyperlink r:id="rId39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земельном налоге на территории муниципального образования Закустищенское сельское поселение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26.09.2007 № 27 «</w:t>
      </w:r>
      <w:hyperlink r:id="rId4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назначения и проведения собраний, конференций граждан (собраний делегатов)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16.02.2006 № 4 «</w:t>
      </w:r>
      <w:hyperlink r:id="rId41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реализации правотворческой инициативы граждан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B0D67" w:rsidRDefault="0028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Закустищенского сельского поселения Демидовского района Смоленской области от 21.12.2005 № 27 «</w:t>
      </w:r>
      <w:hyperlink r:id="rId42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Об источнике официального опубликования муниципальных нормативно-правовых актов Совета депутатов Закустищенского сельского поселения Демидовского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».</w:t>
      </w:r>
    </w:p>
    <w:p w:rsidR="008B0D67" w:rsidRDefault="00281262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соответствии с Уставом Заборьевского сельского поселения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Демидовского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разместить на официальном сайте Администрации Заборьевского сельского поселения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Демидовского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8B0D67" w:rsidRDefault="0028126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дня его официального опубликования. </w:t>
      </w:r>
    </w:p>
    <w:p w:rsidR="008B0D67" w:rsidRDefault="008B0D6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B0D67" w:rsidRDefault="008B0D67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B0D67" w:rsidRDefault="00281262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8B0D67" w:rsidRDefault="00281262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Заборьевского сельского поселения</w:t>
      </w:r>
    </w:p>
    <w:p w:rsidR="008B0D67" w:rsidRDefault="0028126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района Смоленской области                                          А.В. Лисененков</w:t>
      </w:r>
    </w:p>
    <w:p w:rsidR="008B0D67" w:rsidRDefault="008B0D67">
      <w:pPr>
        <w:tabs>
          <w:tab w:val="center" w:pos="5102"/>
        </w:tabs>
        <w:ind w:firstLine="0"/>
        <w:rPr>
          <w:rFonts w:ascii="Times New Roman" w:hAnsi="Times New Roman"/>
          <w:sz w:val="28"/>
          <w:szCs w:val="28"/>
        </w:rPr>
      </w:pPr>
    </w:p>
    <w:sectPr w:rsidR="008B0D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BF" w:rsidRDefault="00A20FBF">
      <w:r>
        <w:separator/>
      </w:r>
    </w:p>
  </w:endnote>
  <w:endnote w:type="continuationSeparator" w:id="0">
    <w:p w:rsidR="00A20FBF" w:rsidRDefault="00A2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BF" w:rsidRDefault="00A20FBF">
      <w:r>
        <w:separator/>
      </w:r>
    </w:p>
  </w:footnote>
  <w:footnote w:type="continuationSeparator" w:id="0">
    <w:p w:rsidR="00A20FBF" w:rsidRDefault="00A2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7746"/>
    <w:rsid w:val="00043D03"/>
    <w:rsid w:val="000D4DE3"/>
    <w:rsid w:val="000D6550"/>
    <w:rsid w:val="00126858"/>
    <w:rsid w:val="00134EA0"/>
    <w:rsid w:val="001529B5"/>
    <w:rsid w:val="00223EA6"/>
    <w:rsid w:val="002566B6"/>
    <w:rsid w:val="0026415A"/>
    <w:rsid w:val="00281262"/>
    <w:rsid w:val="002D2D6D"/>
    <w:rsid w:val="002D717C"/>
    <w:rsid w:val="003B6975"/>
    <w:rsid w:val="004342E2"/>
    <w:rsid w:val="00511F0C"/>
    <w:rsid w:val="005259C3"/>
    <w:rsid w:val="005F184E"/>
    <w:rsid w:val="0060283C"/>
    <w:rsid w:val="0066596A"/>
    <w:rsid w:val="00764BCF"/>
    <w:rsid w:val="00775677"/>
    <w:rsid w:val="007D6455"/>
    <w:rsid w:val="007E6B77"/>
    <w:rsid w:val="00802398"/>
    <w:rsid w:val="008B0D67"/>
    <w:rsid w:val="009858D8"/>
    <w:rsid w:val="00A20FBF"/>
    <w:rsid w:val="00A87327"/>
    <w:rsid w:val="00CB1192"/>
    <w:rsid w:val="00D16AC4"/>
    <w:rsid w:val="00D912FA"/>
    <w:rsid w:val="00DE3B80"/>
    <w:rsid w:val="00E2019B"/>
    <w:rsid w:val="00EC7B05"/>
    <w:rsid w:val="00FC2D20"/>
    <w:rsid w:val="7CF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none"/>
    </w:r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5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9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none"/>
    </w:r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5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9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1072eb8f-adb4-4b37-b476-903792094cd7" TargetMode="External"/><Relationship Id="rId13" Type="http://schemas.openxmlformats.org/officeDocument/2006/relationships/hyperlink" Target="?act=e9660d86-9496-48d0-a338-bede97d1ab8a" TargetMode="External"/><Relationship Id="rId18" Type="http://schemas.openxmlformats.org/officeDocument/2006/relationships/hyperlink" Target="?act=a6342304-fcad-44c7-8dcd-50b31dac1c4a" TargetMode="External"/><Relationship Id="rId26" Type="http://schemas.openxmlformats.org/officeDocument/2006/relationships/hyperlink" Target="?act=fce46c27-cb47-4612-997d-da494d59a6f9" TargetMode="External"/><Relationship Id="rId39" Type="http://schemas.openxmlformats.org/officeDocument/2006/relationships/hyperlink" Target="?act=9d2f2701-73c6-4bf2-9d2d-635b2afcb7c9" TargetMode="External"/><Relationship Id="rId3" Type="http://schemas.openxmlformats.org/officeDocument/2006/relationships/settings" Target="settings.xml"/><Relationship Id="rId21" Type="http://schemas.openxmlformats.org/officeDocument/2006/relationships/hyperlink" Target="?act=455fa9d6-e891-4e47-97e5-177e3ef58581" TargetMode="External"/><Relationship Id="rId34" Type="http://schemas.openxmlformats.org/officeDocument/2006/relationships/hyperlink" Target="?act=b30a12d0-29b3-4e2f-953e-33dfd900336b" TargetMode="External"/><Relationship Id="rId42" Type="http://schemas.openxmlformats.org/officeDocument/2006/relationships/hyperlink" Target="?act=ddc33712-b89d-4142-9cbc-cc181166c467" TargetMode="External"/><Relationship Id="rId7" Type="http://schemas.openxmlformats.org/officeDocument/2006/relationships/image" Target="media/image1.emf"/><Relationship Id="rId12" Type="http://schemas.openxmlformats.org/officeDocument/2006/relationships/hyperlink" Target="?act=493b6a29-bacd-46fb-83c3-2fda6b10a9ae" TargetMode="External"/><Relationship Id="rId17" Type="http://schemas.openxmlformats.org/officeDocument/2006/relationships/hyperlink" Target="?act=ebdf5d85-94b3-4737-8bd6-c74e5bd244fc" TargetMode="External"/><Relationship Id="rId25" Type="http://schemas.openxmlformats.org/officeDocument/2006/relationships/hyperlink" Target="?act=abdc6d6c-c41e-4a50-9fa8-fa10438f2d19" TargetMode="External"/><Relationship Id="rId33" Type="http://schemas.openxmlformats.org/officeDocument/2006/relationships/hyperlink" Target="?act=9b454501-a1b5-40e8-9848-4c3d17b1b397" TargetMode="External"/><Relationship Id="rId38" Type="http://schemas.openxmlformats.org/officeDocument/2006/relationships/hyperlink" Target="?act=462c6dc2-a89a-4f09-b889-b1a6e48215e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?act=c1ee61a2-5ea5-4edb-85f4-4d3d7de7e994" TargetMode="External"/><Relationship Id="rId20" Type="http://schemas.openxmlformats.org/officeDocument/2006/relationships/hyperlink" Target="?act=4468ca89-bcf3-4049-822d-226b81a125e6" TargetMode="External"/><Relationship Id="rId29" Type="http://schemas.openxmlformats.org/officeDocument/2006/relationships/hyperlink" Target="?act=47e5c395-21ad-4b03-b7f4-5e14b73bbae2" TargetMode="External"/><Relationship Id="rId41" Type="http://schemas.openxmlformats.org/officeDocument/2006/relationships/hyperlink" Target="?act=474b4843-f0a3-4b6e-9fd3-2c57c3adbca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?act=828ad99a-dded-4b19-9357-df01359816ed" TargetMode="External"/><Relationship Id="rId24" Type="http://schemas.openxmlformats.org/officeDocument/2006/relationships/hyperlink" Target="?act=fba0fd18-e6ad-4401-ac51-899a5a56eed0" TargetMode="External"/><Relationship Id="rId32" Type="http://schemas.openxmlformats.org/officeDocument/2006/relationships/hyperlink" Target="?act=d7321612-e289-4d6f-81ab-8ca642fd2975" TargetMode="External"/><Relationship Id="rId37" Type="http://schemas.openxmlformats.org/officeDocument/2006/relationships/hyperlink" Target="?act=035d4ffb-b04a-4511-836a-3e5c5342270b" TargetMode="External"/><Relationship Id="rId40" Type="http://schemas.openxmlformats.org/officeDocument/2006/relationships/hyperlink" Target="?act=4156f851-c0f1-4951-ad0d-c1f86ae886ab" TargetMode="External"/><Relationship Id="rId5" Type="http://schemas.openxmlformats.org/officeDocument/2006/relationships/footnotes" Target="footnotes.xml"/><Relationship Id="rId15" Type="http://schemas.openxmlformats.org/officeDocument/2006/relationships/hyperlink" Target="?act=a3fdac04-2969-4ea9-9663-58fce6298839" TargetMode="External"/><Relationship Id="rId23" Type="http://schemas.openxmlformats.org/officeDocument/2006/relationships/hyperlink" Target="?act=e94b24f8-04f4-4e6c-a20c-24f59a4d7b51" TargetMode="External"/><Relationship Id="rId28" Type="http://schemas.openxmlformats.org/officeDocument/2006/relationships/hyperlink" Target="?act=47fc209a-0dcf-4e99-8342-d0890ea39582" TargetMode="External"/><Relationship Id="rId36" Type="http://schemas.openxmlformats.org/officeDocument/2006/relationships/hyperlink" Target="?act=16e2c01a-048b-4fb4-bb27-73ab2247e37a" TargetMode="External"/><Relationship Id="rId10" Type="http://schemas.openxmlformats.org/officeDocument/2006/relationships/hyperlink" Target="?act=256e4180-40c1-4fdc-b391-44236da40c89" TargetMode="External"/><Relationship Id="rId19" Type="http://schemas.openxmlformats.org/officeDocument/2006/relationships/hyperlink" Target="?act=56abb202-5cc3-4aa2-b15b-cf16c35b8b17" TargetMode="External"/><Relationship Id="rId31" Type="http://schemas.openxmlformats.org/officeDocument/2006/relationships/hyperlink" Target="?act=327f1188-17d7-4fef-832b-a3b29c646b4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?act=101ae873-b3f2-450a-b473-27fb190d94f8" TargetMode="External"/><Relationship Id="rId14" Type="http://schemas.openxmlformats.org/officeDocument/2006/relationships/hyperlink" Target="?act=7aedffe0-b557-4c83-93c6-7cb6413b3c79" TargetMode="External"/><Relationship Id="rId22" Type="http://schemas.openxmlformats.org/officeDocument/2006/relationships/hyperlink" Target="?act=73b0ec84-2b7f-4a4d-b952-3ee287b61ff5" TargetMode="External"/><Relationship Id="rId27" Type="http://schemas.openxmlformats.org/officeDocument/2006/relationships/hyperlink" Target="?act=47a746d9-9776-4da8-91cb-e564cd6f8931" TargetMode="External"/><Relationship Id="rId30" Type="http://schemas.openxmlformats.org/officeDocument/2006/relationships/hyperlink" Target="?act=9b4b5eda-d331-4f81-bd81-728c8fc5bd5a" TargetMode="External"/><Relationship Id="rId35" Type="http://schemas.openxmlformats.org/officeDocument/2006/relationships/hyperlink" Target="?act=2a78036f-dbf4-48ed-851c-4039b9288a7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2259</Words>
  <Characters>12880</Characters>
  <Application>Microsoft Office Word</Application>
  <DocSecurity>0</DocSecurity>
  <Lines>107</Lines>
  <Paragraphs>30</Paragraphs>
  <ScaleCrop>false</ScaleCrop>
  <Company>Microsoft</Company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16</cp:revision>
  <dcterms:created xsi:type="dcterms:W3CDTF">2024-04-16T09:27:00Z</dcterms:created>
  <dcterms:modified xsi:type="dcterms:W3CDTF">2024-06-28T11:41:00Z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CFB38FE99990419D940561AF20D17F60_13</vt:lpwstr>
  </property>
</Properties>
</file>