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FD" w:rsidRDefault="005024F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column">
              <wp:posOffset>2590800</wp:posOffset>
            </wp:positionH>
            <wp:positionV relativeFrom="paragraph">
              <wp:posOffset>-318268</wp:posOffset>
            </wp:positionV>
            <wp:extent cx="775970" cy="8636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6NtZRMAAAAlAAAAEQAAAC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oAAAAAAAAAAAAAAAAAAAAgAAALIRAAAAAAAAAgAAAIT////GBAAAUAUAAAAAAAAgFgAAuwE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86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B971FD" w:rsidRDefault="00B971F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971FD" w:rsidRDefault="00B971F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971FD" w:rsidRDefault="005024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971FD" w:rsidRDefault="005024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ЗАБОРЬЕВСКОГО СЕЛЬСКОГО ПОСЕЛЕНИЯ</w:t>
      </w:r>
    </w:p>
    <w:p w:rsidR="00B971FD" w:rsidRDefault="005024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ДЕМИДОВСКОГО РАЙОНА СМОЛЕНСКОЙ ОБЛАСТИ</w:t>
      </w:r>
    </w:p>
    <w:p w:rsidR="00B971FD" w:rsidRDefault="00B971F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971FD" w:rsidRDefault="00B971F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971FD" w:rsidRDefault="005024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71FD" w:rsidRDefault="00B97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1FD" w:rsidRDefault="00B97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1FD" w:rsidRDefault="005024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04.12.2023</w:t>
      </w:r>
      <w:r>
        <w:rPr>
          <w:rFonts w:ascii="Times New Roman" w:hAnsi="Times New Roman" w:cs="Times New Roman"/>
          <w:sz w:val="28"/>
          <w:szCs w:val="28"/>
        </w:rPr>
        <w:t xml:space="preserve"> года № 148</w:t>
      </w:r>
    </w:p>
    <w:p w:rsidR="00B971FD" w:rsidRDefault="00B971F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71FD" w:rsidRDefault="005024F2" w:rsidP="005024F2">
      <w:pPr>
        <w:widowControl w:val="0"/>
        <w:ind w:right="4819" w:firstLine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принятия решений о признании безнадежной к взысканию задолженности по платежам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бюджет Заборьевского сельского поселения Демидовского 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района Смоленской области и состав комиссии по рассмотрению и принятию решений о признании безнадежной к взысканию задолженности по платежам в бюджет Заборьевского сельского поселения Демидовского ра</w:t>
      </w:r>
      <w:r>
        <w:rPr>
          <w:rFonts w:ascii="Times New Roman" w:hAnsi="Times New Roman" w:cs="Times New Roman"/>
          <w:bCs/>
          <w:sz w:val="28"/>
          <w:szCs w:val="28"/>
        </w:rPr>
        <w:t>йона Смоленской области</w:t>
      </w:r>
    </w:p>
    <w:p w:rsidR="00B971FD" w:rsidRDefault="00B971F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71FD" w:rsidRDefault="00B971F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71FD" w:rsidRDefault="005024F2">
      <w:pPr>
        <w:widowControl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Постановлением Правительства РФ от 02.07.2020 № 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Администрация Заборьевского сельского поселения Демидовского района Смоленской области</w:t>
      </w:r>
    </w:p>
    <w:p w:rsidR="00B971FD" w:rsidRDefault="00B971FD">
      <w:pPr>
        <w:widowControl w:val="0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B971FD" w:rsidRDefault="005024F2">
      <w:pPr>
        <w:widowControl w:val="0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B971FD" w:rsidRDefault="00B971FD">
      <w:pPr>
        <w:widowControl w:val="0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B971FD" w:rsidRDefault="005024F2">
      <w:pPr>
        <w:widowControl w:val="0"/>
        <w:ind w:firstLine="850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Внести в Порядок принятия решений о признании безнадежной к взысканию задолженности по платежам в бюджет Заборьевского сельского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селения Демидовского района Смоленской области, утвержденного постановлением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Заборьевского сельского поселения Демидовского района Смоленской области от 30.08.2016 года № 107 (в редакции Постановлений от 13.03.2018 № 20, от 28.08.2020 № 99, </w:t>
      </w:r>
      <w:r>
        <w:rPr>
          <w:rFonts w:ascii="Times New Roman" w:hAnsi="Times New Roman" w:cs="Times New Roman"/>
          <w:sz w:val="28"/>
          <w:szCs w:val="28"/>
        </w:rPr>
        <w:t>от 07.06.2021</w:t>
      </w:r>
      <w:r>
        <w:rPr>
          <w:rFonts w:ascii="Times New Roman" w:hAnsi="Times New Roman" w:cs="Calibri"/>
          <w:sz w:val="28"/>
          <w:szCs w:val="28"/>
        </w:rPr>
        <w:t xml:space="preserve"> года № 47</w:t>
      </w:r>
      <w:r>
        <w:rPr>
          <w:rFonts w:ascii="Times New Roman" w:eastAsia="Calibri" w:hAnsi="Times New Roman" w:cs="Times New Roman"/>
          <w:bCs/>
          <w:sz w:val="28"/>
          <w:szCs w:val="28"/>
        </w:rPr>
        <w:t>) изменение, изложив пункт 4 в следующей редакции:</w:t>
      </w:r>
      <w:proofErr w:type="gramEnd"/>
    </w:p>
    <w:p w:rsidR="00B971FD" w:rsidRDefault="005024F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Calibri"/>
          <w:color w:val="000000"/>
          <w:sz w:val="28"/>
          <w:szCs w:val="28"/>
        </w:rPr>
        <w:lastRenderedPageBreak/>
        <w:t xml:space="preserve">«4.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 о признании безнадежной к взысканию задолженности по платежам в местный бюджет (далее - задолженность) принимается на основании следующих документов:</w:t>
      </w:r>
    </w:p>
    <w:p w:rsidR="00B971FD" w:rsidRDefault="005024F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1) документ,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B971FD" w:rsidRDefault="005024F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2) судебный акт о завершении конкурсного производства или завершении реализации имущества гражданина - плательщика платежей в бюджет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предпринимателя в связи с принятием судебного акта о признании его несостоятельным (банкротом);</w:t>
      </w:r>
      <w:proofErr w:type="gramEnd"/>
    </w:p>
    <w:p w:rsidR="00B971FD" w:rsidRDefault="005024F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3)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B971FD" w:rsidRDefault="005024F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4) документ, содержащий с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971FD" w:rsidRDefault="005024F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5) документ, содержащий сведения из Единого государственного реестра юридических лиц об исключении юри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дического лица - плательщика платежей в бюджет из указанного реестра по решению регистрирующего органа;</w:t>
      </w:r>
    </w:p>
    <w:p w:rsidR="00B971FD" w:rsidRDefault="005024F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6) акт об амнистии или о помиловании в отношении осужденных к наказанию в виде штрафа или судебный акт, в соответствии с которым администратор доходов б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юджета утрачивает возможность взыскания задолженности по платежам в бюджет;</w:t>
      </w:r>
    </w:p>
    <w:p w:rsidR="00B971FD" w:rsidRDefault="005024F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7)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пунктом 3 или 4 части 1 статьи 46 Федерального закона «Об исполнительном производстве»;</w:t>
      </w:r>
    </w:p>
    <w:p w:rsidR="00B971FD" w:rsidRDefault="005024F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8)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тв, достаточных для возмещения судебных расходов на проведение процедур, применяемых в деле о банкротстве;</w:t>
      </w:r>
    </w:p>
    <w:p w:rsidR="00B971FD" w:rsidRDefault="005024F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9) постановление о прекращении исполнения постановления о назначении административного наказания</w:t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.».</w:t>
      </w:r>
      <w:proofErr w:type="gramEnd"/>
    </w:p>
    <w:p w:rsidR="00B971FD" w:rsidRDefault="005024F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B971FD" w:rsidRDefault="00B971FD">
      <w:pPr>
        <w:widowControl w:val="0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5024F2" w:rsidRDefault="005024F2">
      <w:pPr>
        <w:widowControl w:val="0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B971FD" w:rsidRDefault="005024F2">
      <w:pPr>
        <w:tabs>
          <w:tab w:val="left" w:pos="100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024F2" w:rsidRDefault="005024F2">
      <w:pPr>
        <w:tabs>
          <w:tab w:val="left" w:pos="100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Заборьевского сельского поселения </w:t>
      </w:r>
    </w:p>
    <w:p w:rsidR="00B971FD" w:rsidRPr="005024F2" w:rsidRDefault="005024F2" w:rsidP="005024F2">
      <w:pPr>
        <w:tabs>
          <w:tab w:val="left" w:pos="1005"/>
        </w:tabs>
        <w:ind w:firstLine="0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Демидовского района Смоленской области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>Лисененков</w:t>
      </w:r>
    </w:p>
    <w:sectPr w:rsidR="00B971FD" w:rsidRPr="005024F2" w:rsidSect="005024F2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9464F"/>
    <w:multiLevelType w:val="hybridMultilevel"/>
    <w:tmpl w:val="EBEC5262"/>
    <w:name w:val="Нумерованный список 1"/>
    <w:lvl w:ilvl="0" w:tplc="0C129060">
      <w:start w:val="1"/>
      <w:numFmt w:val="decimal"/>
      <w:lvlText w:val="%1."/>
      <w:lvlJc w:val="left"/>
      <w:pPr>
        <w:ind w:left="709" w:firstLine="0"/>
      </w:pPr>
    </w:lvl>
    <w:lvl w:ilvl="1" w:tplc="33209D88">
      <w:start w:val="1"/>
      <w:numFmt w:val="lowerLetter"/>
      <w:lvlText w:val="%2."/>
      <w:lvlJc w:val="left"/>
      <w:pPr>
        <w:ind w:left="1429" w:firstLine="0"/>
      </w:pPr>
    </w:lvl>
    <w:lvl w:ilvl="2" w:tplc="EB2A521E">
      <w:start w:val="1"/>
      <w:numFmt w:val="lowerRoman"/>
      <w:lvlText w:val="%3."/>
      <w:lvlJc w:val="left"/>
      <w:pPr>
        <w:ind w:left="2329" w:firstLine="0"/>
      </w:pPr>
    </w:lvl>
    <w:lvl w:ilvl="3" w:tplc="A0F2FA70">
      <w:start w:val="1"/>
      <w:numFmt w:val="decimal"/>
      <w:lvlText w:val="%4."/>
      <w:lvlJc w:val="left"/>
      <w:pPr>
        <w:ind w:left="2869" w:firstLine="0"/>
      </w:pPr>
    </w:lvl>
    <w:lvl w:ilvl="4" w:tplc="436869DC">
      <w:start w:val="1"/>
      <w:numFmt w:val="lowerLetter"/>
      <w:lvlText w:val="%5."/>
      <w:lvlJc w:val="left"/>
      <w:pPr>
        <w:ind w:left="3589" w:firstLine="0"/>
      </w:pPr>
    </w:lvl>
    <w:lvl w:ilvl="5" w:tplc="AE3E34B2">
      <w:start w:val="1"/>
      <w:numFmt w:val="lowerRoman"/>
      <w:lvlText w:val="%6."/>
      <w:lvlJc w:val="left"/>
      <w:pPr>
        <w:ind w:left="4489" w:firstLine="0"/>
      </w:pPr>
    </w:lvl>
    <w:lvl w:ilvl="6" w:tplc="E7CAB1EE">
      <w:start w:val="1"/>
      <w:numFmt w:val="decimal"/>
      <w:lvlText w:val="%7."/>
      <w:lvlJc w:val="left"/>
      <w:pPr>
        <w:ind w:left="5029" w:firstLine="0"/>
      </w:pPr>
    </w:lvl>
    <w:lvl w:ilvl="7" w:tplc="8E1AEB70">
      <w:start w:val="1"/>
      <w:numFmt w:val="lowerLetter"/>
      <w:lvlText w:val="%8."/>
      <w:lvlJc w:val="left"/>
      <w:pPr>
        <w:ind w:left="5749" w:firstLine="0"/>
      </w:pPr>
    </w:lvl>
    <w:lvl w:ilvl="8" w:tplc="A5A05A7E">
      <w:start w:val="1"/>
      <w:numFmt w:val="lowerRoman"/>
      <w:lvlText w:val="%9."/>
      <w:lvlJc w:val="left"/>
      <w:pPr>
        <w:ind w:left="6649" w:firstLine="0"/>
      </w:pPr>
    </w:lvl>
  </w:abstractNum>
  <w:abstractNum w:abstractNumId="1">
    <w:nsid w:val="719A6D4E"/>
    <w:multiLevelType w:val="hybridMultilevel"/>
    <w:tmpl w:val="2B747C9E"/>
    <w:lvl w:ilvl="0" w:tplc="4FD4C98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A58C71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0E2E40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5C8C00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71EF9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A4CDAC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E3CC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C364BC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EA4370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FD"/>
    <w:rsid w:val="005024F2"/>
    <w:rsid w:val="00B9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  <w:ind w:firstLine="567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widowControl w:val="0"/>
      <w:spacing w:before="240" w:after="60"/>
      <w:ind w:firstLine="0"/>
      <w:jc w:val="left"/>
      <w:outlineLvl w:val="0"/>
    </w:pPr>
    <w:rPr>
      <w:rFonts w:eastAsia="SimSun"/>
      <w:b/>
      <w:bCs/>
      <w:kern w:val="1"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List"/>
    <w:basedOn w:val="a4"/>
    <w:qFormat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  <w:jc w:val="left"/>
    </w:pPr>
    <w:rPr>
      <w:rFonts w:ascii="Arial" w:hAnsi="Arial" w:cs="Arial"/>
    </w:rPr>
  </w:style>
  <w:style w:type="character" w:customStyle="1" w:styleId="11">
    <w:name w:val="Основной шрифт абзаца1"/>
  </w:style>
  <w:style w:type="character" w:styleId="a8">
    <w:name w:val="Strong"/>
    <w:rPr>
      <w:b/>
      <w:bCs/>
    </w:rPr>
  </w:style>
  <w:style w:type="character" w:customStyle="1" w:styleId="FontStyle39">
    <w:name w:val="Font Style3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  <w:ind w:firstLine="567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widowControl w:val="0"/>
      <w:spacing w:before="240" w:after="60"/>
      <w:ind w:firstLine="0"/>
      <w:jc w:val="left"/>
      <w:outlineLvl w:val="0"/>
    </w:pPr>
    <w:rPr>
      <w:rFonts w:eastAsia="SimSun"/>
      <w:b/>
      <w:bCs/>
      <w:kern w:val="1"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List"/>
    <w:basedOn w:val="a4"/>
    <w:qFormat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  <w:jc w:val="left"/>
    </w:pPr>
    <w:rPr>
      <w:rFonts w:ascii="Arial" w:hAnsi="Arial" w:cs="Arial"/>
    </w:rPr>
  </w:style>
  <w:style w:type="character" w:customStyle="1" w:styleId="11">
    <w:name w:val="Основной шрифт абзаца1"/>
  </w:style>
  <w:style w:type="character" w:styleId="a8">
    <w:name w:val="Strong"/>
    <w:rPr>
      <w:b/>
      <w:bCs/>
    </w:rPr>
  </w:style>
  <w:style w:type="character" w:customStyle="1" w:styleId="FontStyle39">
    <w:name w:val="Font Style3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2</cp:revision>
  <cp:lastPrinted>2023-12-04T10:47:00Z</cp:lastPrinted>
  <dcterms:created xsi:type="dcterms:W3CDTF">2023-12-04T10:48:00Z</dcterms:created>
  <dcterms:modified xsi:type="dcterms:W3CDTF">2023-12-04T10:48:00Z</dcterms:modified>
</cp:coreProperties>
</file>