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AD" w:rsidRPr="00676A34" w:rsidRDefault="000F00A9" w:rsidP="00676A34">
      <w:pPr>
        <w:spacing w:line="36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5628" cy="676275"/>
            <wp:effectExtent l="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8" cy="68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33" w:rsidRPr="008E2D33" w:rsidRDefault="008E2D33" w:rsidP="008E2D33">
      <w:pPr>
        <w:jc w:val="center"/>
        <w:rPr>
          <w:b/>
          <w:szCs w:val="28"/>
        </w:rPr>
      </w:pPr>
      <w:r w:rsidRPr="008E2D33">
        <w:rPr>
          <w:b/>
          <w:szCs w:val="28"/>
        </w:rPr>
        <w:t>СОВЕТ ДЕПУТАТОВ ЗАБОРЬЕВСКОГО СЕЛЬСКОГО ПОСЕЛЕНИЯ</w:t>
      </w:r>
    </w:p>
    <w:p w:rsidR="008E2D33" w:rsidRDefault="008E2D33" w:rsidP="008E2D33">
      <w:pPr>
        <w:jc w:val="center"/>
        <w:rPr>
          <w:b/>
          <w:szCs w:val="28"/>
        </w:rPr>
      </w:pPr>
      <w:r w:rsidRPr="008E2D33">
        <w:rPr>
          <w:b/>
          <w:szCs w:val="28"/>
        </w:rPr>
        <w:t>ДЕМИДОВСКОГО РАЙОНА СМОЛЕНСКОЙ ОБЛАСТИ</w:t>
      </w:r>
    </w:p>
    <w:p w:rsidR="00265F69" w:rsidRPr="008E2D33" w:rsidRDefault="00265F69" w:rsidP="008E2D33">
      <w:pPr>
        <w:jc w:val="center"/>
        <w:rPr>
          <w:b/>
          <w:szCs w:val="28"/>
        </w:rPr>
      </w:pPr>
      <w:bookmarkStart w:id="0" w:name="_GoBack"/>
      <w:bookmarkEnd w:id="0"/>
    </w:p>
    <w:p w:rsidR="00BE7BAD" w:rsidRDefault="00BE7BAD" w:rsidP="00BE7BAD">
      <w:pPr>
        <w:spacing w:line="36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E7BAD" w:rsidRPr="00854F15" w:rsidRDefault="00265F69" w:rsidP="00676A34">
      <w:pPr>
        <w:spacing w:line="360" w:lineRule="auto"/>
        <w:rPr>
          <w:szCs w:val="28"/>
        </w:rPr>
      </w:pPr>
      <w:r>
        <w:rPr>
          <w:szCs w:val="28"/>
        </w:rPr>
        <w:t>от 25</w:t>
      </w:r>
      <w:r w:rsidR="00854F15">
        <w:rPr>
          <w:szCs w:val="28"/>
        </w:rPr>
        <w:t>.1</w:t>
      </w:r>
      <w:r w:rsidR="008E2D33">
        <w:rPr>
          <w:szCs w:val="28"/>
        </w:rPr>
        <w:t>1</w:t>
      </w:r>
      <w:r>
        <w:rPr>
          <w:szCs w:val="28"/>
        </w:rPr>
        <w:t>.2021</w:t>
      </w:r>
      <w:r w:rsidR="00BE7BAD" w:rsidRPr="00854F15">
        <w:rPr>
          <w:szCs w:val="28"/>
        </w:rPr>
        <w:t xml:space="preserve"> г</w:t>
      </w:r>
      <w:r w:rsidR="00854F15">
        <w:rPr>
          <w:szCs w:val="28"/>
        </w:rPr>
        <w:t>ода</w:t>
      </w:r>
      <w:r w:rsidR="00BE7BAD" w:rsidRPr="00854F15">
        <w:rPr>
          <w:szCs w:val="28"/>
        </w:rPr>
        <w:t xml:space="preserve">                                              </w:t>
      </w:r>
      <w:r w:rsidR="00854F15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№ 30</w:t>
      </w:r>
      <w:r w:rsidR="00BE7BAD" w:rsidRPr="00854F15">
        <w:rPr>
          <w:szCs w:val="28"/>
        </w:rPr>
        <w:t xml:space="preserve">       </w:t>
      </w:r>
    </w:p>
    <w:p w:rsidR="00BE7BAD" w:rsidRDefault="00854F15" w:rsidP="00BE7BAD">
      <w:r>
        <w:t>О</w:t>
      </w:r>
      <w:r w:rsidR="00BE7BAD">
        <w:t xml:space="preserve">б установлении порядка учета предложений </w:t>
      </w:r>
      <w:proofErr w:type="gramStart"/>
      <w:r w:rsidR="00BE7BAD">
        <w:t>по</w:t>
      </w:r>
      <w:proofErr w:type="gramEnd"/>
    </w:p>
    <w:p w:rsidR="00676A34" w:rsidRPr="00854F15" w:rsidRDefault="00BE7BAD" w:rsidP="00BE7BAD">
      <w:r>
        <w:t>проекту решения «О бю</w:t>
      </w:r>
      <w:r w:rsidR="00676A34">
        <w:t>джете</w:t>
      </w:r>
      <w:r w:rsidR="00676A34" w:rsidRPr="00676A34">
        <w:t xml:space="preserve">  </w:t>
      </w:r>
      <w:proofErr w:type="spellStart"/>
      <w:r>
        <w:t>Заборьевского</w:t>
      </w:r>
      <w:proofErr w:type="spellEnd"/>
      <w:r>
        <w:t xml:space="preserve"> </w:t>
      </w:r>
    </w:p>
    <w:p w:rsidR="00BE7BAD" w:rsidRPr="00676A34" w:rsidRDefault="00BE7BAD" w:rsidP="00BE7BAD">
      <w:r>
        <w:t>сельского поселения Демидовского района</w:t>
      </w:r>
    </w:p>
    <w:p w:rsidR="00854F15" w:rsidRDefault="00A338BA" w:rsidP="00BE7BAD">
      <w:pPr>
        <w:ind w:left="180" w:hanging="180"/>
        <w:jc w:val="both"/>
      </w:pPr>
      <w:r>
        <w:t>Смоленской области на 202</w:t>
      </w:r>
      <w:r w:rsidR="00265F69">
        <w:t>2</w:t>
      </w:r>
      <w:r w:rsidR="00854F15">
        <w:t xml:space="preserve">год и на </w:t>
      </w:r>
      <w:proofErr w:type="gramStart"/>
      <w:r w:rsidR="00854F15">
        <w:t>плановый</w:t>
      </w:r>
      <w:proofErr w:type="gramEnd"/>
      <w:r w:rsidR="00854F15">
        <w:t xml:space="preserve"> </w:t>
      </w:r>
    </w:p>
    <w:p w:rsidR="00BE7BAD" w:rsidRDefault="00A338BA" w:rsidP="00BE7BAD">
      <w:pPr>
        <w:ind w:left="180" w:hanging="180"/>
        <w:jc w:val="both"/>
      </w:pPr>
      <w:r>
        <w:t>период 202</w:t>
      </w:r>
      <w:r w:rsidR="00265F69">
        <w:t>3</w:t>
      </w:r>
      <w:r w:rsidR="00854F15">
        <w:t xml:space="preserve"> и 20</w:t>
      </w:r>
      <w:r w:rsidR="008E2D33">
        <w:t>2</w:t>
      </w:r>
      <w:r w:rsidR="00265F69">
        <w:t>4</w:t>
      </w:r>
      <w:r w:rsidR="00854F15">
        <w:t xml:space="preserve"> годов</w:t>
      </w:r>
      <w:r w:rsidR="00BE7BAD">
        <w:t xml:space="preserve">» и порядка участия </w:t>
      </w:r>
    </w:p>
    <w:p w:rsidR="00BE7BAD" w:rsidRDefault="00BE7BAD" w:rsidP="00BE7BAD">
      <w:r>
        <w:t>граждан в его обсуждении</w:t>
      </w:r>
    </w:p>
    <w:p w:rsidR="00BE7BAD" w:rsidRDefault="00BE7BAD" w:rsidP="00BE7BAD">
      <w:pPr>
        <w:jc w:val="both"/>
      </w:pPr>
    </w:p>
    <w:p w:rsidR="00BE7BAD" w:rsidRDefault="00BE7BAD" w:rsidP="00854F15">
      <w:pPr>
        <w:jc w:val="both"/>
      </w:pPr>
      <w:r>
        <w:t xml:space="preserve">        Руководствуясь статьи 28 Федерального закона от 06.10.2003 г. № 131-ФЗ «Об общих принципах организации местного самоуправления в Российской Федерации», Положением  «О порядке организации и проведении публичных слушаний в </w:t>
      </w:r>
      <w:proofErr w:type="spellStart"/>
      <w:r>
        <w:t>Заборьевском</w:t>
      </w:r>
      <w:proofErr w:type="spellEnd"/>
      <w:r>
        <w:t xml:space="preserve"> сельском поселении Демидовского района Смоленской области»,  Совет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</w:p>
    <w:p w:rsidR="00BE7BAD" w:rsidRDefault="00BE7BAD" w:rsidP="00BE7BAD">
      <w:pPr>
        <w:rPr>
          <w:b/>
        </w:rPr>
      </w:pPr>
      <w:r>
        <w:rPr>
          <w:b/>
        </w:rPr>
        <w:t xml:space="preserve">                                                         РЕШИЛ:</w:t>
      </w:r>
    </w:p>
    <w:p w:rsidR="00BE7BAD" w:rsidRDefault="00BE7BAD" w:rsidP="00BE7BAD">
      <w:pPr>
        <w:rPr>
          <w:b/>
        </w:rPr>
      </w:pP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>1. Публичные слушания по проекту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</w:t>
      </w:r>
      <w:r w:rsidR="00A338BA">
        <w:t>моленской области на 202</w:t>
      </w:r>
      <w:r w:rsidR="00265F69">
        <w:t>2</w:t>
      </w:r>
      <w:r>
        <w:t xml:space="preserve"> год</w:t>
      </w:r>
      <w:r w:rsidR="00A338BA">
        <w:t xml:space="preserve"> и на плановый период 202</w:t>
      </w:r>
      <w:r w:rsidR="00265F69">
        <w:t>3</w:t>
      </w:r>
      <w:r w:rsidR="00854F15">
        <w:t xml:space="preserve"> и 20</w:t>
      </w:r>
      <w:r w:rsidR="008E2D33">
        <w:t>2</w:t>
      </w:r>
      <w:r w:rsidR="00265F69">
        <w:t>4</w:t>
      </w:r>
      <w:r w:rsidR="000D00F3">
        <w:t xml:space="preserve"> годов» назначить на 24</w:t>
      </w:r>
      <w:r>
        <w:t xml:space="preserve"> декабря 20</w:t>
      </w:r>
      <w:r w:rsidR="000D00F3">
        <w:t>2</w:t>
      </w:r>
      <w:r w:rsidR="00265F69">
        <w:t>1</w:t>
      </w:r>
      <w:r>
        <w:t xml:space="preserve"> года в здании Администрации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  <w:r w:rsidR="00854F15">
        <w:t xml:space="preserve"> (</w:t>
      </w:r>
      <w:proofErr w:type="spellStart"/>
      <w:r w:rsidR="00854F15">
        <w:t>д</w:t>
      </w:r>
      <w:proofErr w:type="gramStart"/>
      <w:r w:rsidR="00854F15">
        <w:t>.З</w:t>
      </w:r>
      <w:proofErr w:type="gramEnd"/>
      <w:r w:rsidR="00854F15">
        <w:t>аборье</w:t>
      </w:r>
      <w:proofErr w:type="spellEnd"/>
      <w:r w:rsidR="00854F15">
        <w:t>, ул. Молодежная, д. 40)</w:t>
      </w:r>
      <w:r>
        <w:t xml:space="preserve"> на 11-00 часов.</w:t>
      </w: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>2. Установить следующий порядок учета предложений по проекту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на</w:t>
      </w:r>
      <w:r w:rsidR="00A338BA">
        <w:t xml:space="preserve"> 202</w:t>
      </w:r>
      <w:r w:rsidR="00265F69">
        <w:t>2</w:t>
      </w:r>
      <w:r w:rsidR="00A338BA">
        <w:t xml:space="preserve"> год и на плановый период 202</w:t>
      </w:r>
      <w:r w:rsidR="00265F69">
        <w:t>3</w:t>
      </w:r>
      <w:r w:rsidR="00854F15">
        <w:t xml:space="preserve"> и 20</w:t>
      </w:r>
      <w:r w:rsidR="008E2D33">
        <w:t>2</w:t>
      </w:r>
      <w:r w:rsidR="00265F69">
        <w:t>4</w:t>
      </w:r>
      <w:r w:rsidR="00854F15">
        <w:t xml:space="preserve"> годов</w:t>
      </w:r>
      <w:r>
        <w:t>» и участия граждан в его обсуждении:</w:t>
      </w:r>
    </w:p>
    <w:p w:rsidR="00BE7BAD" w:rsidRDefault="00BE7BAD" w:rsidP="00BE7BAD">
      <w:pPr>
        <w:jc w:val="both"/>
      </w:pPr>
      <w:r>
        <w:tab/>
        <w:t>2.1. Ознакомление с проектом решения через средства массов</w:t>
      </w:r>
      <w:r w:rsidR="00854F15">
        <w:t xml:space="preserve">ой информации (газета «ВЕСТИ </w:t>
      </w:r>
      <w:proofErr w:type="spellStart"/>
      <w:r w:rsidR="00854F15">
        <w:t>Заборьевского</w:t>
      </w:r>
      <w:proofErr w:type="spellEnd"/>
      <w:r w:rsidR="00854F15">
        <w:t xml:space="preserve"> сельского поселения</w:t>
      </w:r>
      <w:r>
        <w:t>»).</w:t>
      </w:r>
    </w:p>
    <w:p w:rsidR="00BE7BAD" w:rsidRDefault="00BE7BAD" w:rsidP="00BE7BAD">
      <w:pPr>
        <w:jc w:val="both"/>
      </w:pPr>
      <w:r>
        <w:tab/>
        <w:t xml:space="preserve">2.2. Прием предложений граждан в письменной форме  Администрацией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области.</w:t>
      </w:r>
    </w:p>
    <w:p w:rsidR="00BE7BAD" w:rsidRDefault="00BE7BAD" w:rsidP="00BE7BAD">
      <w:pPr>
        <w:ind w:left="180" w:hanging="180"/>
        <w:jc w:val="both"/>
      </w:pPr>
      <w:r>
        <w:tab/>
        <w:t xml:space="preserve">       2.3. Утверждение бюджета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на</w:t>
      </w:r>
      <w:r w:rsidR="00A338BA">
        <w:t xml:space="preserve"> 202</w:t>
      </w:r>
      <w:r w:rsidR="00265F69">
        <w:t>2</w:t>
      </w:r>
      <w:r w:rsidR="00A338BA">
        <w:t xml:space="preserve"> год и на плановый период 202</w:t>
      </w:r>
      <w:r w:rsidR="00265F69">
        <w:t>3</w:t>
      </w:r>
      <w:r w:rsidR="00854F15">
        <w:t xml:space="preserve"> и 20</w:t>
      </w:r>
      <w:r w:rsidR="008E2D33">
        <w:t>2</w:t>
      </w:r>
      <w:r w:rsidR="00265F69">
        <w:t>4</w:t>
      </w:r>
      <w:r w:rsidR="00854F15">
        <w:t xml:space="preserve"> годов»</w:t>
      </w:r>
      <w:r>
        <w:t>.</w:t>
      </w:r>
    </w:p>
    <w:p w:rsidR="00BE7BAD" w:rsidRDefault="00BE7BAD" w:rsidP="00BE7BAD">
      <w:pPr>
        <w:ind w:left="180" w:hanging="180"/>
        <w:jc w:val="both"/>
        <w:rPr>
          <w:szCs w:val="28"/>
        </w:rPr>
      </w:pPr>
      <w:r>
        <w:tab/>
        <w:t xml:space="preserve">       2.4. Опубликование решения «О бю</w:t>
      </w:r>
      <w:r w:rsidR="00676A34">
        <w:t xml:space="preserve">джете </w:t>
      </w:r>
      <w:r>
        <w:t xml:space="preserve">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</w:t>
      </w:r>
      <w:r w:rsidR="000F00A9">
        <w:t>йона Смоленской области на</w:t>
      </w:r>
      <w:r w:rsidR="00854F15">
        <w:rPr>
          <w:szCs w:val="28"/>
        </w:rPr>
        <w:t xml:space="preserve"> </w:t>
      </w:r>
      <w:r w:rsidR="00A338BA">
        <w:t>202</w:t>
      </w:r>
      <w:r w:rsidR="00265F69">
        <w:t>2</w:t>
      </w:r>
      <w:r w:rsidR="00A338BA">
        <w:t xml:space="preserve"> год и на плановый период 202</w:t>
      </w:r>
      <w:r w:rsidR="00265F69">
        <w:t>3</w:t>
      </w:r>
      <w:r w:rsidR="00854F15">
        <w:t xml:space="preserve"> и 20</w:t>
      </w:r>
      <w:r w:rsidR="008E2D33">
        <w:t>2</w:t>
      </w:r>
      <w:r w:rsidR="00265F69">
        <w:t>4</w:t>
      </w:r>
      <w:r w:rsidR="00854F15">
        <w:t xml:space="preserve"> годов</w:t>
      </w:r>
      <w:r>
        <w:t>» в средствах массовой информации (</w:t>
      </w:r>
      <w:r w:rsidR="00854F15">
        <w:t xml:space="preserve">газета «ВЕСТИ </w:t>
      </w:r>
      <w:proofErr w:type="spellStart"/>
      <w:r w:rsidR="00854F15">
        <w:t>Заборьевского</w:t>
      </w:r>
      <w:proofErr w:type="spellEnd"/>
      <w:r w:rsidR="00854F15">
        <w:t xml:space="preserve"> сельского поселения»</w:t>
      </w:r>
      <w:r>
        <w:t>).</w:t>
      </w:r>
    </w:p>
    <w:p w:rsidR="00BE7BAD" w:rsidRDefault="00BE7BAD" w:rsidP="00BE7BAD">
      <w:pPr>
        <w:jc w:val="both"/>
      </w:pPr>
    </w:p>
    <w:p w:rsidR="00BE7BAD" w:rsidRDefault="00BE7BAD" w:rsidP="00BE7BAD">
      <w:pPr>
        <w:jc w:val="both"/>
      </w:pPr>
      <w:r>
        <w:t>Глава муниципального образования</w:t>
      </w:r>
    </w:p>
    <w:p w:rsidR="00BE7BAD" w:rsidRDefault="00BE7BAD" w:rsidP="00BE7BAD">
      <w:pPr>
        <w:jc w:val="both"/>
      </w:pPr>
      <w:proofErr w:type="spellStart"/>
      <w:r>
        <w:t>Заборьевского</w:t>
      </w:r>
      <w:proofErr w:type="spellEnd"/>
      <w:r>
        <w:t xml:space="preserve"> сельского поселения</w:t>
      </w:r>
    </w:p>
    <w:p w:rsidR="008B34D6" w:rsidRPr="00854F15" w:rsidRDefault="00BE7BAD" w:rsidP="00854F15">
      <w:pPr>
        <w:jc w:val="both"/>
      </w:pPr>
      <w:r>
        <w:t>Демидовского района Смоле</w:t>
      </w:r>
      <w:r w:rsidR="00036BB6">
        <w:t>нской области</w:t>
      </w:r>
      <w:r w:rsidR="00036BB6">
        <w:tab/>
      </w:r>
      <w:r w:rsidR="00036BB6">
        <w:tab/>
        <w:t xml:space="preserve">                         </w:t>
      </w:r>
      <w:r w:rsidR="000D00F3">
        <w:t>Лисененков</w:t>
      </w:r>
      <w:r w:rsidR="00036BB6">
        <w:t xml:space="preserve"> </w:t>
      </w:r>
      <w:r w:rsidR="000D00F3">
        <w:t>А</w:t>
      </w:r>
      <w:r w:rsidR="00036BB6">
        <w:t>.В.</w:t>
      </w:r>
    </w:p>
    <w:sectPr w:rsidR="008B34D6" w:rsidRPr="00854F15" w:rsidSect="00676A3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AD"/>
    <w:rsid w:val="00036BB6"/>
    <w:rsid w:val="000D00F3"/>
    <w:rsid w:val="000F00A9"/>
    <w:rsid w:val="00265F69"/>
    <w:rsid w:val="005E3F14"/>
    <w:rsid w:val="00676A34"/>
    <w:rsid w:val="007207DC"/>
    <w:rsid w:val="00854F15"/>
    <w:rsid w:val="008B34D6"/>
    <w:rsid w:val="008E2D33"/>
    <w:rsid w:val="00A338BA"/>
    <w:rsid w:val="00B760FE"/>
    <w:rsid w:val="00BE7BAD"/>
    <w:rsid w:val="00E97CED"/>
    <w:rsid w:val="00F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0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2019-11-28T07:24:00Z</cp:lastPrinted>
  <dcterms:created xsi:type="dcterms:W3CDTF">2015-12-21T07:19:00Z</dcterms:created>
  <dcterms:modified xsi:type="dcterms:W3CDTF">2021-11-29T11:38:00Z</dcterms:modified>
</cp:coreProperties>
</file>