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BFF0" w14:textId="77777777" w:rsidR="00780856" w:rsidRDefault="00056AC3" w:rsidP="009961AC">
      <w:pPr>
        <w:autoSpaceDN w:val="0"/>
        <w:adjustRightInd w:val="0"/>
        <w:ind w:left="0"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D004758" wp14:editId="5EBDBE2E">
            <wp:simplePos x="0" y="0"/>
            <wp:positionH relativeFrom="column">
              <wp:posOffset>2599690</wp:posOffset>
            </wp:positionH>
            <wp:positionV relativeFrom="paragraph">
              <wp:posOffset>-310515</wp:posOffset>
            </wp:positionV>
            <wp:extent cx="716280" cy="800100"/>
            <wp:effectExtent l="0" t="0" r="0" b="0"/>
            <wp:wrapTight wrapText="bothSides">
              <wp:wrapPolygon edited="0">
                <wp:start x="8617" y="0"/>
                <wp:lineTo x="5745" y="1543"/>
                <wp:lineTo x="1149" y="6686"/>
                <wp:lineTo x="0" y="16457"/>
                <wp:lineTo x="0" y="20057"/>
                <wp:lineTo x="1149" y="21086"/>
                <wp:lineTo x="18957" y="21086"/>
                <wp:lineTo x="21255" y="21086"/>
                <wp:lineTo x="21255" y="16457"/>
                <wp:lineTo x="20681" y="7200"/>
                <wp:lineTo x="14936" y="1029"/>
                <wp:lineTo x="12064" y="0"/>
                <wp:lineTo x="8617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324F8" w14:textId="77777777" w:rsidR="00DE319A" w:rsidRDefault="00DE319A" w:rsidP="00780856">
      <w:pPr>
        <w:autoSpaceDN w:val="0"/>
        <w:adjustRightInd w:val="0"/>
        <w:ind w:left="0" w:firstLine="720"/>
        <w:rPr>
          <w:b/>
          <w:bCs/>
          <w:sz w:val="28"/>
          <w:szCs w:val="28"/>
        </w:rPr>
      </w:pPr>
    </w:p>
    <w:p w14:paraId="669DFC35" w14:textId="77777777" w:rsidR="005A7817" w:rsidRPr="00DE319A" w:rsidRDefault="005A7817" w:rsidP="00641C6D">
      <w:pPr>
        <w:ind w:left="0"/>
        <w:jc w:val="center"/>
        <w:rPr>
          <w:b/>
          <w:bCs/>
          <w:sz w:val="28"/>
          <w:szCs w:val="28"/>
        </w:rPr>
      </w:pPr>
    </w:p>
    <w:p w14:paraId="55E16D58" w14:textId="77777777" w:rsidR="00DE319A" w:rsidRPr="00DE319A" w:rsidRDefault="00DE319A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E319A">
        <w:rPr>
          <w:b/>
          <w:sz w:val="28"/>
          <w:szCs w:val="28"/>
        </w:rPr>
        <w:t>АДМИНИСТРАЦИЯ</w:t>
      </w:r>
    </w:p>
    <w:p w14:paraId="442CBEFB" w14:textId="77777777" w:rsidR="00DE319A" w:rsidRPr="00DE319A" w:rsidRDefault="008C5BCC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</w:t>
      </w:r>
      <w:r w:rsidR="00DE319A" w:rsidRPr="00DE319A">
        <w:rPr>
          <w:b/>
          <w:sz w:val="28"/>
          <w:szCs w:val="28"/>
        </w:rPr>
        <w:t xml:space="preserve"> СЕЛЬСКОГО ПОСЕЛЕНИЯ</w:t>
      </w:r>
    </w:p>
    <w:p w14:paraId="03A78040" w14:textId="77777777" w:rsidR="00DE319A" w:rsidRPr="00DE319A" w:rsidRDefault="00DE319A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E319A">
        <w:rPr>
          <w:b/>
          <w:sz w:val="28"/>
          <w:szCs w:val="28"/>
        </w:rPr>
        <w:t>ДЕМИДОВСКОГО РАЙОНА СМОЛЕНСКОЙ ОБЛАСТИ</w:t>
      </w:r>
    </w:p>
    <w:p w14:paraId="4BEFBB4A" w14:textId="77777777" w:rsidR="00DE319A" w:rsidRDefault="00DE319A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46F0EDE2" w14:textId="77777777" w:rsidR="008C5BCC" w:rsidRPr="00DE319A" w:rsidRDefault="008C5BCC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23E2D570" w14:textId="77777777" w:rsidR="00DE319A" w:rsidRPr="00DE319A" w:rsidRDefault="008C5BCC" w:rsidP="008C5BCC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E319A" w:rsidRPr="00DE319A">
        <w:rPr>
          <w:b/>
          <w:sz w:val="28"/>
          <w:szCs w:val="28"/>
        </w:rPr>
        <w:t>Е</w:t>
      </w:r>
    </w:p>
    <w:p w14:paraId="5022F776" w14:textId="77777777" w:rsidR="00DE319A" w:rsidRPr="00DE319A" w:rsidRDefault="00DE319A" w:rsidP="00641C6D">
      <w:pPr>
        <w:ind w:left="0"/>
        <w:rPr>
          <w:sz w:val="28"/>
          <w:szCs w:val="28"/>
        </w:rPr>
      </w:pPr>
    </w:p>
    <w:p w14:paraId="687C5889" w14:textId="77777777" w:rsidR="00056AC3" w:rsidRDefault="008C5BCC" w:rsidP="00056AC3">
      <w:pPr>
        <w:ind w:right="5102"/>
        <w:rPr>
          <w:sz w:val="28"/>
        </w:rPr>
      </w:pPr>
      <w:r>
        <w:rPr>
          <w:sz w:val="28"/>
        </w:rPr>
        <w:t>от 04.08.2022 года</w:t>
      </w:r>
      <w:r w:rsidR="00056AC3">
        <w:rPr>
          <w:sz w:val="28"/>
        </w:rPr>
        <w:t xml:space="preserve">  № </w:t>
      </w:r>
      <w:r>
        <w:rPr>
          <w:sz w:val="28"/>
        </w:rPr>
        <w:t>94</w:t>
      </w:r>
      <w:r w:rsidR="00056AC3">
        <w:rPr>
          <w:sz w:val="28"/>
        </w:rPr>
        <w:t xml:space="preserve"> </w:t>
      </w:r>
    </w:p>
    <w:p w14:paraId="055D647A" w14:textId="77777777" w:rsidR="00DE319A" w:rsidRPr="00DE319A" w:rsidRDefault="00DE319A" w:rsidP="00056AC3">
      <w:pPr>
        <w:pStyle w:val="a9"/>
        <w:tabs>
          <w:tab w:val="clear" w:pos="4677"/>
          <w:tab w:val="clear" w:pos="9355"/>
        </w:tabs>
        <w:ind w:right="5102"/>
        <w:rPr>
          <w:sz w:val="28"/>
          <w:szCs w:val="28"/>
        </w:rPr>
      </w:pPr>
    </w:p>
    <w:p w14:paraId="6AE45497" w14:textId="77777777" w:rsidR="002C5921" w:rsidRPr="008F1161" w:rsidRDefault="002C5921" w:rsidP="008C5BCC">
      <w:pPr>
        <w:ind w:right="4819"/>
        <w:rPr>
          <w:sz w:val="28"/>
          <w:szCs w:val="28"/>
        </w:rPr>
      </w:pPr>
      <w:r w:rsidRPr="008F1161">
        <w:rPr>
          <w:bCs/>
          <w:sz w:val="28"/>
          <w:szCs w:val="28"/>
        </w:rPr>
        <w:t>Об утверждении Порядка казначейского сопровождения целевых средств</w:t>
      </w:r>
    </w:p>
    <w:p w14:paraId="548E0E81" w14:textId="77777777" w:rsidR="002C5921" w:rsidRDefault="002C5921" w:rsidP="002C5921">
      <w:pPr>
        <w:rPr>
          <w:sz w:val="28"/>
          <w:szCs w:val="28"/>
        </w:rPr>
      </w:pPr>
    </w:p>
    <w:p w14:paraId="68CF4932" w14:textId="77777777" w:rsidR="002C5921" w:rsidRDefault="002C5921" w:rsidP="002C5921">
      <w:pPr>
        <w:rPr>
          <w:sz w:val="28"/>
          <w:szCs w:val="28"/>
        </w:rPr>
      </w:pPr>
    </w:p>
    <w:p w14:paraId="7337F74D" w14:textId="77777777" w:rsidR="00DE319A" w:rsidRPr="00DE319A" w:rsidRDefault="002C5921" w:rsidP="002C5921">
      <w:pPr>
        <w:tabs>
          <w:tab w:val="left" w:pos="5670"/>
        </w:tabs>
        <w:ind w:left="0" w:firstLine="709"/>
        <w:rPr>
          <w:sz w:val="28"/>
          <w:szCs w:val="28"/>
        </w:rPr>
      </w:pPr>
      <w:r w:rsidRPr="008F1161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</w:t>
      </w:r>
      <w:r>
        <w:rPr>
          <w:sz w:val="28"/>
          <w:szCs w:val="28"/>
        </w:rPr>
        <w:t>рждении общих требований</w:t>
      </w:r>
      <w:r w:rsidRPr="008F1161">
        <w:rPr>
          <w:sz w:val="28"/>
          <w:szCs w:val="28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rPr>
          <w:sz w:val="28"/>
          <w:szCs w:val="28"/>
        </w:rPr>
        <w:t xml:space="preserve"> Уставом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87309D" w:rsidRPr="00B21FF3">
        <w:rPr>
          <w:sz w:val="28"/>
          <w:szCs w:val="28"/>
        </w:rPr>
        <w:t xml:space="preserve">, </w:t>
      </w:r>
      <w:r w:rsidR="00DE319A" w:rsidRPr="00DE319A">
        <w:rPr>
          <w:sz w:val="28"/>
          <w:szCs w:val="28"/>
        </w:rPr>
        <w:t xml:space="preserve">Администрация </w:t>
      </w:r>
      <w:r w:rsidR="008C5BCC">
        <w:rPr>
          <w:sz w:val="28"/>
          <w:szCs w:val="28"/>
        </w:rPr>
        <w:t>Заборьевского</w:t>
      </w:r>
      <w:r w:rsidR="00DE319A" w:rsidRPr="00DE319A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14:paraId="451733A4" w14:textId="77777777" w:rsidR="00DE319A" w:rsidRPr="00DE319A" w:rsidRDefault="00DE319A" w:rsidP="00641C6D">
      <w:pPr>
        <w:ind w:left="0" w:firstLine="680"/>
        <w:rPr>
          <w:sz w:val="28"/>
          <w:szCs w:val="28"/>
        </w:rPr>
      </w:pPr>
    </w:p>
    <w:p w14:paraId="2624FF5C" w14:textId="77777777" w:rsidR="00DE319A" w:rsidRPr="00DE319A" w:rsidRDefault="00DE319A" w:rsidP="00641C6D">
      <w:pPr>
        <w:ind w:left="0" w:firstLine="726"/>
        <w:jc w:val="center"/>
        <w:rPr>
          <w:bCs/>
          <w:sz w:val="28"/>
          <w:szCs w:val="28"/>
        </w:rPr>
      </w:pPr>
      <w:r w:rsidRPr="00DE319A">
        <w:rPr>
          <w:bCs/>
          <w:sz w:val="28"/>
          <w:szCs w:val="28"/>
        </w:rPr>
        <w:t>П</w:t>
      </w:r>
      <w:r w:rsidR="008C5BCC" w:rsidRPr="00DE319A">
        <w:rPr>
          <w:bCs/>
          <w:sz w:val="28"/>
          <w:szCs w:val="28"/>
        </w:rPr>
        <w:t>остановляет</w:t>
      </w:r>
      <w:r w:rsidRPr="00DE319A">
        <w:rPr>
          <w:bCs/>
          <w:sz w:val="28"/>
          <w:szCs w:val="28"/>
        </w:rPr>
        <w:t>:</w:t>
      </w:r>
    </w:p>
    <w:p w14:paraId="74652BA9" w14:textId="77777777" w:rsidR="00DE319A" w:rsidRPr="00DE319A" w:rsidRDefault="00DE319A" w:rsidP="00641C6D">
      <w:pPr>
        <w:ind w:left="0"/>
        <w:rPr>
          <w:rFonts w:eastAsia="Calibri" w:cs="Calibri"/>
          <w:sz w:val="28"/>
          <w:szCs w:val="28"/>
        </w:rPr>
      </w:pPr>
    </w:p>
    <w:p w14:paraId="6848D7EC" w14:textId="77777777" w:rsidR="002C5921" w:rsidRPr="008F1161" w:rsidRDefault="002C5921" w:rsidP="002C5921">
      <w:pPr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 xml:space="preserve">1. Утвердить </w:t>
      </w:r>
      <w:r>
        <w:rPr>
          <w:sz w:val="28"/>
          <w:szCs w:val="28"/>
          <w:lang w:eastAsia="ru-RU"/>
        </w:rPr>
        <w:t xml:space="preserve">прилагаемый </w:t>
      </w:r>
      <w:r w:rsidRPr="008F1161">
        <w:rPr>
          <w:sz w:val="28"/>
          <w:szCs w:val="28"/>
          <w:lang w:eastAsia="ru-RU"/>
        </w:rPr>
        <w:t>Порядок казначейского сопровождения целевых средств.</w:t>
      </w:r>
    </w:p>
    <w:p w14:paraId="4D90575E" w14:textId="77777777" w:rsidR="002C5921" w:rsidRPr="008F1161" w:rsidRDefault="002C5921" w:rsidP="002C5921">
      <w:pPr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</w:t>
      </w:r>
      <w:r w:rsidRPr="00C41FE8">
        <w:rPr>
          <w:sz w:val="28"/>
          <w:szCs w:val="28"/>
        </w:rPr>
        <w:t>на официальном сайте Администрации</w:t>
      </w:r>
      <w:r w:rsidRPr="002C5921">
        <w:rPr>
          <w:sz w:val="28"/>
          <w:szCs w:val="28"/>
        </w:rPr>
        <w:t xml:space="preserve"> </w:t>
      </w:r>
      <w:r w:rsidR="008C5BCC">
        <w:rPr>
          <w:sz w:val="28"/>
          <w:szCs w:val="28"/>
        </w:rPr>
        <w:t>Заборьевского</w:t>
      </w:r>
      <w:r w:rsidRPr="00DE319A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C41FE8">
        <w:rPr>
          <w:sz w:val="28"/>
          <w:szCs w:val="28"/>
        </w:rPr>
        <w:t xml:space="preserve"> в информационно-телекоммуникационной сети "Интернет".</w:t>
      </w:r>
    </w:p>
    <w:p w14:paraId="35749ACC" w14:textId="77777777" w:rsidR="002C5921" w:rsidRPr="008F1161" w:rsidRDefault="002C5921" w:rsidP="002C5921">
      <w:pPr>
        <w:ind w:firstLine="720"/>
        <w:rPr>
          <w:sz w:val="28"/>
          <w:szCs w:val="28"/>
        </w:rPr>
      </w:pPr>
      <w:r w:rsidRPr="008F1161">
        <w:rPr>
          <w:color w:val="000000"/>
          <w:sz w:val="28"/>
          <w:szCs w:val="28"/>
        </w:rPr>
        <w:t>3. Настоящее постановление вступает в силу с</w:t>
      </w:r>
      <w:r>
        <w:rPr>
          <w:color w:val="000000"/>
          <w:sz w:val="28"/>
          <w:szCs w:val="28"/>
        </w:rPr>
        <w:t>о</w:t>
      </w:r>
      <w:r w:rsidRPr="008F11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Pr="008F1161">
        <w:rPr>
          <w:color w:val="000000"/>
          <w:sz w:val="28"/>
          <w:szCs w:val="28"/>
        </w:rPr>
        <w:t xml:space="preserve"> подписания и распространяет свое действие на правоотношения, возникшие с 01.01.2022 года.</w:t>
      </w:r>
    </w:p>
    <w:p w14:paraId="5563624B" w14:textId="77777777" w:rsidR="00DE319A" w:rsidRDefault="00DE319A" w:rsidP="00641C6D">
      <w:pPr>
        <w:pStyle w:val="a0"/>
        <w:spacing w:after="0" w:line="240" w:lineRule="auto"/>
        <w:ind w:left="0"/>
        <w:rPr>
          <w:sz w:val="28"/>
          <w:szCs w:val="28"/>
        </w:rPr>
      </w:pPr>
    </w:p>
    <w:p w14:paraId="60BEBD72" w14:textId="77777777" w:rsidR="002C5921" w:rsidRDefault="002C5921" w:rsidP="00641C6D">
      <w:pPr>
        <w:pStyle w:val="a0"/>
        <w:spacing w:after="0" w:line="240" w:lineRule="auto"/>
        <w:ind w:left="0"/>
        <w:rPr>
          <w:sz w:val="28"/>
          <w:szCs w:val="28"/>
        </w:rPr>
      </w:pPr>
    </w:p>
    <w:p w14:paraId="1076B554" w14:textId="77777777" w:rsidR="002C5921" w:rsidRDefault="002C5921" w:rsidP="00641C6D">
      <w:pPr>
        <w:pStyle w:val="a0"/>
        <w:spacing w:after="0" w:line="240" w:lineRule="auto"/>
        <w:ind w:left="0"/>
        <w:rPr>
          <w:sz w:val="28"/>
          <w:szCs w:val="28"/>
        </w:rPr>
      </w:pPr>
    </w:p>
    <w:p w14:paraId="3517151C" w14:textId="77777777" w:rsidR="00DE319A" w:rsidRPr="00DE319A" w:rsidRDefault="00680D2B" w:rsidP="00641C6D">
      <w:pPr>
        <w:pStyle w:val="a0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E319A" w:rsidRPr="00DE319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19A" w:rsidRPr="00DE319A">
        <w:rPr>
          <w:sz w:val="28"/>
          <w:szCs w:val="28"/>
        </w:rPr>
        <w:t xml:space="preserve"> муниципального образования </w:t>
      </w:r>
    </w:p>
    <w:p w14:paraId="5191927C" w14:textId="77777777" w:rsidR="00DE319A" w:rsidRPr="00DE319A" w:rsidRDefault="008C5BCC" w:rsidP="00641C6D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Заборьевского</w:t>
      </w:r>
      <w:r w:rsidR="00DE319A" w:rsidRPr="00DE319A">
        <w:rPr>
          <w:sz w:val="28"/>
          <w:szCs w:val="28"/>
        </w:rPr>
        <w:t xml:space="preserve"> сельского поселения </w:t>
      </w:r>
    </w:p>
    <w:p w14:paraId="58AD8B8B" w14:textId="77777777" w:rsidR="00BC409C" w:rsidRDefault="008C5BCC" w:rsidP="00E62BF1">
      <w:pPr>
        <w:ind w:left="0"/>
        <w:rPr>
          <w:sz w:val="28"/>
          <w:szCs w:val="28"/>
        </w:rPr>
        <w:sectPr w:rsidR="00BC409C" w:rsidSect="008C5BCC"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Демидовского </w:t>
      </w:r>
      <w:r w:rsidR="00785F68">
        <w:rPr>
          <w:sz w:val="28"/>
          <w:szCs w:val="28"/>
        </w:rPr>
        <w:t>района Смоленской</w:t>
      </w:r>
      <w:r w:rsidR="00DE319A" w:rsidRPr="00DE319A">
        <w:rPr>
          <w:sz w:val="28"/>
          <w:szCs w:val="28"/>
        </w:rPr>
        <w:t xml:space="preserve"> области          </w:t>
      </w:r>
      <w:r>
        <w:rPr>
          <w:sz w:val="28"/>
          <w:szCs w:val="28"/>
        </w:rPr>
        <w:t xml:space="preserve">                  Е.В. Козлова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813"/>
      </w:tblGrid>
      <w:tr w:rsidR="002C5921" w:rsidRPr="00A839B9" w14:paraId="19E8CFFB" w14:textId="77777777" w:rsidTr="00F22B5F">
        <w:tc>
          <w:tcPr>
            <w:tcW w:w="5210" w:type="dxa"/>
          </w:tcPr>
          <w:p w14:paraId="14CF2DF0" w14:textId="77777777" w:rsidR="002C5921" w:rsidRPr="00A839B9" w:rsidRDefault="002C5921" w:rsidP="00F22B5F">
            <w:pPr>
              <w:ind w:right="-18"/>
              <w:rPr>
                <w:b/>
              </w:rPr>
            </w:pPr>
            <w:r w:rsidRPr="00A839B9">
              <w:rPr>
                <w:rStyle w:val="a5"/>
                <w:b w:val="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11" w:type="dxa"/>
          </w:tcPr>
          <w:p w14:paraId="6B220CE1" w14:textId="77777777" w:rsidR="002C5921" w:rsidRPr="00A839B9" w:rsidRDefault="002C5921" w:rsidP="008C5BCC">
            <w:pPr>
              <w:ind w:right="-18"/>
              <w:jc w:val="right"/>
              <w:rPr>
                <w:sz w:val="28"/>
                <w:szCs w:val="28"/>
              </w:rPr>
            </w:pPr>
            <w:r w:rsidRPr="00A839B9">
              <w:rPr>
                <w:sz w:val="28"/>
                <w:szCs w:val="28"/>
              </w:rPr>
              <w:t xml:space="preserve">УТВЕРЖДЕН </w:t>
            </w:r>
          </w:p>
          <w:p w14:paraId="1454F287" w14:textId="77777777" w:rsidR="002C5921" w:rsidRPr="00A839B9" w:rsidRDefault="002C5921" w:rsidP="008C5BCC">
            <w:pPr>
              <w:ind w:right="-18"/>
              <w:rPr>
                <w:b/>
              </w:rPr>
            </w:pPr>
            <w:r w:rsidRPr="00A839B9">
              <w:rPr>
                <w:sz w:val="28"/>
                <w:szCs w:val="28"/>
              </w:rPr>
              <w:t xml:space="preserve">Постановлением Администрации </w:t>
            </w:r>
            <w:r w:rsidR="008C5BCC">
              <w:rPr>
                <w:sz w:val="28"/>
                <w:szCs w:val="28"/>
              </w:rPr>
              <w:t>Заборьевского</w:t>
            </w:r>
            <w:r w:rsidRPr="00A839B9">
              <w:rPr>
                <w:sz w:val="28"/>
                <w:szCs w:val="28"/>
              </w:rPr>
              <w:t xml:space="preserve"> сельского поселения Демидовского района Смоленской области от </w:t>
            </w:r>
            <w:r w:rsidR="008C5BCC">
              <w:rPr>
                <w:sz w:val="28"/>
                <w:szCs w:val="28"/>
              </w:rPr>
              <w:t>04.08.2022</w:t>
            </w:r>
            <w:r w:rsidRPr="00A839B9">
              <w:rPr>
                <w:sz w:val="28"/>
                <w:szCs w:val="28"/>
              </w:rPr>
              <w:t xml:space="preserve"> №</w:t>
            </w:r>
            <w:r w:rsidR="008C5BCC">
              <w:rPr>
                <w:sz w:val="28"/>
                <w:szCs w:val="28"/>
              </w:rPr>
              <w:t xml:space="preserve"> 94</w:t>
            </w:r>
          </w:p>
        </w:tc>
      </w:tr>
    </w:tbl>
    <w:p w14:paraId="137F86BC" w14:textId="77777777" w:rsidR="002C5921" w:rsidRDefault="002C5921" w:rsidP="002C5921">
      <w:pPr>
        <w:ind w:right="-18"/>
        <w:rPr>
          <w:b/>
        </w:rPr>
      </w:pPr>
    </w:p>
    <w:p w14:paraId="1E6096C4" w14:textId="77777777" w:rsidR="002C5921" w:rsidRDefault="002C5921" w:rsidP="002C5921">
      <w:pPr>
        <w:ind w:right="-18"/>
        <w:rPr>
          <w:b/>
        </w:rPr>
      </w:pPr>
    </w:p>
    <w:p w14:paraId="7A84A714" w14:textId="77777777" w:rsidR="002C5921" w:rsidRPr="008F1161" w:rsidRDefault="002C5921" w:rsidP="002C5921">
      <w:pPr>
        <w:jc w:val="center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 xml:space="preserve">ПОРЯДОК </w:t>
      </w:r>
    </w:p>
    <w:p w14:paraId="4E0AAE37" w14:textId="77777777" w:rsidR="002C5921" w:rsidRPr="008F1161" w:rsidRDefault="002C5921" w:rsidP="002C5921">
      <w:pPr>
        <w:jc w:val="center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>казначейского сопровождения целевых средств</w:t>
      </w:r>
    </w:p>
    <w:p w14:paraId="0ACA48E1" w14:textId="77777777" w:rsidR="002C5921" w:rsidRPr="002119C7" w:rsidRDefault="002C5921" w:rsidP="002C5921">
      <w:pPr>
        <w:autoSpaceDN w:val="0"/>
        <w:adjustRightInd w:val="0"/>
        <w:ind w:firstLine="709"/>
        <w:rPr>
          <w:b/>
          <w:sz w:val="28"/>
          <w:szCs w:val="28"/>
          <w:lang w:eastAsia="ru-RU"/>
        </w:rPr>
      </w:pPr>
      <w:bookmarkStart w:id="0" w:name="sub_1001"/>
    </w:p>
    <w:p w14:paraId="0D5A8B80" w14:textId="77777777" w:rsidR="002C5921" w:rsidRPr="008F1161" w:rsidRDefault="002C5921" w:rsidP="002C5921">
      <w:pPr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>1. Настоящий Порядок устанавливает порядок осуществления Администраци</w:t>
      </w:r>
      <w:r>
        <w:rPr>
          <w:sz w:val="28"/>
          <w:szCs w:val="28"/>
        </w:rPr>
        <w:t>ей</w:t>
      </w:r>
      <w:r w:rsidRPr="008F1161">
        <w:rPr>
          <w:sz w:val="28"/>
          <w:szCs w:val="28"/>
        </w:rPr>
        <w:t xml:space="preserve">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8F1161">
        <w:rPr>
          <w:sz w:val="28"/>
          <w:szCs w:val="28"/>
          <w:lang w:eastAsia="ru-RU"/>
        </w:rPr>
        <w:t>(далее - финансовый орган)</w:t>
      </w:r>
      <w:r w:rsidRPr="008F1161">
        <w:rPr>
          <w:sz w:val="28"/>
          <w:szCs w:val="28"/>
        </w:rPr>
        <w:t xml:space="preserve"> казначейского сопровождения средств, определенных решением </w:t>
      </w:r>
      <w:r>
        <w:rPr>
          <w:sz w:val="28"/>
          <w:szCs w:val="28"/>
        </w:rPr>
        <w:t xml:space="preserve">Совета депутатов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8F1161">
        <w:rPr>
          <w:sz w:val="28"/>
          <w:szCs w:val="28"/>
        </w:rPr>
        <w:t xml:space="preserve"> о бюджете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8F1161">
        <w:rPr>
          <w:sz w:val="28"/>
          <w:szCs w:val="28"/>
        </w:rPr>
        <w:t xml:space="preserve">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</w:t>
      </w:r>
      <w:bookmarkStart w:id="1" w:name="sub_10011"/>
      <w:bookmarkEnd w:id="0"/>
      <w:r w:rsidRPr="008F1161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</w:t>
      </w:r>
      <w:r w:rsidRPr="008F1161">
        <w:rPr>
          <w:sz w:val="28"/>
          <w:szCs w:val="28"/>
        </w:rPr>
        <w:t xml:space="preserve">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8F1161">
        <w:rPr>
          <w:sz w:val="28"/>
          <w:szCs w:val="28"/>
        </w:rPr>
        <w:t xml:space="preserve">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14:paraId="65A663F9" w14:textId="77777777" w:rsidR="002C5921" w:rsidRPr="008F1161" w:rsidRDefault="002C5921" w:rsidP="002C5921">
      <w:pPr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14:paraId="3B562352" w14:textId="77777777" w:rsidR="002C5921" w:rsidRPr="008F1161" w:rsidRDefault="002C5921" w:rsidP="002C5921">
      <w:pPr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 xml:space="preserve">а) по муниципальным контрактам, заключаемым на сумму </w:t>
      </w:r>
      <w:r w:rsidR="00702E91">
        <w:rPr>
          <w:sz w:val="28"/>
          <w:szCs w:val="28"/>
        </w:rPr>
        <w:t xml:space="preserve">не </w:t>
      </w:r>
      <w:r w:rsidRPr="008F1161">
        <w:rPr>
          <w:sz w:val="28"/>
          <w:szCs w:val="28"/>
        </w:rPr>
        <w:t>менее 50 миллионов рублей;</w:t>
      </w:r>
    </w:p>
    <w:p w14:paraId="7295CEC9" w14:textId="77777777" w:rsidR="002C5921" w:rsidRPr="008F1161" w:rsidRDefault="002C5921" w:rsidP="002C5921">
      <w:pPr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 xml:space="preserve">б) по контрактам (договорам), заключаемым на сумму </w:t>
      </w:r>
      <w:r w:rsidR="00702E91">
        <w:rPr>
          <w:sz w:val="28"/>
          <w:szCs w:val="28"/>
        </w:rPr>
        <w:t xml:space="preserve">не </w:t>
      </w:r>
      <w:r w:rsidRPr="008F1161">
        <w:rPr>
          <w:sz w:val="28"/>
          <w:szCs w:val="28"/>
        </w:rPr>
        <w:t xml:space="preserve">менее 50 миллионов рублей муниципальными бюджетными или автономными учреждениями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8F1161">
        <w:rPr>
          <w:sz w:val="28"/>
          <w:szCs w:val="28"/>
        </w:rPr>
        <w:t>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</w:p>
    <w:p w14:paraId="782AF897" w14:textId="77777777" w:rsidR="002C5921" w:rsidRPr="008F1161" w:rsidRDefault="002C5921" w:rsidP="002C5921">
      <w:pPr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 xml:space="preserve">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43" w:history="1">
        <w:r w:rsidRPr="008F1161">
          <w:rPr>
            <w:sz w:val="28"/>
            <w:szCs w:val="28"/>
          </w:rPr>
          <w:t>абзаце четвертом подпункта 1 статьи 242.27</w:t>
        </w:r>
      </w:hyperlink>
      <w:r w:rsidRPr="008F116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)</w:t>
      </w:r>
      <w:r w:rsidRPr="008F1161">
        <w:rPr>
          <w:sz w:val="28"/>
          <w:szCs w:val="28"/>
        </w:rPr>
        <w:t>.</w:t>
      </w:r>
    </w:p>
    <w:p w14:paraId="238FB790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2" w:name="sub_1022"/>
      <w:bookmarkEnd w:id="1"/>
      <w:r w:rsidRPr="008F1161">
        <w:rPr>
          <w:sz w:val="28"/>
          <w:szCs w:val="28"/>
          <w:lang w:eastAsia="ru-RU"/>
        </w:rPr>
        <w:t xml:space="preserve">3. 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</w:t>
      </w:r>
      <w:r w:rsidRPr="008F1161">
        <w:rPr>
          <w:sz w:val="28"/>
          <w:szCs w:val="28"/>
          <w:lang w:eastAsia="ru-RU"/>
        </w:rPr>
        <w:lastRenderedPageBreak/>
        <w:t>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14:paraId="5B81C8C8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12" w:history="1">
        <w:r w:rsidRPr="008F1161">
          <w:rPr>
            <w:sz w:val="28"/>
            <w:szCs w:val="28"/>
            <w:lang w:eastAsia="ru-RU"/>
          </w:rPr>
          <w:t>статьей 80</w:t>
        </w:r>
      </w:hyperlink>
      <w:r w:rsidRPr="008F1161">
        <w:rPr>
          <w:sz w:val="28"/>
          <w:szCs w:val="28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</w:t>
      </w:r>
      <w:r>
        <w:rPr>
          <w:sz w:val="28"/>
          <w:szCs w:val="28"/>
          <w:lang w:eastAsia="ru-RU"/>
        </w:rPr>
        <w:t>)</w:t>
      </w:r>
      <w:r w:rsidRPr="008F1161">
        <w:rPr>
          <w:sz w:val="28"/>
          <w:szCs w:val="28"/>
          <w:lang w:eastAsia="ru-RU"/>
        </w:rPr>
        <w:t>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</w:t>
      </w:r>
      <w:r>
        <w:rPr>
          <w:sz w:val="28"/>
          <w:szCs w:val="28"/>
          <w:lang w:eastAsia="ru-RU"/>
        </w:rPr>
        <w:t>)</w:t>
      </w:r>
      <w:r w:rsidRPr="008F1161">
        <w:rPr>
          <w:sz w:val="28"/>
          <w:szCs w:val="28"/>
          <w:lang w:eastAsia="ru-RU"/>
        </w:rPr>
        <w:t xml:space="preserve">, содержащих положения, аналогичные установленным </w:t>
      </w:r>
      <w:hyperlink r:id="rId13" w:history="1">
        <w:r w:rsidRPr="008F1161">
          <w:rPr>
            <w:sz w:val="28"/>
            <w:szCs w:val="28"/>
            <w:lang w:eastAsia="ru-RU"/>
          </w:rPr>
          <w:t>пунктом 2 статьи 242.23</w:t>
        </w:r>
      </w:hyperlink>
      <w:r w:rsidRPr="008F1161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1D0086B6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>5. Операции с целевыми средствами осуществляются на</w:t>
      </w:r>
      <w:r>
        <w:rPr>
          <w:sz w:val="28"/>
          <w:szCs w:val="28"/>
          <w:lang w:eastAsia="ru-RU"/>
        </w:rPr>
        <w:t xml:space="preserve"> лицевых счетах, открываемых </w:t>
      </w:r>
      <w:r w:rsidRPr="008F1161">
        <w:rPr>
          <w:sz w:val="28"/>
          <w:szCs w:val="28"/>
          <w:lang w:eastAsia="ru-RU"/>
        </w:rPr>
        <w:t xml:space="preserve">участникам казначейского сопровождения в финансовом органе в установленном </w:t>
      </w:r>
      <w:r>
        <w:rPr>
          <w:sz w:val="28"/>
          <w:szCs w:val="28"/>
          <w:lang w:eastAsia="ru-RU"/>
        </w:rPr>
        <w:t xml:space="preserve">порядке </w:t>
      </w:r>
      <w:r w:rsidRPr="008F1161">
        <w:rPr>
          <w:sz w:val="28"/>
          <w:szCs w:val="28"/>
          <w:lang w:eastAsia="ru-RU"/>
        </w:rPr>
        <w:t>в соответствии с общими требованиями, установленными Федеральным 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14:paraId="383CB6BB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>6.</w:t>
      </w:r>
      <w:r w:rsidRPr="008F1161">
        <w:rPr>
          <w:rFonts w:cs="Arial"/>
          <w:sz w:val="28"/>
          <w:szCs w:val="28"/>
          <w:lang w:eastAsia="ru-RU"/>
        </w:rPr>
        <w:t xml:space="preserve"> </w:t>
      </w:r>
      <w:r w:rsidRPr="008F1161">
        <w:rPr>
          <w:sz w:val="28"/>
          <w:szCs w:val="28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14:paraId="0C3AE9C5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F1161">
        <w:rPr>
          <w:sz w:val="28"/>
          <w:szCs w:val="28"/>
          <w:lang w:eastAsia="ru-RU"/>
        </w:rPr>
        <w:t xml:space="preserve">7. Операции с целевыми средствами проводятся на лицевых счетах после осуществления финансовым </w:t>
      </w:r>
      <w:r>
        <w:rPr>
          <w:sz w:val="28"/>
          <w:szCs w:val="28"/>
          <w:lang w:eastAsia="ru-RU"/>
        </w:rPr>
        <w:t>санкционирования указанных</w:t>
      </w:r>
      <w:r w:rsidRPr="008F1161">
        <w:rPr>
          <w:sz w:val="28"/>
          <w:szCs w:val="28"/>
          <w:lang w:eastAsia="ru-RU"/>
        </w:rPr>
        <w:t xml:space="preserve">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14:paraId="4B26E922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14:paraId="2ECA8A87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</w:rPr>
      </w:pPr>
      <w:r w:rsidRPr="008F1161">
        <w:rPr>
          <w:sz w:val="28"/>
          <w:szCs w:val="28"/>
        </w:rPr>
        <w:t xml:space="preserve">9. Взаимодействие  при осуществлении  операций с  целевыми  </w:t>
      </w:r>
      <w:r w:rsidRPr="008F1161">
        <w:rPr>
          <w:sz w:val="28"/>
          <w:szCs w:val="28"/>
        </w:rPr>
        <w:lastRenderedPageBreak/>
        <w:t xml:space="preserve">средствами, а  также при обмене документами между финансовым органом, получателем средств бюджета </w:t>
      </w:r>
      <w:r w:rsidR="008C5BCC">
        <w:rPr>
          <w:sz w:val="28"/>
          <w:szCs w:val="28"/>
        </w:rPr>
        <w:t>Заборьевского</w:t>
      </w:r>
      <w:r w:rsidRPr="004B472D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8F1161">
        <w:rPr>
          <w:sz w:val="28"/>
          <w:szCs w:val="28"/>
        </w:rPr>
        <w:t>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14:paraId="2B313A55" w14:textId="77777777" w:rsidR="002C5921" w:rsidRPr="008F1161" w:rsidRDefault="002C5921" w:rsidP="002C5921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3" w:name="sub_1003"/>
      <w:bookmarkEnd w:id="2"/>
      <w:r w:rsidRPr="008F1161">
        <w:rPr>
          <w:sz w:val="28"/>
          <w:szCs w:val="28"/>
          <w:lang w:eastAsia="ru-RU"/>
        </w:rPr>
        <w:t>10.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4" w:name="Par54"/>
      <w:bookmarkEnd w:id="3"/>
      <w:bookmarkEnd w:id="4"/>
      <w:r w:rsidRPr="008F1161">
        <w:rPr>
          <w:sz w:val="28"/>
          <w:szCs w:val="28"/>
          <w:lang w:eastAsia="ru-RU"/>
        </w:rPr>
        <w:t>а</w:t>
      </w:r>
      <w:r w:rsidR="00702E91">
        <w:rPr>
          <w:sz w:val="28"/>
          <w:szCs w:val="28"/>
          <w:lang w:eastAsia="ru-RU"/>
        </w:rPr>
        <w:t>.</w:t>
      </w:r>
    </w:p>
    <w:p w14:paraId="1A9787D4" w14:textId="77777777" w:rsidR="002C5921" w:rsidRPr="008F1161" w:rsidRDefault="002C5921" w:rsidP="002C5921">
      <w:pPr>
        <w:ind w:right="-18" w:firstLine="709"/>
        <w:rPr>
          <w:b/>
          <w:sz w:val="28"/>
          <w:szCs w:val="28"/>
        </w:rPr>
      </w:pPr>
    </w:p>
    <w:p w14:paraId="4242854A" w14:textId="77777777" w:rsidR="00941074" w:rsidRDefault="00941074" w:rsidP="00C74906">
      <w:pPr>
        <w:ind w:left="10490"/>
        <w:jc w:val="center"/>
        <w:rPr>
          <w:sz w:val="28"/>
          <w:szCs w:val="28"/>
        </w:rPr>
      </w:pPr>
    </w:p>
    <w:sectPr w:rsidR="00941074" w:rsidSect="008C5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2118" w14:textId="77777777" w:rsidR="00EB4028" w:rsidRDefault="00EB4028">
      <w:r>
        <w:separator/>
      </w:r>
    </w:p>
  </w:endnote>
  <w:endnote w:type="continuationSeparator" w:id="0">
    <w:p w14:paraId="22C26826" w14:textId="77777777" w:rsidR="00EB4028" w:rsidRDefault="00EB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F384" w14:textId="77777777" w:rsidR="00EB4028" w:rsidRDefault="00EB4028">
      <w:r>
        <w:separator/>
      </w:r>
    </w:p>
  </w:footnote>
  <w:footnote w:type="continuationSeparator" w:id="0">
    <w:p w14:paraId="421E1778" w14:textId="77777777" w:rsidR="00EB4028" w:rsidRDefault="00EB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ADEB" w14:textId="77777777" w:rsidR="00941074" w:rsidRDefault="00785F68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61E4D0" w14:textId="77777777" w:rsidR="00941074" w:rsidRDefault="009410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8725" w14:textId="77777777" w:rsidR="00941074" w:rsidRDefault="009410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2"/>
        </w:tabs>
        <w:ind w:left="5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6"/>
        </w:tabs>
        <w:ind w:left="6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0"/>
        </w:tabs>
        <w:ind w:left="8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9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584"/>
      </w:pPr>
    </w:lvl>
  </w:abstractNum>
  <w:abstractNum w:abstractNumId="1" w15:restartNumberingAfterBreak="0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7D4D480E"/>
    <w:multiLevelType w:val="hybridMultilevel"/>
    <w:tmpl w:val="70481BC4"/>
    <w:lvl w:ilvl="0" w:tplc="61461E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A5"/>
    <w:rsid w:val="000118C7"/>
    <w:rsid w:val="00025994"/>
    <w:rsid w:val="00051DCA"/>
    <w:rsid w:val="00054371"/>
    <w:rsid w:val="000547C5"/>
    <w:rsid w:val="00056AC3"/>
    <w:rsid w:val="00061477"/>
    <w:rsid w:val="00080BD2"/>
    <w:rsid w:val="000A5E38"/>
    <w:rsid w:val="000D6FBA"/>
    <w:rsid w:val="00101CBF"/>
    <w:rsid w:val="00144A94"/>
    <w:rsid w:val="00157605"/>
    <w:rsid w:val="00165AEB"/>
    <w:rsid w:val="00194724"/>
    <w:rsid w:val="001A7770"/>
    <w:rsid w:val="001C6684"/>
    <w:rsid w:val="001D28FB"/>
    <w:rsid w:val="00201B29"/>
    <w:rsid w:val="00226A69"/>
    <w:rsid w:val="002274A5"/>
    <w:rsid w:val="0025716B"/>
    <w:rsid w:val="002C5921"/>
    <w:rsid w:val="002C6B28"/>
    <w:rsid w:val="002F215B"/>
    <w:rsid w:val="002F4FFC"/>
    <w:rsid w:val="00311F1E"/>
    <w:rsid w:val="00316E0A"/>
    <w:rsid w:val="00325065"/>
    <w:rsid w:val="00363625"/>
    <w:rsid w:val="00386511"/>
    <w:rsid w:val="003B109D"/>
    <w:rsid w:val="003D33B0"/>
    <w:rsid w:val="004009CB"/>
    <w:rsid w:val="00402206"/>
    <w:rsid w:val="004339B0"/>
    <w:rsid w:val="00436BB4"/>
    <w:rsid w:val="00440A71"/>
    <w:rsid w:val="004741FC"/>
    <w:rsid w:val="00482048"/>
    <w:rsid w:val="0048413A"/>
    <w:rsid w:val="0049699E"/>
    <w:rsid w:val="004976EB"/>
    <w:rsid w:val="004A03B1"/>
    <w:rsid w:val="004B17EB"/>
    <w:rsid w:val="004B3F0A"/>
    <w:rsid w:val="004E7E03"/>
    <w:rsid w:val="00511008"/>
    <w:rsid w:val="0053216B"/>
    <w:rsid w:val="00541172"/>
    <w:rsid w:val="00554AC2"/>
    <w:rsid w:val="005660ED"/>
    <w:rsid w:val="005A0E9C"/>
    <w:rsid w:val="005A7817"/>
    <w:rsid w:val="005C59BE"/>
    <w:rsid w:val="005D682D"/>
    <w:rsid w:val="00605510"/>
    <w:rsid w:val="006136EF"/>
    <w:rsid w:val="0063644F"/>
    <w:rsid w:val="00640487"/>
    <w:rsid w:val="00641C6D"/>
    <w:rsid w:val="006464B0"/>
    <w:rsid w:val="00680D2B"/>
    <w:rsid w:val="006920BF"/>
    <w:rsid w:val="006D60B7"/>
    <w:rsid w:val="006E5A54"/>
    <w:rsid w:val="006E6305"/>
    <w:rsid w:val="006E7F89"/>
    <w:rsid w:val="006F2095"/>
    <w:rsid w:val="00702E91"/>
    <w:rsid w:val="00741957"/>
    <w:rsid w:val="007677B7"/>
    <w:rsid w:val="00772990"/>
    <w:rsid w:val="0077389B"/>
    <w:rsid w:val="00780856"/>
    <w:rsid w:val="00785F68"/>
    <w:rsid w:val="007E5226"/>
    <w:rsid w:val="007F2B92"/>
    <w:rsid w:val="008014C0"/>
    <w:rsid w:val="00826277"/>
    <w:rsid w:val="00831411"/>
    <w:rsid w:val="0085117C"/>
    <w:rsid w:val="00853C08"/>
    <w:rsid w:val="00864E0B"/>
    <w:rsid w:val="0087309D"/>
    <w:rsid w:val="00897AB6"/>
    <w:rsid w:val="008A5ECD"/>
    <w:rsid w:val="008C5BCC"/>
    <w:rsid w:val="008C6BFB"/>
    <w:rsid w:val="008D2232"/>
    <w:rsid w:val="008F5758"/>
    <w:rsid w:val="00914144"/>
    <w:rsid w:val="00924882"/>
    <w:rsid w:val="00941074"/>
    <w:rsid w:val="0094595C"/>
    <w:rsid w:val="009602FA"/>
    <w:rsid w:val="00965667"/>
    <w:rsid w:val="00974FDB"/>
    <w:rsid w:val="009961AC"/>
    <w:rsid w:val="009C70BC"/>
    <w:rsid w:val="009D1DD9"/>
    <w:rsid w:val="009F3D06"/>
    <w:rsid w:val="00A04504"/>
    <w:rsid w:val="00A35F38"/>
    <w:rsid w:val="00A64043"/>
    <w:rsid w:val="00A65824"/>
    <w:rsid w:val="00A83385"/>
    <w:rsid w:val="00A83908"/>
    <w:rsid w:val="00AE7708"/>
    <w:rsid w:val="00B051C4"/>
    <w:rsid w:val="00B21FF3"/>
    <w:rsid w:val="00B302B4"/>
    <w:rsid w:val="00B52011"/>
    <w:rsid w:val="00B52698"/>
    <w:rsid w:val="00B66027"/>
    <w:rsid w:val="00BC409C"/>
    <w:rsid w:val="00C23099"/>
    <w:rsid w:val="00C313BC"/>
    <w:rsid w:val="00C35A65"/>
    <w:rsid w:val="00C44E47"/>
    <w:rsid w:val="00C47F69"/>
    <w:rsid w:val="00C66ED7"/>
    <w:rsid w:val="00C74906"/>
    <w:rsid w:val="00CA4B03"/>
    <w:rsid w:val="00CB5C48"/>
    <w:rsid w:val="00CE48FD"/>
    <w:rsid w:val="00CF2C72"/>
    <w:rsid w:val="00D47946"/>
    <w:rsid w:val="00D66A7D"/>
    <w:rsid w:val="00D728EF"/>
    <w:rsid w:val="00D97035"/>
    <w:rsid w:val="00DC1887"/>
    <w:rsid w:val="00DE319A"/>
    <w:rsid w:val="00DE3EEF"/>
    <w:rsid w:val="00DF611A"/>
    <w:rsid w:val="00E015CA"/>
    <w:rsid w:val="00E035C8"/>
    <w:rsid w:val="00E22EBD"/>
    <w:rsid w:val="00E37B12"/>
    <w:rsid w:val="00E62BF1"/>
    <w:rsid w:val="00E63828"/>
    <w:rsid w:val="00E75DEC"/>
    <w:rsid w:val="00EA221A"/>
    <w:rsid w:val="00EB4028"/>
    <w:rsid w:val="00EC1085"/>
    <w:rsid w:val="00EF609D"/>
    <w:rsid w:val="00F126F8"/>
    <w:rsid w:val="00F145AE"/>
    <w:rsid w:val="00F15F33"/>
    <w:rsid w:val="00F26950"/>
    <w:rsid w:val="00F4546E"/>
    <w:rsid w:val="00F71260"/>
    <w:rsid w:val="00F71462"/>
    <w:rsid w:val="00F75D84"/>
    <w:rsid w:val="00F83FB9"/>
    <w:rsid w:val="00F94B9F"/>
    <w:rsid w:val="00FB6718"/>
    <w:rsid w:val="00FE74CD"/>
    <w:rsid w:val="00FF3E37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6BC66"/>
  <w15:docId w15:val="{BD18C2B0-0C4B-456E-AA20-93B491B3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411"/>
    <w:pPr>
      <w:widowControl w:val="0"/>
      <w:suppressAutoHyphens/>
      <w:autoSpaceDE w:val="0"/>
      <w:ind w:left="4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31411"/>
    <w:pPr>
      <w:widowControl/>
      <w:tabs>
        <w:tab w:val="num" w:pos="552"/>
      </w:tabs>
      <w:autoSpaceDE/>
      <w:spacing w:before="280" w:after="280"/>
      <w:ind w:left="0"/>
      <w:jc w:val="left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10"/>
    <w:next w:val="a0"/>
    <w:qFormat/>
    <w:rsid w:val="00831411"/>
    <w:pPr>
      <w:tabs>
        <w:tab w:val="num" w:pos="696"/>
      </w:tabs>
      <w:spacing w:before="200"/>
      <w:ind w:left="69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831411"/>
    <w:pPr>
      <w:tabs>
        <w:tab w:val="num" w:pos="840"/>
      </w:tabs>
      <w:spacing w:before="140"/>
      <w:ind w:left="84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831411"/>
  </w:style>
  <w:style w:type="character" w:customStyle="1" w:styleId="s3">
    <w:name w:val="s3"/>
    <w:basedOn w:val="11"/>
    <w:rsid w:val="00831411"/>
  </w:style>
  <w:style w:type="character" w:styleId="a4">
    <w:name w:val="Hyperlink"/>
    <w:basedOn w:val="11"/>
    <w:rsid w:val="00831411"/>
    <w:rPr>
      <w:color w:val="0000FF"/>
      <w:u w:val="single"/>
    </w:rPr>
  </w:style>
  <w:style w:type="character" w:styleId="a5">
    <w:name w:val="Strong"/>
    <w:qFormat/>
    <w:rsid w:val="00831411"/>
    <w:rPr>
      <w:b/>
      <w:bCs/>
    </w:rPr>
  </w:style>
  <w:style w:type="character" w:customStyle="1" w:styleId="12">
    <w:name w:val="Знак Знак1"/>
    <w:basedOn w:val="11"/>
    <w:rsid w:val="00831411"/>
    <w:rPr>
      <w:sz w:val="24"/>
      <w:szCs w:val="24"/>
      <w:lang w:val="ru-RU" w:bidi="ar-SA"/>
    </w:rPr>
  </w:style>
  <w:style w:type="character" w:customStyle="1" w:styleId="ConsPlusNormal">
    <w:name w:val="ConsPlusNormal Знак"/>
    <w:rsid w:val="00831411"/>
    <w:rPr>
      <w:rFonts w:ascii="Arial" w:hAnsi="Arial" w:cs="Arial"/>
      <w:lang w:val="ru-RU" w:bidi="ar-SA"/>
    </w:rPr>
  </w:style>
  <w:style w:type="paragraph" w:customStyle="1" w:styleId="10">
    <w:name w:val="Заголовок1"/>
    <w:basedOn w:val="a"/>
    <w:next w:val="a0"/>
    <w:rsid w:val="0083141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831411"/>
    <w:pPr>
      <w:spacing w:after="140" w:line="288" w:lineRule="auto"/>
    </w:pPr>
  </w:style>
  <w:style w:type="paragraph" w:styleId="a6">
    <w:name w:val="List"/>
    <w:basedOn w:val="a0"/>
    <w:rsid w:val="00831411"/>
    <w:rPr>
      <w:rFonts w:cs="Mangal"/>
    </w:rPr>
  </w:style>
  <w:style w:type="paragraph" w:styleId="a7">
    <w:name w:val="caption"/>
    <w:basedOn w:val="a"/>
    <w:qFormat/>
    <w:rsid w:val="008314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31411"/>
    <w:pPr>
      <w:suppressLineNumbers/>
    </w:pPr>
    <w:rPr>
      <w:rFonts w:cs="Mangal"/>
    </w:rPr>
  </w:style>
  <w:style w:type="paragraph" w:customStyle="1" w:styleId="ConsPlusNormal0">
    <w:name w:val="ConsPlusNormal"/>
    <w:rsid w:val="0083141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rsid w:val="00831411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831411"/>
    <w:pPr>
      <w:widowControl/>
      <w:autoSpaceDE/>
      <w:spacing w:before="280" w:after="280"/>
      <w:ind w:left="0"/>
      <w:jc w:val="left"/>
    </w:pPr>
  </w:style>
  <w:style w:type="paragraph" w:styleId="a8">
    <w:name w:val="Balloon Text"/>
    <w:basedOn w:val="a"/>
    <w:rsid w:val="00831411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831411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831411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styleId="a9">
    <w:name w:val="header"/>
    <w:basedOn w:val="a"/>
    <w:link w:val="aa"/>
    <w:uiPriority w:val="99"/>
    <w:rsid w:val="00831411"/>
    <w:pPr>
      <w:widowControl/>
      <w:tabs>
        <w:tab w:val="center" w:pos="4677"/>
        <w:tab w:val="right" w:pos="9355"/>
      </w:tabs>
      <w:autoSpaceDE/>
      <w:ind w:left="0"/>
      <w:jc w:val="left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831411"/>
    <w:pPr>
      <w:widowControl/>
      <w:autoSpaceDE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831411"/>
    <w:pPr>
      <w:widowControl/>
      <w:autoSpaceDE/>
      <w:spacing w:after="160" w:line="240" w:lineRule="exact"/>
      <w:ind w:left="0"/>
      <w:jc w:val="left"/>
    </w:pPr>
    <w:rPr>
      <w:rFonts w:ascii="Arial" w:hAnsi="Arial" w:cs="Arial"/>
      <w:sz w:val="20"/>
      <w:szCs w:val="20"/>
      <w:lang w:val="en-US"/>
    </w:rPr>
  </w:style>
  <w:style w:type="paragraph" w:styleId="ad">
    <w:name w:val="Normal (Web)"/>
    <w:basedOn w:val="a"/>
    <w:uiPriority w:val="99"/>
    <w:rsid w:val="00831411"/>
    <w:pPr>
      <w:widowControl/>
      <w:autoSpaceDE/>
      <w:spacing w:before="280" w:after="280"/>
      <w:ind w:left="0"/>
      <w:jc w:val="left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831411"/>
    <w:pPr>
      <w:suppressLineNumbers/>
    </w:pPr>
  </w:style>
  <w:style w:type="paragraph" w:customStyle="1" w:styleId="af">
    <w:name w:val="Заголовок таблицы"/>
    <w:basedOn w:val="ae"/>
    <w:rsid w:val="00831411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831411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831411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831411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83141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83141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3">
    <w:name w:val="page number"/>
    <w:basedOn w:val="a1"/>
    <w:rsid w:val="004A03B1"/>
  </w:style>
  <w:style w:type="character" w:customStyle="1" w:styleId="aa">
    <w:name w:val="Верхний колонтитул Знак"/>
    <w:basedOn w:val="a1"/>
    <w:link w:val="a9"/>
    <w:uiPriority w:val="99"/>
    <w:rsid w:val="00DE319A"/>
    <w:rPr>
      <w:sz w:val="24"/>
      <w:szCs w:val="24"/>
      <w:lang w:eastAsia="zh-CN"/>
    </w:rPr>
  </w:style>
  <w:style w:type="table" w:styleId="af4">
    <w:name w:val="Table Grid"/>
    <w:basedOn w:val="a2"/>
    <w:rsid w:val="00C74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1&amp;base=LAW&amp;n=377026&amp;date=28.12.2021&amp;dst=6743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01726&amp;date=28.12.2021&amp;dst=103142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C58B-DE56-4F54-833B-688EDC3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7835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соня</dc:creator>
  <cp:lastModifiedBy>Пользователь</cp:lastModifiedBy>
  <cp:revision>2</cp:revision>
  <cp:lastPrinted>2022-03-22T12:02:00Z</cp:lastPrinted>
  <dcterms:created xsi:type="dcterms:W3CDTF">2022-08-05T09:27:00Z</dcterms:created>
  <dcterms:modified xsi:type="dcterms:W3CDTF">2022-08-05T09:27:00Z</dcterms:modified>
</cp:coreProperties>
</file>