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AA" w:rsidRDefault="00E155C0">
      <w:pPr>
        <w:spacing w:after="0" w:line="240" w:lineRule="auto"/>
        <w:rPr>
          <w:rFonts w:cs="Calibri"/>
        </w:rPr>
      </w:pPr>
      <w:r>
        <w:rPr>
          <w:noProof/>
        </w:rPr>
        <w:pict>
          <v:rect id="Объект OLE1" o:spid="_x0000_s1026" style="position:absolute;margin-left:209.5pt;margin-top:-42.5pt;width:55.1pt;height:68.05pt;z-index:251658240;visibility:visible;mso-wrap-style:square;mso-wrap-distance-left:9pt;mso-wrap-distance-top:0;mso-wrap-distance-right:9pt;mso-wrap-distance-bottom:0" o:preferrelative="t" stroked="f">
            <v:fill color2="black" angle="180"/>
            <v:stroke joinstyle="round"/>
            <v:imagedata r:id="rId8" o:title="image1"/>
          </v:rect>
          <o:OLEObject Type="Embed" ProgID="StaticMetafile" ShapeID="Объект OLE1" DrawAspect="Content" ObjectID="_1791789274" r:id="rId9"/>
        </w:pict>
      </w:r>
      <w:r w:rsidR="00215A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Rectangl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AK+3aaIgIAAEY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</w:p>
    <w:p w:rsidR="000124AA" w:rsidRDefault="000124AA">
      <w:pPr>
        <w:spacing w:after="0" w:line="240" w:lineRule="auto"/>
        <w:rPr>
          <w:rFonts w:cs="Calibri"/>
        </w:rPr>
      </w:pPr>
    </w:p>
    <w:p w:rsidR="000124AA" w:rsidRDefault="006B56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АДМИНИСТРАЦИЯ </w:t>
      </w:r>
    </w:p>
    <w:p w:rsidR="000124AA" w:rsidRDefault="006B56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ЗАБОРЬЕВСКОГО СЕЛЬСКОГО ПОСЕЛЕНИЯ</w:t>
      </w:r>
    </w:p>
    <w:p w:rsidR="000124AA" w:rsidRDefault="006B56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ДЕМИДОВСКОГО РАЙОНА СМОЛЕНСКОЙ ОБЛАСТИ</w:t>
      </w:r>
    </w:p>
    <w:p w:rsidR="000124AA" w:rsidRDefault="000124AA">
      <w:pPr>
        <w:spacing w:after="0" w:line="240" w:lineRule="auto"/>
        <w:rPr>
          <w:rFonts w:cs="Calibri"/>
          <w:sz w:val="16"/>
          <w:szCs w:val="16"/>
        </w:rPr>
      </w:pPr>
    </w:p>
    <w:p w:rsidR="0014730A" w:rsidRDefault="0014730A">
      <w:pPr>
        <w:spacing w:after="0" w:line="240" w:lineRule="auto"/>
        <w:rPr>
          <w:rFonts w:cs="Calibri"/>
          <w:sz w:val="16"/>
          <w:szCs w:val="16"/>
        </w:rPr>
      </w:pPr>
    </w:p>
    <w:p w:rsidR="001B5889" w:rsidRPr="0014730A" w:rsidRDefault="001B5889">
      <w:pPr>
        <w:spacing w:after="0" w:line="240" w:lineRule="auto"/>
        <w:rPr>
          <w:rFonts w:cs="Calibri"/>
          <w:sz w:val="16"/>
          <w:szCs w:val="16"/>
        </w:rPr>
      </w:pPr>
    </w:p>
    <w:p w:rsidR="000124AA" w:rsidRDefault="006B56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ПОСТАНОВЛЕНИЕ</w:t>
      </w:r>
    </w:p>
    <w:p w:rsidR="000124AA" w:rsidRDefault="000124AA">
      <w:pPr>
        <w:spacing w:after="0" w:line="240" w:lineRule="auto"/>
        <w:rPr>
          <w:rFonts w:cs="Calibri"/>
        </w:rPr>
      </w:pP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от </w:t>
      </w:r>
      <w:r w:rsidR="001B5889">
        <w:rPr>
          <w:rFonts w:ascii="Times New Roman" w:eastAsia="Times New Roman" w:hAnsi="Times New Roman"/>
          <w:sz w:val="28"/>
        </w:rPr>
        <w:t xml:space="preserve">29.05.2023 </w:t>
      </w:r>
      <w:r>
        <w:rPr>
          <w:rFonts w:ascii="Times New Roman" w:eastAsia="Times New Roman" w:hAnsi="Times New Roman"/>
          <w:sz w:val="28"/>
        </w:rPr>
        <w:t xml:space="preserve"> года № </w:t>
      </w:r>
      <w:r w:rsidR="001B5889">
        <w:rPr>
          <w:rFonts w:ascii="Times New Roman" w:eastAsia="Times New Roman" w:hAnsi="Times New Roman"/>
          <w:sz w:val="28"/>
        </w:rPr>
        <w:t>71</w:t>
      </w:r>
    </w:p>
    <w:p w:rsidR="000124AA" w:rsidRDefault="000124AA">
      <w:pPr>
        <w:spacing w:after="0" w:line="240" w:lineRule="auto"/>
        <w:rPr>
          <w:rFonts w:cs="Calibri"/>
        </w:rPr>
      </w:pPr>
    </w:p>
    <w:tbl>
      <w:tblPr>
        <w:tblStyle w:val="ae"/>
        <w:tblW w:w="4786" w:type="dxa"/>
        <w:tblLook w:val="04A0" w:firstRow="1" w:lastRow="0" w:firstColumn="1" w:lastColumn="0" w:noHBand="0" w:noVBand="1"/>
      </w:tblPr>
      <w:tblGrid>
        <w:gridCol w:w="4786"/>
      </w:tblGrid>
      <w:tr w:rsidR="000124A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Об утверждении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Административного</w:t>
            </w:r>
            <w:proofErr w:type="gramEnd"/>
          </w:p>
          <w:p w:rsidR="000124AA" w:rsidRDefault="006B5653" w:rsidP="005C2AB3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регламента Администрации Заборьевского сельского поселения Демидовского района Смоленской области по предоставлению муниципальной услуги «Согласование проведения переустройства и (или) перепланировки помещения в многоквартирном доме» </w:t>
            </w:r>
            <w:r w:rsidR="005C2AB3" w:rsidRPr="005C2AB3">
              <w:rPr>
                <w:rFonts w:ascii="Times New Roman" w:eastAsia="Times New Roman" w:hAnsi="Times New Roman"/>
                <w:i/>
                <w:sz w:val="24"/>
              </w:rPr>
              <w:t>(в редакции Постановления от 10.04.2024 №43)</w:t>
            </w:r>
          </w:p>
        </w:tc>
      </w:tr>
    </w:tbl>
    <w:p w:rsidR="000124AA" w:rsidRDefault="000124AA">
      <w:pPr>
        <w:spacing w:after="0" w:line="240" w:lineRule="auto"/>
        <w:rPr>
          <w:rFonts w:cs="Calibri"/>
          <w:sz w:val="16"/>
          <w:szCs w:val="16"/>
        </w:rPr>
      </w:pPr>
    </w:p>
    <w:p w:rsidR="0014730A" w:rsidRDefault="0014730A">
      <w:pPr>
        <w:spacing w:after="0" w:line="240" w:lineRule="auto"/>
        <w:rPr>
          <w:rFonts w:cs="Calibri"/>
          <w:sz w:val="16"/>
          <w:szCs w:val="16"/>
        </w:rPr>
      </w:pPr>
    </w:p>
    <w:p w:rsidR="0014730A" w:rsidRPr="0014730A" w:rsidRDefault="0014730A">
      <w:pPr>
        <w:spacing w:after="0" w:line="240" w:lineRule="auto"/>
        <w:rPr>
          <w:rFonts w:cs="Calibri"/>
          <w:sz w:val="16"/>
          <w:szCs w:val="16"/>
        </w:rPr>
      </w:pPr>
    </w:p>
    <w:p w:rsidR="000124AA" w:rsidRDefault="006B5653">
      <w:pPr>
        <w:spacing w:after="0" w:line="240" w:lineRule="auto"/>
        <w:ind w:left="2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Заборьевского сельского поселения Демидовского района Смоленской области</w:t>
      </w:r>
    </w:p>
    <w:p w:rsidR="000124AA" w:rsidRDefault="006B565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Постановляет:</w:t>
      </w:r>
    </w:p>
    <w:p w:rsidR="000124AA" w:rsidRDefault="000124AA">
      <w:pPr>
        <w:spacing w:after="0" w:line="240" w:lineRule="auto"/>
        <w:ind w:right="-1"/>
        <w:jc w:val="both"/>
        <w:rPr>
          <w:rFonts w:cs="Calibri"/>
        </w:rPr>
      </w:pP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1.Утвердить прилагаемый Административный регламент Администрации Заборьевского сельского поселения Демидовского района Смоленской области по предоставлению муниципальной услуги «Согласование проведения переустройства и (или) перепланировки помещения в многоквартирном доме»</w:t>
      </w: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Признать утратившим силу Постановление Администрации Заборьевского сельского поселения Демидовск</w:t>
      </w:r>
      <w:r w:rsidR="001B5889">
        <w:rPr>
          <w:rFonts w:ascii="Times New Roman" w:eastAsia="Times New Roman" w:hAnsi="Times New Roman"/>
          <w:sz w:val="28"/>
        </w:rPr>
        <w:t>ого района Смоленской области №</w:t>
      </w:r>
      <w:r>
        <w:rPr>
          <w:rFonts w:ascii="Times New Roman" w:eastAsia="Times New Roman" w:hAnsi="Times New Roman"/>
          <w:sz w:val="28"/>
        </w:rPr>
        <w:t>39 от 17.06.2019 «Об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«Прием заявлений и выдача документов о согласовании переустройства и (или) перепланировки помещения».</w:t>
      </w: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Настоящее постановление подлежит обнародованию.</w:t>
      </w:r>
    </w:p>
    <w:p w:rsidR="000124AA" w:rsidRDefault="000124AA">
      <w:pPr>
        <w:spacing w:after="0" w:line="240" w:lineRule="auto"/>
        <w:jc w:val="both"/>
        <w:rPr>
          <w:rFonts w:cs="Calibri"/>
        </w:rPr>
      </w:pPr>
    </w:p>
    <w:p w:rsidR="000124AA" w:rsidRPr="005C2AB3" w:rsidRDefault="000124AA">
      <w:pPr>
        <w:spacing w:after="0" w:line="240" w:lineRule="auto"/>
        <w:rPr>
          <w:rFonts w:cs="Calibri"/>
          <w:sz w:val="14"/>
        </w:rPr>
      </w:pP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Глава муниципального образования</w:t>
      </w: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Заборьевского сельского поселения</w:t>
      </w: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Демидовского района Смоленской области                              А.В. Лисененков</w:t>
      </w:r>
    </w:p>
    <w:p w:rsidR="000124AA" w:rsidRDefault="006B5653">
      <w:pPr>
        <w:spacing w:after="0" w:line="240" w:lineRule="auto"/>
        <w:jc w:val="right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lastRenderedPageBreak/>
        <w:t>УТВЕРЖДЕН</w:t>
      </w:r>
    </w:p>
    <w:p w:rsidR="000124AA" w:rsidRDefault="006B5653">
      <w:pPr>
        <w:spacing w:after="0" w:line="240" w:lineRule="auto"/>
        <w:jc w:val="right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Постановлением Администрации</w:t>
      </w:r>
    </w:p>
    <w:p w:rsidR="000124AA" w:rsidRDefault="006B56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Заборьевского сельского поселения</w:t>
      </w:r>
    </w:p>
    <w:p w:rsidR="000124AA" w:rsidRDefault="006B56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Демидовского района Смоленской области</w:t>
      </w:r>
    </w:p>
    <w:p w:rsidR="000124AA" w:rsidRDefault="006B56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B5889">
        <w:rPr>
          <w:rFonts w:ascii="Times New Roman" w:eastAsia="Times New Roman" w:hAnsi="Times New Roman"/>
          <w:sz w:val="28"/>
          <w:szCs w:val="28"/>
        </w:rPr>
        <w:t xml:space="preserve">29.05.2023 </w:t>
      </w:r>
      <w:r>
        <w:rPr>
          <w:rFonts w:ascii="Times New Roman" w:eastAsia="Times New Roman" w:hAnsi="Times New Roman"/>
          <w:sz w:val="28"/>
          <w:szCs w:val="28"/>
        </w:rPr>
        <w:t xml:space="preserve">года № </w:t>
      </w:r>
      <w:r w:rsidR="001B5889">
        <w:rPr>
          <w:rFonts w:ascii="Times New Roman" w:eastAsia="Times New Roman" w:hAnsi="Times New Roman"/>
          <w:sz w:val="28"/>
          <w:szCs w:val="28"/>
        </w:rPr>
        <w:t>71</w:t>
      </w:r>
    </w:p>
    <w:p w:rsidR="005C2AB3" w:rsidRDefault="005C2A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C2AB3">
        <w:rPr>
          <w:rFonts w:ascii="Times New Roman" w:eastAsia="Times New Roman" w:hAnsi="Times New Roman"/>
          <w:i/>
          <w:sz w:val="28"/>
        </w:rPr>
        <w:t xml:space="preserve">(в редакции </w:t>
      </w:r>
      <w:r>
        <w:rPr>
          <w:rFonts w:ascii="Times New Roman" w:eastAsia="Times New Roman" w:hAnsi="Times New Roman"/>
          <w:i/>
          <w:sz w:val="28"/>
        </w:rPr>
        <w:t>П</w:t>
      </w:r>
      <w:r w:rsidRPr="005C2AB3">
        <w:rPr>
          <w:rFonts w:ascii="Times New Roman" w:eastAsia="Times New Roman" w:hAnsi="Times New Roman"/>
          <w:i/>
          <w:sz w:val="28"/>
        </w:rPr>
        <w:t>остановления от 10.04.2024 №43)</w:t>
      </w:r>
    </w:p>
    <w:p w:rsidR="000124AA" w:rsidRDefault="000124AA">
      <w:pPr>
        <w:spacing w:after="0" w:line="240" w:lineRule="auto"/>
        <w:jc w:val="center"/>
        <w:rPr>
          <w:rFonts w:cs="Calibri"/>
        </w:rPr>
      </w:pPr>
    </w:p>
    <w:p w:rsidR="000124AA" w:rsidRDefault="000124AA">
      <w:pPr>
        <w:spacing w:after="0" w:line="240" w:lineRule="auto"/>
        <w:jc w:val="center"/>
        <w:rPr>
          <w:rFonts w:cs="Calibri"/>
        </w:rPr>
      </w:pPr>
    </w:p>
    <w:p w:rsidR="000124AA" w:rsidRDefault="000124AA">
      <w:pPr>
        <w:spacing w:after="0" w:line="240" w:lineRule="auto"/>
        <w:jc w:val="center"/>
        <w:rPr>
          <w:rFonts w:cs="Calibri"/>
        </w:rPr>
      </w:pPr>
    </w:p>
    <w:p w:rsidR="000124AA" w:rsidRDefault="006B56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АДМИНИСТРАТИВНЫЙ РЕГЛАМЕНТ</w:t>
      </w:r>
    </w:p>
    <w:p w:rsidR="000124AA" w:rsidRDefault="006B56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предоставления Администрацией Заборьевского сельского поселения Демидовского района Смоленской области муниципальной услуги </w:t>
      </w:r>
      <w:r>
        <w:rPr>
          <w:rFonts w:ascii="Times New Roman" w:eastAsia="Times New Roman" w:hAnsi="Times New Roman"/>
          <w:b/>
          <w:bCs/>
          <w:sz w:val="28"/>
        </w:rPr>
        <w:t>«Согласование проведения переустройства и (или) перепланировки помещения в многоквартирном доме»</w:t>
      </w:r>
    </w:p>
    <w:p w:rsidR="000124AA" w:rsidRDefault="000124A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0124AA" w:rsidRDefault="000124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0124AA" w:rsidRDefault="006B5653">
      <w:pPr>
        <w:pStyle w:val="a3"/>
        <w:numPr>
          <w:ilvl w:val="0"/>
          <w:numId w:val="5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Общие положения</w:t>
      </w:r>
    </w:p>
    <w:p w:rsidR="000124AA" w:rsidRDefault="000124AA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1.1. Предмет регулирования административного регламента.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Заборьевского сельского поселения Демидовского района Смоленской области (далее - Администрация) при оказании муниципальной услуги.</w:t>
      </w:r>
      <w:proofErr w:type="gramEnd"/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 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5C2AB3" w:rsidRPr="005C2AB3" w:rsidRDefault="006B5653" w:rsidP="005C2A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1.3. </w:t>
      </w:r>
      <w:r w:rsidR="005C2AB3" w:rsidRPr="005C2AB3">
        <w:rPr>
          <w:rFonts w:ascii="Times New Roman" w:eastAsia="Times New Roman" w:hAnsi="Times New Roman"/>
          <w:sz w:val="28"/>
        </w:rPr>
        <w:t xml:space="preserve">Перепланировка помещения в многоквартирном доме представляет собой изменение границ и (или) площади такого помещения, и </w:t>
      </w:r>
    </w:p>
    <w:p w:rsidR="005C2AB3" w:rsidRPr="005C2AB3" w:rsidRDefault="005C2AB3" w:rsidP="005C2A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5C2AB3">
        <w:rPr>
          <w:rFonts w:ascii="Times New Roman" w:eastAsia="Times New Roman" w:hAnsi="Times New Roman"/>
          <w:sz w:val="28"/>
        </w:rPr>
        <w:t>(или) образование новых помещений, в том числе в случаях, предусмотренных статьей 40 Жилищного Кодекса, и (или) изменение его внутренней планировки (в том числе без изменения границ и (или) площади помещения).</w:t>
      </w:r>
    </w:p>
    <w:p w:rsidR="005C2AB3" w:rsidRDefault="005C2AB3" w:rsidP="005C2A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5C2AB3">
        <w:rPr>
          <w:rFonts w:ascii="Times New Roman" w:eastAsia="Times New Roman" w:hAnsi="Times New Roman"/>
          <w:sz w:val="28"/>
        </w:rPr>
        <w:t xml:space="preserve">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</w:t>
      </w:r>
      <w:r w:rsidRPr="005C2AB3">
        <w:rPr>
          <w:rFonts w:ascii="Times New Roman" w:eastAsia="Times New Roman" w:hAnsi="Times New Roman"/>
          <w:sz w:val="28"/>
        </w:rPr>
        <w:lastRenderedPageBreak/>
        <w:t>учета образованных помещений и государственной регистрации права на образованные помещения.</w:t>
      </w:r>
    </w:p>
    <w:p w:rsidR="005C2AB3" w:rsidRPr="005C2AB3" w:rsidRDefault="005C2AB3" w:rsidP="005C2AB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</w:rPr>
      </w:pPr>
      <w:r w:rsidRPr="005C2AB3">
        <w:rPr>
          <w:rFonts w:ascii="Times New Roman" w:eastAsia="Times New Roman" w:hAnsi="Times New Roman"/>
          <w:i/>
          <w:sz w:val="24"/>
        </w:rPr>
        <w:t xml:space="preserve">(п. 1.3. в редакции </w:t>
      </w:r>
      <w:r>
        <w:rPr>
          <w:rFonts w:ascii="Times New Roman" w:eastAsia="Times New Roman" w:hAnsi="Times New Roman"/>
          <w:i/>
          <w:sz w:val="24"/>
        </w:rPr>
        <w:t>П</w:t>
      </w:r>
      <w:r w:rsidRPr="005C2AB3">
        <w:rPr>
          <w:rFonts w:ascii="Times New Roman" w:eastAsia="Times New Roman" w:hAnsi="Times New Roman"/>
          <w:i/>
          <w:sz w:val="24"/>
        </w:rPr>
        <w:t>остановления Администрации Заборьевского сельского поселения демидовского района Смоленской области от 10.04.2024 №43)</w:t>
      </w:r>
      <w:bookmarkStart w:id="0" w:name="_GoBack"/>
      <w:bookmarkEnd w:id="0"/>
    </w:p>
    <w:p w:rsidR="000124AA" w:rsidRDefault="006B5653" w:rsidP="005C2A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1.4. Настоящий Административный регламент не распространяется на проведение работ по реконструкции объектов капитального строительства.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1.5. Круг заявителей.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Муниципальная услуга предоставляется собственнику помещения в многоквартирном доме или уполномоченному им лицу (далее-заявитель).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1.6. Требования к порядку информирования о порядке предоставления муниципальной услуги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1.6.1.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Место нахождения: 216261, Смоленская область, Демидовский район, д. Заборье ул. Молодежная д.40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Администрация осуществляет прием заявителей в соответствии со следующим графиком:</w:t>
      </w:r>
    </w:p>
    <w:p w:rsidR="000124AA" w:rsidRDefault="000124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tbl>
      <w:tblPr>
        <w:tblStyle w:val="11"/>
        <w:tblW w:w="6487" w:type="dxa"/>
        <w:tblLook w:val="04A0" w:firstRow="1" w:lastRow="0" w:firstColumn="1" w:lastColumn="0" w:noHBand="0" w:noVBand="1"/>
      </w:tblPr>
      <w:tblGrid>
        <w:gridCol w:w="2943"/>
        <w:gridCol w:w="3544"/>
      </w:tblGrid>
      <w:tr w:rsidR="000124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08:00 до 17:00</w:t>
            </w:r>
          </w:p>
        </w:tc>
      </w:tr>
      <w:tr w:rsidR="000124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08:00 до 17:00</w:t>
            </w:r>
          </w:p>
        </w:tc>
      </w:tr>
      <w:tr w:rsidR="000124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08:00 до 17:00</w:t>
            </w:r>
          </w:p>
        </w:tc>
      </w:tr>
      <w:tr w:rsidR="000124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08:00 до 17:00</w:t>
            </w:r>
          </w:p>
        </w:tc>
      </w:tr>
      <w:tr w:rsidR="000124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08:00 до 17:00</w:t>
            </w:r>
          </w:p>
        </w:tc>
      </w:tr>
      <w:tr w:rsidR="000124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обеденный перерыв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12:00 до 14:00</w:t>
            </w:r>
          </w:p>
        </w:tc>
      </w:tr>
      <w:tr w:rsidR="000124AA"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Выходной - суббота, воскресенье</w:t>
            </w:r>
          </w:p>
        </w:tc>
      </w:tr>
    </w:tbl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Справочные телефон 8 (48147) 2-33-49; факс 8 (48147) 2-33-23.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Адрес официального сайта Администрации в сети Интернет: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/>
          <w:sz w:val="28"/>
          <w:szCs w:val="28"/>
        </w:rPr>
        <w:t>ttp</w:t>
      </w:r>
      <w:proofErr w:type="spellEnd"/>
      <w:r>
        <w:rPr>
          <w:rFonts w:ascii="Times New Roman" w:hAnsi="Times New Roman"/>
          <w:sz w:val="28"/>
          <w:szCs w:val="28"/>
        </w:rPr>
        <w:t xml:space="preserve">://zaborie.admin-smolensk.ru. </w:t>
      </w:r>
      <w:r>
        <w:rPr>
          <w:rFonts w:ascii="Times New Roman" w:eastAsia="Times New Roman" w:hAnsi="Times New Roman"/>
          <w:sz w:val="28"/>
          <w:szCs w:val="28"/>
        </w:rPr>
        <w:t xml:space="preserve">Адрес электронной почты: </w:t>
      </w:r>
      <w:r>
        <w:rPr>
          <w:rFonts w:ascii="Times New Roman" w:eastAsia="Times New Roman" w:hAnsi="Times New Roman"/>
          <w:sz w:val="28"/>
          <w:szCs w:val="28"/>
        </w:rPr>
        <w:br/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/>
          <w:sz w:val="28"/>
          <w:szCs w:val="28"/>
        </w:rPr>
        <w:t>-mail:</w:t>
      </w:r>
      <w:hyperlink r:id="rId10" w:history="1">
        <w:r>
          <w:rPr>
            <w:rFonts w:ascii="Times New Roman" w:eastAsia="Times New Roman" w:hAnsi="Times New Roman"/>
            <w:sz w:val="28"/>
            <w:szCs w:val="28"/>
          </w:rPr>
          <w:t>zaborevskoe_sp@admin-smolensk.ru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1.6.2.</w:t>
      </w:r>
      <w:r>
        <w:rPr>
          <w:rFonts w:ascii="Times New Roman" w:eastAsia="Times New Roman" w:hAnsi="Times New Roman"/>
          <w:sz w:val="28"/>
        </w:rPr>
        <w:tab/>
        <w:t>Информация о местах нахождения и графиках работы Администрации, организаций, участвующих в предоставлении муниципальной услуги, размещается: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 в табличном виде на информационных стендах Администрации;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2) на Интернет-сайте Администрации: </w:t>
      </w:r>
      <w:r>
        <w:rPr>
          <w:rFonts w:ascii="Times New Roman" w:eastAsia="Times New Roman" w:hAnsi="Times New Roman"/>
          <w:sz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ttp://zaborie.admin-smolensk.ru</w:t>
      </w:r>
      <w:r>
        <w:rPr>
          <w:rFonts w:ascii="Times New Roman" w:eastAsia="Times New Roman" w:hAnsi="Times New Roman"/>
          <w:sz w:val="28"/>
        </w:rPr>
        <w:t xml:space="preserve"> в информационно - телекоммуникационных сетях общего пользования (в том числе в сети Интернет),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3) в федеральной государственной информационной системе «Единый портал государственных и муниципальных услуг (далее - ЕПГУ);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4) на региональном портале государственных услуг и муниципальных услуг (далее - РПГУ).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1.6.3.</w:t>
      </w:r>
      <w:r>
        <w:rPr>
          <w:rFonts w:ascii="Times New Roman" w:eastAsia="Times New Roman" w:hAnsi="Times New Roman"/>
          <w:sz w:val="28"/>
        </w:rPr>
        <w:tab/>
        <w:t>Размещаемая информация содержит также: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2) текст Административного регламента с приложениями;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3) блок-схему (согласно Приложению № 1 к Административному регламенту);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4) перечень документов, необходимый для предоставления муниципальной услуги, и требования, предъявляемые к этим документам;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5) порядок информирования о ходе предоставления муниципальной услуги;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6)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1.6.4.</w:t>
      </w:r>
      <w:r>
        <w:rPr>
          <w:rFonts w:ascii="Times New Roman" w:eastAsia="Times New Roman" w:hAnsi="Times New Roman"/>
          <w:sz w:val="28"/>
        </w:rPr>
        <w:tab/>
        <w:t>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1.6.5.</w:t>
      </w:r>
      <w:r>
        <w:rPr>
          <w:rFonts w:ascii="Times New Roman" w:eastAsia="Times New Roman" w:hAnsi="Times New Roman"/>
          <w:sz w:val="28"/>
        </w:rPr>
        <w:tab/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о категории заявителей, имеющих право на получение муниципальной услуги;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о перечне документов, требуемых от заявителя, необходимых для получения муниципальной услуги;</w:t>
      </w:r>
    </w:p>
    <w:p w:rsidR="000124AA" w:rsidRDefault="006B5653">
      <w:pPr>
        <w:tabs>
          <w:tab w:val="left" w:pos="1714"/>
        </w:tabs>
        <w:spacing w:after="0" w:line="240" w:lineRule="auto"/>
        <w:ind w:left="7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о требованиях к </w:t>
      </w:r>
      <w:proofErr w:type="gramStart"/>
      <w:r>
        <w:rPr>
          <w:rFonts w:ascii="Times New Roman" w:eastAsia="Times New Roman" w:hAnsi="Times New Roman"/>
          <w:sz w:val="28"/>
        </w:rPr>
        <w:t>заверению документов</w:t>
      </w:r>
      <w:proofErr w:type="gramEnd"/>
      <w:r>
        <w:rPr>
          <w:rFonts w:ascii="Times New Roman" w:eastAsia="Times New Roman" w:hAnsi="Times New Roman"/>
          <w:sz w:val="28"/>
        </w:rPr>
        <w:t xml:space="preserve"> и сведений;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по входящим номерам, под которыми зарегистрированы в системе делопроизводства заявления и прилагающиеся к ним материалы;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о необходимости представления дополнительных документов и сведений.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1.6.6.</w:t>
      </w:r>
      <w:r>
        <w:rPr>
          <w:rFonts w:ascii="Times New Roman" w:eastAsia="Times New Roman" w:hAnsi="Times New Roman"/>
          <w:sz w:val="28"/>
        </w:rPr>
        <w:tab/>
        <w:t>При ответе на телефонные звонки должностное лицо Администрации называет фамилию, имя, отчество, занимаемую должность, предлагает гражданину представиться и изложить суть вопроса.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Должностное лицо Администрации при общении с заявителем (по телефону или лично) должно корректно и внимательно относиться к заявителю, не унижая его чести и достоинства. При устном информировании о порядке предоставления муниципальной услуги должно  использовать официально-деловой стиль речи.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Должностное лицо Администрации, при устном информировании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Должностное лицо Администрации,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- предложить гражданину обратиться за необходимой </w:t>
      </w:r>
      <w:r>
        <w:rPr>
          <w:rFonts w:ascii="Times New Roman" w:eastAsia="Times New Roman" w:hAnsi="Times New Roman"/>
          <w:sz w:val="28"/>
        </w:rPr>
        <w:lastRenderedPageBreak/>
        <w:t>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1.6.7.</w:t>
      </w:r>
      <w:r>
        <w:rPr>
          <w:rFonts w:ascii="Times New Roman" w:eastAsia="Times New Roman" w:hAnsi="Times New Roman"/>
          <w:sz w:val="28"/>
        </w:rPr>
        <w:tab/>
        <w:t>Индивидуальное письменное информирование о порядке предоставления муниципальной услуги при письменном обращении гражданина в Администрацию, осуществляется путем направления ответа почтовым отправлением.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124AA" w:rsidRDefault="006B56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в общественных местах: здании Администрации, магазинах, доме культуры и на официальном сайте Администрации.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1.6.8.</w:t>
      </w:r>
      <w:r>
        <w:rPr>
          <w:rFonts w:ascii="Times New Roman" w:eastAsia="Times New Roman" w:hAnsi="Times New Roman"/>
          <w:sz w:val="28"/>
        </w:rPr>
        <w:tab/>
        <w:t>Заявитель имеет право на получение сведений о стадии прохождения его обращения.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Default="006B5653">
      <w:pPr>
        <w:pStyle w:val="a3"/>
        <w:numPr>
          <w:ilvl w:val="0"/>
          <w:numId w:val="5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Стандарт предоставления муниципальной услуги</w:t>
      </w:r>
    </w:p>
    <w:p w:rsidR="000124AA" w:rsidRDefault="000124AA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2.1. Наименование муниципальной услуги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Наименование муниципальной услуги «Согласование проведения переустройства и (или) перепланировки помещения в многоквартирном доме».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2.2. Наименование органа предоставляющего муниципальную услугу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2.2.1. Муниципальную услугу предоставляет Администрация Заборьевского сельского поселения Демидовского района Смоленской области.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0124AA" w:rsidRDefault="006B5653">
      <w:pPr>
        <w:spacing w:after="0" w:line="240" w:lineRule="auto"/>
        <w:ind w:right="29" w:firstLine="714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sz w:val="28"/>
        </w:rPr>
        <w:t xml:space="preserve">2.2.3. </w:t>
      </w:r>
      <w:r>
        <w:rPr>
          <w:rFonts w:ascii="Times New Roman" w:eastAsia="Times New Roman" w:hAnsi="Times New Roman"/>
          <w:color w:val="000000"/>
          <w:sz w:val="28"/>
        </w:rPr>
        <w:t>При предоставлении услуги Администрация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взаимодействует со следующими органами и организациями:</w:t>
      </w:r>
    </w:p>
    <w:p w:rsidR="000124AA" w:rsidRDefault="006B5653">
      <w:pPr>
        <w:spacing w:after="0" w:line="240" w:lineRule="auto"/>
        <w:ind w:right="29" w:firstLine="714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 с Управлением Федеральной службы государственной регистрации, кадастра и картографии по Смоленской области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 xml:space="preserve"> ;</w:t>
      </w:r>
      <w:proofErr w:type="gramEnd"/>
    </w:p>
    <w:p w:rsidR="000124AA" w:rsidRDefault="006B5653">
      <w:pPr>
        <w:spacing w:after="0" w:line="240" w:lineRule="auto"/>
        <w:ind w:right="29" w:firstLine="714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 со специализированными государственными и муниципальными организациями технической инвентаризации;</w:t>
      </w:r>
    </w:p>
    <w:p w:rsidR="000124AA" w:rsidRDefault="006B5653">
      <w:pPr>
        <w:spacing w:after="0" w:line="240" w:lineRule="auto"/>
        <w:ind w:right="29" w:firstLine="714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 с СОГУК «Центр по охране и использованию памятников истории и культуры».</w:t>
      </w:r>
    </w:p>
    <w:p w:rsidR="000124AA" w:rsidRDefault="006B5653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>2.2.4. При получении муниципальной услуги заявитель взаимодействует:</w:t>
      </w:r>
    </w:p>
    <w:p w:rsidR="000124AA" w:rsidRDefault="006B5653">
      <w:pPr>
        <w:spacing w:after="0" w:line="240" w:lineRule="auto"/>
        <w:ind w:right="29" w:firstLine="714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со специализированной проектной организацией для получения проекта переустройства и (или) перепланировки переустраиваемого и (или) перепланируемого </w:t>
      </w:r>
      <w:r>
        <w:rPr>
          <w:rFonts w:ascii="Times New Roman" w:eastAsia="Times New Roman" w:hAnsi="Times New Roman"/>
          <w:sz w:val="28"/>
        </w:rPr>
        <w:t>помещения в многоквартирном доме</w:t>
      </w:r>
      <w:r>
        <w:rPr>
          <w:rFonts w:ascii="Times New Roman" w:eastAsia="Times New Roman" w:hAnsi="Times New Roman"/>
          <w:color w:val="000000"/>
          <w:sz w:val="28"/>
        </w:rPr>
        <w:t>.</w:t>
      </w:r>
    </w:p>
    <w:p w:rsidR="000124AA" w:rsidRDefault="006B5653">
      <w:pPr>
        <w:spacing w:after="0" w:line="240" w:lineRule="auto"/>
        <w:ind w:right="29" w:firstLine="714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2.2.5. Заявитель вправе подать заявление о переустройстве и (или) перепланировки почтовым отправлением или с помощью ЕПГУ, РПГУ.</w:t>
      </w:r>
    </w:p>
    <w:p w:rsidR="000124AA" w:rsidRDefault="000124A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2.3.Результат предоставления муниципальной услуги</w:t>
      </w: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2.3.1.Результатом предоставления муниципальной услуги является:</w:t>
      </w: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принятие решения о согласовании проведения переустройства и (или) перепланировки помещения в многоквартирном доме в виде постановления Администрации о согласовании переустройства и (или) перепланировки помещения в многоквартирном доме;</w:t>
      </w: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письменный мотивированный отказ в согласовании переустройства и (или) перепланировки помещения в многоквартирном доме с указанием причины отказа и возвращением всех поданных в Администрацию документов заявителю.</w:t>
      </w:r>
    </w:p>
    <w:p w:rsidR="000124AA" w:rsidRDefault="006B565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2.3.2. Процедура предоставления муниципальной услуги завершается получением заявителем пакета документов.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sz w:val="28"/>
        </w:rPr>
        <w:t>2.3.3.</w:t>
      </w:r>
      <w:r>
        <w:rPr>
          <w:rFonts w:ascii="Times New Roman" w:eastAsia="Times New Roman" w:hAnsi="Times New Roman"/>
          <w:color w:val="000000"/>
          <w:sz w:val="28"/>
        </w:rPr>
        <w:t xml:space="preserve"> Результат предоставления муниципальной услуги может быть передан заявителю в очной или заочной форме, в одном или нескольких видах (бумажном, бумажно-электронном (посредством факса, электронной почты), электронном), на ЕПГУ, РПГУ, в том числе в форме электронного документа, подписанного электронной подписью.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2.3.5. При очной форме получения результата предоставления государственной услуги заявителю выдается документ, заверенный рукописной подписью ответственного сотрудника Администрации.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2.3.7. При заочной форме получения результата предоставления государственной услуги в электронном виде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документ, заверенный электронной подписью ответственного сотрудника Администрации направляется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0124AA" w:rsidRDefault="000124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0124AA" w:rsidRPr="009577B1" w:rsidRDefault="006B565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2.4. Срок предоставления муниципальной услуги</w:t>
      </w: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Срок подготовки ответа на письменное обращение не должен превышать 45 дней со дня предоставления в данный орган документов, обязанность по предоставлению которых возложена на заявителя. </w:t>
      </w: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Администрацию документов. </w:t>
      </w:r>
      <w:r w:rsidR="001B5889">
        <w:rPr>
          <w:rFonts w:ascii="Times New Roman" w:eastAsia="Times New Roman" w:hAnsi="Times New Roman"/>
          <w:sz w:val="28"/>
          <w:szCs w:val="28"/>
        </w:rPr>
        <w:t>Направление</w:t>
      </w:r>
      <w:r>
        <w:rPr>
          <w:rFonts w:ascii="Times New Roman" w:eastAsia="Times New Roman" w:hAnsi="Times New Roman"/>
          <w:sz w:val="28"/>
          <w:szCs w:val="28"/>
        </w:rPr>
        <w:t xml:space="preserve"> принятых на ЕПГУ, РПГУ заявлений и документов осуществляется с использованием единой системы межведомственного электронного взаимодействия и </w:t>
      </w:r>
      <w:r w:rsidR="001B5889">
        <w:rPr>
          <w:rFonts w:ascii="Times New Roman" w:eastAsia="Times New Roman" w:hAnsi="Times New Roman"/>
          <w:sz w:val="28"/>
          <w:szCs w:val="28"/>
        </w:rPr>
        <w:t>подключённой</w:t>
      </w:r>
      <w:r>
        <w:rPr>
          <w:rFonts w:ascii="Times New Roman" w:eastAsia="Times New Roman" w:hAnsi="Times New Roman"/>
          <w:sz w:val="28"/>
          <w:szCs w:val="28"/>
        </w:rPr>
        <w:t xml:space="preserve"> к ней региональной системы межведомственного электронного взаимодействия.</w:t>
      </w: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Срок выдачи документов, являющихся результатом предоставления муниципальной услуги - не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чем 3 рабочих дня со дня принятия решения в соответствии с пунктами 3.1.3 настоящего административного регламента.</w:t>
      </w:r>
    </w:p>
    <w:p w:rsidR="000124AA" w:rsidRDefault="000124A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2.5. Правовые основания предоставления муниципальной услуги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/>
          <w:sz w:val="28"/>
        </w:rPr>
        <w:t>с</w:t>
      </w:r>
      <w:proofErr w:type="gramEnd"/>
      <w:r>
        <w:rPr>
          <w:rFonts w:ascii="Times New Roman" w:eastAsia="Times New Roman" w:hAnsi="Times New Roman"/>
          <w:sz w:val="28"/>
        </w:rPr>
        <w:t>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1) </w:t>
      </w:r>
      <w:r>
        <w:rPr>
          <w:rFonts w:ascii="Times New Roman" w:eastAsia="Times New Roman" w:hAnsi="Times New Roman"/>
          <w:sz w:val="28"/>
          <w:szCs w:val="28"/>
        </w:rPr>
        <w:t>Конституцией Российской Федерации (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принята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всенародном голосовании 12.12.1993г.);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Федеральным законом от 27.07.2010 года № 210-ФЗ «Об организации предоставления государственных и муниципальных услуг»;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3) Жилищным </w:t>
      </w:r>
      <w:hyperlink r:id="rId11" w:history="1">
        <w:r>
          <w:rPr>
            <w:rFonts w:ascii="Times New Roman" w:eastAsia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Российской Федерации от 29.12.2004 года №188-ФЗ;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4) Гражданским </w:t>
      </w:r>
      <w:hyperlink r:id="rId12" w:history="1">
        <w:r>
          <w:rPr>
            <w:rFonts w:ascii="Times New Roman" w:eastAsia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Российской Федерации (часть первая) от 30.11.1994 года №51-ФЗ;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5) Федеральным </w:t>
      </w:r>
      <w:hyperlink r:id="rId13" w:history="1">
        <w:r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6) Федеральным законом от 27.07.2006 года №152-ФЗ «О персональных данных»;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7) Постановлением Правительства Российской Федерации от 26.09.1994 № 1086 «О государственной жилищной инспекции в Российской Федерации»;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8) Постановлением Правительства Российской Федерации от 28.04.2005 № 266 «Об утверждении формы заявления о переус</w:t>
      </w:r>
      <w:r w:rsidR="001B5889">
        <w:rPr>
          <w:rFonts w:ascii="Times New Roman" w:eastAsia="Times New Roman" w:hAnsi="Times New Roman"/>
          <w:sz w:val="28"/>
          <w:szCs w:val="28"/>
        </w:rPr>
        <w:t>тройстве и (или) перепланировке</w:t>
      </w:r>
      <w:r>
        <w:rPr>
          <w:rFonts w:ascii="Times New Roman" w:eastAsia="Times New Roman" w:hAnsi="Times New Roman"/>
          <w:sz w:val="28"/>
          <w:szCs w:val="28"/>
        </w:rPr>
        <w:t xml:space="preserve"> жилого помещени</w:t>
      </w:r>
      <w:r w:rsidR="001B5889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9) </w:t>
      </w:r>
      <w:hyperlink r:id="rId14" w:history="1">
        <w:r>
          <w:rPr>
            <w:rFonts w:ascii="Times New Roman" w:eastAsia="Times New Roman" w:hAnsi="Times New Roman"/>
            <w:sz w:val="28"/>
            <w:szCs w:val="28"/>
          </w:rPr>
          <w:t>Распоряжением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10) Строительными нормами и правилами СНиП 41-01-2003 «Отопление, вентиляция и кондиционирование»;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11) </w:t>
      </w:r>
      <w:hyperlink r:id="rId15" w:history="1">
        <w:r>
          <w:rPr>
            <w:rFonts w:ascii="Times New Roman" w:eastAsia="Times New Roman" w:hAnsi="Times New Roman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Заборьевс</w:t>
      </w:r>
      <w:r>
        <w:rPr>
          <w:rFonts w:ascii="Times New Roman" w:eastAsia="Times New Roman" w:hAnsi="Times New Roman"/>
          <w:sz w:val="28"/>
        </w:rPr>
        <w:t>кого сельского поселения Демидовского района Смоленской области;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lastRenderedPageBreak/>
        <w:t>2.6.</w:t>
      </w:r>
      <w:r w:rsidR="009577B1" w:rsidRPr="009577B1">
        <w:rPr>
          <w:rFonts w:ascii="Times New Roman" w:eastAsia="Times New Roman" w:hAnsi="Times New Roman"/>
          <w:sz w:val="28"/>
        </w:rPr>
        <w:t xml:space="preserve"> </w:t>
      </w:r>
      <w:r w:rsidRPr="009577B1">
        <w:rPr>
          <w:rFonts w:ascii="Times New Roman" w:eastAsia="Times New Roman" w:hAnsi="Times New Roman"/>
          <w:sz w:val="28"/>
        </w:rPr>
        <w:t>Исчерпывающий перечень документов, необходимых для предоставления муниципальной услуги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2.6.1. Для предоставления муниципальной услуги заявитель представляет следующие документы: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заявление о переустройстве и (или) перепланировке по </w:t>
      </w:r>
      <w:hyperlink r:id="rId16" w:anchor="dst100010" w:history="1">
        <w:r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утвержденной Правительством Российской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Федерации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уполномоченным федеральным органом исполнительной власти;</w:t>
      </w:r>
      <w:r>
        <w:rPr>
          <w:rFonts w:ascii="Times New Roman" w:eastAsia="Times New Roman" w:hAnsi="Times New Roman"/>
          <w:sz w:val="28"/>
        </w:rPr>
        <w:t xml:space="preserve"> (приложение №2 к Административному регламенту);</w:t>
      </w:r>
    </w:p>
    <w:p w:rsidR="000124AA" w:rsidRDefault="006B565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4)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  <w:proofErr w:type="gramEnd"/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5) технический паспорт переустраиваемого и (или) перепланируемого помещения в многоквартирном доме;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помещение в многоквартирном доме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помещения в многоквартирном доме по договору социального найма);</w:t>
      </w:r>
      <w:proofErr w:type="gramEnd"/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в многоквартирном доме или дом, в котором оно находится, является памятником архитектуры, истории и культуры.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2.6.1.1. В случае направления заявления посредством ЕПГУ, РПГУ, сведения из документа, удостоверяющего личность заявителя, представителя формируются при </w:t>
      </w:r>
      <w:r w:rsidR="009577B1">
        <w:rPr>
          <w:rFonts w:ascii="Times New Roman" w:eastAsia="Times New Roman" w:hAnsi="Times New Roman"/>
          <w:sz w:val="28"/>
        </w:rPr>
        <w:t>подтверждении</w:t>
      </w:r>
      <w:r>
        <w:rPr>
          <w:rFonts w:ascii="Times New Roman" w:eastAsia="Times New Roman" w:hAnsi="Times New Roman"/>
          <w:sz w:val="28"/>
        </w:rPr>
        <w:t xml:space="preserve"> учетной записи в Единой системе идентификац</w:t>
      </w:r>
      <w:proofErr w:type="gramStart"/>
      <w:r>
        <w:rPr>
          <w:rFonts w:ascii="Times New Roman" w:eastAsia="Times New Roman" w:hAnsi="Times New Roman"/>
          <w:sz w:val="28"/>
        </w:rPr>
        <w:t>ии и ау</w:t>
      </w:r>
      <w:proofErr w:type="gramEnd"/>
      <w:r>
        <w:rPr>
          <w:rFonts w:ascii="Times New Roman" w:eastAsia="Times New Roman" w:hAnsi="Times New Roman"/>
          <w:sz w:val="28"/>
        </w:rPr>
        <w:t>тентификации из состава соответствующих данных указанной учетной записи и могут быть присвоены путем направления запроса с использованием системы межведомственного электронного взаимодействия. В случае</w:t>
      </w:r>
      <w:proofErr w:type="gramStart"/>
      <w:r>
        <w:rPr>
          <w:rFonts w:ascii="Times New Roman" w:eastAsia="Times New Roman" w:hAnsi="Times New Roman"/>
          <w:sz w:val="28"/>
        </w:rPr>
        <w:t>,</w:t>
      </w:r>
      <w:proofErr w:type="gramEnd"/>
      <w:r>
        <w:rPr>
          <w:rFonts w:ascii="Times New Roman" w:eastAsia="Times New Roman" w:hAnsi="Times New Roman"/>
          <w:sz w:val="28"/>
        </w:rPr>
        <w:t xml:space="preserve"> если заявление подается через представителя </w:t>
      </w:r>
      <w:r>
        <w:rPr>
          <w:rFonts w:ascii="Times New Roman" w:eastAsia="Times New Roman" w:hAnsi="Times New Roman"/>
          <w:sz w:val="28"/>
        </w:rPr>
        <w:lastRenderedPageBreak/>
        <w:t xml:space="preserve">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</w:t>
      </w:r>
      <w:r w:rsidR="009577B1">
        <w:rPr>
          <w:rFonts w:ascii="Times New Roman" w:eastAsia="Times New Roman" w:hAnsi="Times New Roman"/>
          <w:sz w:val="28"/>
        </w:rPr>
        <w:t>действий</w:t>
      </w:r>
      <w:r>
        <w:rPr>
          <w:rFonts w:ascii="Times New Roman" w:eastAsia="Times New Roman" w:hAnsi="Times New Roman"/>
          <w:sz w:val="28"/>
        </w:rPr>
        <w:t xml:space="preserve"> от имени заявителя, представитель заявителя вправе представить: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1) оформленную в соответствии с законодательством Российской Федерации доверенность (для </w:t>
      </w:r>
      <w:r w:rsidR="009577B1">
        <w:rPr>
          <w:rFonts w:ascii="Times New Roman" w:eastAsia="Times New Roman" w:hAnsi="Times New Roman"/>
          <w:sz w:val="28"/>
        </w:rPr>
        <w:t>физических</w:t>
      </w:r>
      <w:r>
        <w:rPr>
          <w:rFonts w:ascii="Times New Roman" w:eastAsia="Times New Roman" w:hAnsi="Times New Roman"/>
          <w:sz w:val="28"/>
        </w:rPr>
        <w:t xml:space="preserve"> лиц);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оформленную в соответствии с законодательством Российской Федерации доверенность, заверенную печатью заявителя и поданную руководителем заявителя или уполномоченным этим руководителем заявителя или уполномоченным этим руководителем лицом (для юридических лиц).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2.6.2.</w:t>
      </w:r>
      <w:r>
        <w:rPr>
          <w:rFonts w:ascii="Times New Roman" w:eastAsia="Times New Roman" w:hAnsi="Times New Roman"/>
          <w:sz w:val="28"/>
        </w:rPr>
        <w:tab/>
        <w:t xml:space="preserve">Заявитель вправе не представлять документы, предусмотренные в подпунктах 5,7 пункта 2.6.1, а также в случае, если право на переустраиваемое и (или) перепланируемое помещение в многоквартирном доме </w:t>
      </w:r>
      <w:r w:rsidR="009577B1">
        <w:rPr>
          <w:rFonts w:ascii="Times New Roman" w:eastAsia="Times New Roman" w:hAnsi="Times New Roman"/>
          <w:sz w:val="28"/>
        </w:rPr>
        <w:t>зарегистрировано</w:t>
      </w:r>
      <w:r>
        <w:rPr>
          <w:rFonts w:ascii="Times New Roman" w:eastAsia="Times New Roman" w:hAnsi="Times New Roman"/>
          <w:sz w:val="28"/>
        </w:rPr>
        <w:t xml:space="preserve"> в Едином государственном реестре недвижимости, документы, предусмотренные подпунктом 2 пункта 2.6.1 настоящего Административного регламента.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2.6.3. Запрещено требовать предоставления документов или информации либо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2.6.4. Запрещено требовать предоставления документов или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2.6.5. Документы, предоставляемые заявителем, должны соответствовать следующим требованиям: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тексты документов написаны разборчиво;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фамилия, имя и отчества (при наличии) заявителя, его адрес места жительства, телефон (если есть) написаны полностью;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в документах нет подчисток, приписок, зачеркнутых слов и иных неоговоренных исправлений;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документы не исполнены карандашом;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Отказ в приеме документов, необходимых для предоставления муниципальной услуги, законодательством не предусмотрен.</w:t>
      </w:r>
    </w:p>
    <w:p w:rsidR="000124AA" w:rsidRDefault="000124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0124AA" w:rsidRPr="009577B1" w:rsidRDefault="006B565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577B1">
        <w:rPr>
          <w:rFonts w:ascii="Times New Roman" w:hAnsi="Times New Roman"/>
          <w:bCs/>
          <w:sz w:val="28"/>
          <w:szCs w:val="28"/>
        </w:rPr>
        <w:t>2.7</w:t>
      </w:r>
      <w:r w:rsidRPr="009577B1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9577B1">
        <w:rPr>
          <w:rFonts w:ascii="Times New Roman" w:hAnsi="Times New Roman"/>
          <w:bCs/>
          <w:sz w:val="28"/>
          <w:szCs w:val="28"/>
        </w:rPr>
        <w:t>. Исчерпывающий перечень оснований для приостановления пред</w:t>
      </w:r>
      <w:r w:rsidR="009577B1">
        <w:rPr>
          <w:rFonts w:ascii="Times New Roman" w:hAnsi="Times New Roman"/>
          <w:bCs/>
          <w:sz w:val="28"/>
          <w:szCs w:val="28"/>
        </w:rPr>
        <w:t>оставления муниципальной услуги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2.7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.1. Основания для приостановления предоставления муниципальной услуги отсутствуют.</w:t>
      </w:r>
    </w:p>
    <w:p w:rsidR="000124AA" w:rsidRDefault="000124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124AA" w:rsidRPr="009577B1" w:rsidRDefault="006B5653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9577B1">
        <w:rPr>
          <w:rFonts w:ascii="Times New Roman" w:eastAsia="Times New Roman" w:hAnsi="Times New Roman"/>
          <w:sz w:val="28"/>
        </w:rPr>
        <w:t>2.8. Исчерпывающий перечень оснований для отказа в предоставлении муниципальной услуги: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предоставлении муниципальной услуги заявителю отказывается в случаях: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1) </w:t>
      </w:r>
      <w:proofErr w:type="spellStart"/>
      <w:r>
        <w:rPr>
          <w:rFonts w:ascii="Times New Roman" w:eastAsia="Times New Roman" w:hAnsi="Times New Roman"/>
          <w:sz w:val="28"/>
        </w:rPr>
        <w:t>Непредоставление</w:t>
      </w:r>
      <w:proofErr w:type="spellEnd"/>
      <w:r>
        <w:rPr>
          <w:rFonts w:ascii="Times New Roman" w:eastAsia="Times New Roman" w:hAnsi="Times New Roman"/>
          <w:sz w:val="28"/>
        </w:rPr>
        <w:t xml:space="preserve"> документов определенных пунктом 2.6.1 настоящего Административного регламента, обязанность по предоставлению которых с учетом пункта 2.6.3. настоящего Административного регламента возложена на Заявителя.</w:t>
      </w:r>
      <w:proofErr w:type="gramEnd"/>
    </w:p>
    <w:p w:rsidR="000124AA" w:rsidRDefault="006B56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Поступление в Администрацию,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 2.6.1. настоящего Административного регламента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если соответствующий документ не был представлен заявителем по собственной инициативе. </w:t>
      </w:r>
      <w:proofErr w:type="gramEnd"/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r>
        <w:rPr>
          <w:rFonts w:ascii="Times New Roman" w:hAnsi="Times New Roman"/>
          <w:sz w:val="28"/>
          <w:szCs w:val="28"/>
        </w:rPr>
        <w:t>пунктом 2.6.1. настоящего Административного регламента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 не получил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Представления документов в ненадлежащий орган.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Неполучение или несвоевременное получение документов, указанных в пункте 2.6.1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оказа</w:t>
      </w:r>
      <w:proofErr w:type="spellEnd"/>
      <w:r>
        <w:rPr>
          <w:rFonts w:ascii="Times New Roman" w:eastAsia="Times New Roman" w:hAnsi="Times New Roman"/>
          <w:sz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</w:rPr>
        <w:t xml:space="preserve"> согласовании проведения переустройства и (или) перепланировки помещения в многоквартирном доме.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Услуги, которые являются необходимыми и обязательными для предоставления муниципальной услуги: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подготовка и оформление в установленном порядке проекта переустройства и (или) перепланировки переустраиваемого и (или) перепланируемого помещения в многоквартирном доме;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3) 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(или) перепланируемого жилого помещения по договору социального найма).</w:t>
      </w:r>
      <w:proofErr w:type="gramEnd"/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vertAlign w:val="superscript"/>
        </w:rPr>
      </w:pPr>
      <w:r w:rsidRPr="009577B1">
        <w:rPr>
          <w:rFonts w:ascii="Times New Roman" w:eastAsia="Times New Roman" w:hAnsi="Times New Roman"/>
          <w:sz w:val="28"/>
        </w:rPr>
        <w:t>2.10. Размер платы, взимаемой с заявителя при предоставлении муниципальной услуги, и способы ее взимания</w:t>
      </w:r>
      <w:r w:rsidRPr="009577B1">
        <w:rPr>
          <w:rFonts w:ascii="Times New Roman" w:eastAsia="Times New Roman" w:hAnsi="Times New Roman"/>
          <w:sz w:val="28"/>
          <w:vertAlign w:val="superscript"/>
        </w:rPr>
        <w:t>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Муниципальная услуга предоставляется бесплатно.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Порядок, размер и основания взимания платы за предоставление услуг, указанных в пункте 2.9 настоящего Административного регламента, определяется организациями, предоставляющими данные услуги.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2.11.1. Максимальный срок ожидания в очереди при подаче документов на получение муниципальной услуги -15 минут.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2.11.2. Максимальный срок ожидания в очереди при получении результата предоставления муниципальной услуги -15 минут.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2.12. Срок регистрации запроса заявителя о предоставлении муниципальной услуги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Срок регистрации запроса заявителя о предоставлении муниципальной услуги не должен превышать 10 минут.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Заявление, поступившее в электронной форме на ЕПГУ, РПГУ регистрируется Администрацией в день его поступления.</w:t>
      </w:r>
    </w:p>
    <w:p w:rsidR="000124AA" w:rsidRDefault="000124AA">
      <w:pPr>
        <w:spacing w:after="0" w:line="240" w:lineRule="auto"/>
        <w:ind w:firstLine="709"/>
        <w:jc w:val="center"/>
        <w:rPr>
          <w:rFonts w:cs="Calibri"/>
        </w:rPr>
      </w:pPr>
    </w:p>
    <w:p w:rsidR="000124AA" w:rsidRPr="009577B1" w:rsidRDefault="006B565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</w:t>
      </w:r>
      <w:r w:rsidR="008368A0">
        <w:rPr>
          <w:rFonts w:ascii="Times New Roman" w:eastAsia="Times New Roman" w:hAnsi="Times New Roman"/>
          <w:sz w:val="28"/>
        </w:rPr>
        <w:t>ательством Российской Федерации</w:t>
      </w:r>
    </w:p>
    <w:p w:rsidR="000124AA" w:rsidRDefault="006B56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2.13.1. Прием граждан осуществляется в специально выделенных для предоставления муниципальных услуг помещениях.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2.13.2. При возможности около здания организуются парковочные места для автотранспорта.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Доступ заявителей к парковочным местам является бесплатным.</w:t>
      </w:r>
    </w:p>
    <w:p w:rsidR="000124AA" w:rsidRDefault="006B56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2.13.3. В помещениях для ожидания заявителям отводятся места, оборудованные стульями.</w:t>
      </w:r>
    </w:p>
    <w:p w:rsidR="000124AA" w:rsidRDefault="006B56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2.13.4. Места информирования, предназначенные для ознакомления заявителей с информационными материалами, оборудуются:</w:t>
      </w:r>
    </w:p>
    <w:p w:rsidR="000124AA" w:rsidRDefault="006B56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информационными стендами, на которых размещается визуальная и текстовая информация;</w:t>
      </w: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2) стульями и столами для оформления документов</w:t>
      </w:r>
    </w:p>
    <w:p w:rsidR="000124AA" w:rsidRDefault="006B5653">
      <w:pPr>
        <w:spacing w:after="0" w:line="240" w:lineRule="auto"/>
        <w:ind w:firstLine="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2.13.5. Место для приема заявителей должно быть оборудовано стулом, иметь место для написания и размещения документов, заявлений.</w:t>
      </w: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2.13.6. Специалистом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 возможность беспрепятственного входа в помещения и выхода их них;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содействие при необходимости инвалиду при входе в объект и выходе из него;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3) возможность посадки в транспортное средство и высадки из него перед входом в Администрацию, при необходимости;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4) возможность самостоятельного передвижения по объекту в целях доступа к месту предоставления услуги, а также с помощью специалистов</w:t>
      </w:r>
      <w:proofErr w:type="gramStart"/>
      <w:r>
        <w:rPr>
          <w:rFonts w:ascii="Times New Roman" w:eastAsia="Times New Roman" w:hAnsi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</w:rPr>
        <w:t xml:space="preserve"> предоставляющих услуги;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5) сопровождение инвалидов, имеющих стойкие расстройства функции зрения и самостоятельного передвижения по территории Администрации;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6) проведение инструктажа специалистов, осуществляющих первичный контакт с получателем услуги, по вопросам работы с инвалидами;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7) размещение носителей информации о порядке предоставления услуги инвалидам с учетом ограничений их жизнедеятельности;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8) оказание специалистами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9) оказание специалистами  необходимой инвалидам помощи в преодолении барьеров, мешающих получению ими услуг наравне с другими лицами;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ab/>
        <w:t>10) предоставление, при необходимости, услуги по месту жительства инвалида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8368A0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8368A0">
        <w:rPr>
          <w:rFonts w:ascii="Times New Roman" w:eastAsia="Times New Roman" w:hAnsi="Times New Roman"/>
          <w:sz w:val="28"/>
        </w:rPr>
        <w:t>2.14. Показатели доступности и качества муниципальных услуг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8368A0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8368A0">
        <w:rPr>
          <w:rFonts w:ascii="Times New Roman" w:eastAsia="Times New Roman" w:hAnsi="Times New Roman"/>
          <w:sz w:val="28"/>
        </w:rPr>
        <w:t>2.15. Особенности предоставления муниципальных услуг в электронной форме</w:t>
      </w:r>
    </w:p>
    <w:p w:rsidR="000124AA" w:rsidRDefault="006B565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2.15.1. Заявитель вправе обратиться за предоставлением муниципальной услуги и подать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документы, указанные в пункте 2.6.1 настоящего административного регламента в электронной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форме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через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ЕПГУ,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РПГУ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использованием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электронных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документов,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подписанных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подписью в соответствии с требованиями Федерального закона от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06.04.2011 №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63-ФЗ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«Об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подписи».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обеспечивает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ЕПГУ, РПГУ.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РПГУ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интерактивной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формы заявления (формирования запроса о предоставлении муниципальной услуги, 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 соответствует требованиям формы заявления, установленной настоящим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регламентом)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запрос).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в 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 указанным способом 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однозначной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конфиденциальной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промежуточных сообщений и ответной информации в электронном виде с 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подписи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При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РПГУ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обеспечивается:</w:t>
      </w:r>
    </w:p>
    <w:p w:rsidR="000124AA" w:rsidRDefault="006B5653">
      <w:pPr>
        <w:pStyle w:val="a3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получение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информации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порядке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сроках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услуги;</w:t>
      </w:r>
    </w:p>
    <w:p w:rsidR="000124AA" w:rsidRDefault="006B5653">
      <w:pPr>
        <w:pStyle w:val="a3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запись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прием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уполномоченный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подачи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документов;</w:t>
      </w:r>
    </w:p>
    <w:p w:rsidR="000124AA" w:rsidRDefault="006B5653">
      <w:pPr>
        <w:pStyle w:val="a3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запроса;</w:t>
      </w:r>
    </w:p>
    <w:p w:rsidR="000124AA" w:rsidRDefault="006B5653">
      <w:pPr>
        <w:pStyle w:val="a3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прием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регистрация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уполномоченным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органом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запроса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документов;</w:t>
      </w:r>
    </w:p>
    <w:p w:rsidR="000124AA" w:rsidRDefault="006B5653">
      <w:pPr>
        <w:pStyle w:val="a3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получение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результата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услуги;</w:t>
      </w:r>
    </w:p>
    <w:p w:rsidR="000124AA" w:rsidRDefault="006B5653">
      <w:pPr>
        <w:pStyle w:val="a3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получение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сведений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ходе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выполнения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запроса.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направлении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простая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электронная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подпись,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условии,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установлена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активации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учетной записи.</w:t>
      </w:r>
    </w:p>
    <w:p w:rsidR="000124AA" w:rsidRDefault="000124AA">
      <w:pPr>
        <w:spacing w:after="0" w:line="240" w:lineRule="auto"/>
        <w:jc w:val="both"/>
        <w:rPr>
          <w:rFonts w:cs="Calibri"/>
        </w:rPr>
      </w:pPr>
    </w:p>
    <w:p w:rsidR="000124AA" w:rsidRDefault="006B5653" w:rsidP="00215A4B">
      <w:pPr>
        <w:pStyle w:val="a3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Состав, последовательность и сроки выполнения административных процедур, требования к порядку их выполнения</w:t>
      </w:r>
    </w:p>
    <w:p w:rsidR="000124AA" w:rsidRDefault="000124AA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3.1.</w:t>
      </w:r>
      <w:r>
        <w:rPr>
          <w:rFonts w:ascii="Times New Roman" w:eastAsia="Times New Roman" w:hAnsi="Times New Roman"/>
          <w:sz w:val="28"/>
          <w:szCs w:val="28"/>
        </w:rPr>
        <w:t>Исчерпывающий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перечень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процедур:</w:t>
      </w:r>
    </w:p>
    <w:p w:rsidR="000124AA" w:rsidRDefault="006B5653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прием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регистрация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услуги;</w:t>
      </w:r>
    </w:p>
    <w:p w:rsidR="000124AA" w:rsidRDefault="006B5653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направление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межведомственных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запросов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органы</w:t>
      </w:r>
      <w:r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(организации),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участвующие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необходимости);</w:t>
      </w:r>
    </w:p>
    <w:p w:rsidR="000124AA" w:rsidRDefault="006B5653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уведомление заявителя о представлении документов и (или) информации, необходимой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переустройства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(или)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перепланировки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помещения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многоквартирном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доме;</w:t>
      </w:r>
    </w:p>
    <w:p w:rsidR="000124AA" w:rsidRDefault="006B5653" w:rsidP="00215A4B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принятие решения о </w:t>
      </w:r>
      <w:r w:rsidR="00215A4B">
        <w:rPr>
          <w:rFonts w:ascii="Times New Roman" w:eastAsia="Times New Roman" w:hAnsi="Times New Roman"/>
          <w:sz w:val="28"/>
          <w:szCs w:val="28"/>
        </w:rPr>
        <w:t>согласовании</w:t>
      </w:r>
      <w:r>
        <w:rPr>
          <w:rFonts w:ascii="Times New Roman" w:eastAsia="Times New Roman" w:hAnsi="Times New Roman"/>
          <w:sz w:val="28"/>
          <w:szCs w:val="28"/>
        </w:rPr>
        <w:t xml:space="preserve"> или об отказе в </w:t>
      </w:r>
      <w:r w:rsidR="00215A4B" w:rsidRPr="00215A4B">
        <w:rPr>
          <w:rFonts w:ascii="Times New Roman" w:eastAsia="Times New Roman" w:hAnsi="Times New Roman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124AA" w:rsidRDefault="006B5653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выдача</w:t>
      </w:r>
      <w:r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(направление)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документов по результатам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Блок-схема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регламенту.</w:t>
      </w:r>
    </w:p>
    <w:p w:rsidR="000124AA" w:rsidRDefault="006B5653">
      <w:pPr>
        <w:pStyle w:val="a3"/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Прием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регистрация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услуги.</w:t>
      </w:r>
    </w:p>
    <w:p w:rsidR="000124AA" w:rsidRDefault="006B5653" w:rsidP="008368A0">
      <w:pPr>
        <w:pStyle w:val="a3"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Основанием начала выполнения административной процедуры является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поступление от заявителя заявления и документов, необходимых для предоставления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государственной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услуги,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уполномоченный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орган,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ЕПГ,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РПГУ</w:t>
      </w:r>
      <w:r>
        <w:rPr>
          <w:rFonts w:ascii="Times New Roman" w:eastAsia="Times New Roman" w:hAnsi="Times New Roman"/>
          <w:spacing w:val="-4"/>
          <w:sz w:val="28"/>
          <w:szCs w:val="28"/>
        </w:rPr>
        <w:t>.</w:t>
      </w:r>
    </w:p>
    <w:p w:rsidR="000124AA" w:rsidRDefault="006B5653" w:rsidP="008368A0">
      <w:pPr>
        <w:pStyle w:val="a3"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личном обращении заявителя в уполномоченный орган специалист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уполномоченного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органа,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ответственный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прием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выдачу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документов: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удостоверяющего его личность,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удостоверяющих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представителя);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удостоверяющего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документа, удостоверяющего личность, данным, указанным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согласовании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переустройства и (или) перепланировки помещения в многоквартирном доме и приложенных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документах.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приема документов от заявителя или уполномоченного им лица специалист,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выдачу документов,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удостоверяется, что:</w:t>
      </w:r>
    </w:p>
    <w:p w:rsidR="000124AA" w:rsidRDefault="006B5653">
      <w:pPr>
        <w:pStyle w:val="a3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текст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переводе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помещения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поддается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прочтению;</w:t>
      </w:r>
    </w:p>
    <w:p w:rsidR="000124AA" w:rsidRDefault="006B5653">
      <w:pPr>
        <w:pStyle w:val="a3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заявлении о переустройстве и (или) перепланировки  жилого помещения </w:t>
      </w:r>
      <w:r>
        <w:rPr>
          <w:rFonts w:ascii="Times New Roman" w:eastAsia="Times New Roman" w:hAnsi="Times New Roman"/>
          <w:spacing w:val="-6"/>
          <w:sz w:val="28"/>
          <w:szCs w:val="28"/>
        </w:rPr>
        <w:t>в многоквартирном доме</w:t>
      </w:r>
      <w:r>
        <w:rPr>
          <w:rFonts w:ascii="Times New Roman" w:eastAsia="Times New Roman" w:hAnsi="Times New Roman"/>
          <w:sz w:val="28"/>
          <w:szCs w:val="28"/>
        </w:rPr>
        <w:t xml:space="preserve"> указаны фамилия, имя, отчество (последнее - при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наличии)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физического лица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либо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юридического лица;</w:t>
      </w:r>
    </w:p>
    <w:p w:rsidR="000124AA" w:rsidRDefault="006B5653">
      <w:pPr>
        <w:pStyle w:val="a3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заявление о переустройстве и (или) перепланировки  жилого помещения </w:t>
      </w:r>
      <w:r>
        <w:rPr>
          <w:rFonts w:ascii="Times New Roman" w:eastAsia="Times New Roman" w:hAnsi="Times New Roman"/>
          <w:spacing w:val="-6"/>
          <w:sz w:val="28"/>
          <w:szCs w:val="28"/>
        </w:rPr>
        <w:t>в многоквартирном доме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подписано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заявителем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уполномоченный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представитель;</w:t>
      </w:r>
    </w:p>
    <w:p w:rsidR="000124AA" w:rsidRDefault="006B5653">
      <w:pPr>
        <w:pStyle w:val="a3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прилагаются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документы,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необходимые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фактов отсутствия необходимых документов, обязанность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 которых возложена на заявителя, при несоответствии 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 требованиям настоящего административного регламента - уведомляет заявителя о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выявленных недостатках в представленных документах и предлагает принять меры по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устранению.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настаивает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принятии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документы.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заявитель самостоятельно решил принять меры по устранению недостатков,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повторно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обращается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регламентом.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приема заявления и прилагаемых к нему документов, специалист,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выдает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расписку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с указанием их перечня и даты их получения уполномоченным органом, а также с указанием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получены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запросам.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о переустройстве и (или) перепланировки  жилого помещения </w:t>
      </w:r>
      <w:r>
        <w:rPr>
          <w:spacing w:val="-6"/>
          <w:sz w:val="28"/>
          <w:szCs w:val="28"/>
        </w:rPr>
        <w:t>в многоквартирном доме</w:t>
      </w:r>
      <w:r>
        <w:rPr>
          <w:sz w:val="28"/>
          <w:szCs w:val="28"/>
        </w:rPr>
        <w:t xml:space="preserve">  и приложенных к нему документов составляет 1 рабочий день с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Критерий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решения: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поступление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согласовании проведения переустройства и (или) перепланировки помещения в многоквартирном доме и приложенных к нему документов.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Результатом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регистрация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согласовании проведения переустройства и (или) перепланировки помещения в многоквартирном доме и приложенных к нему документов.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6282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приеме заявления о</w:t>
      </w:r>
      <w:r>
        <w:rPr>
          <w:spacing w:val="-6"/>
          <w:sz w:val="28"/>
          <w:szCs w:val="28"/>
        </w:rPr>
        <w:t xml:space="preserve"> согласовании проведения переустройства и (или) перепланировки помещения в многоквартирном доме и приложенных к нему документов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фиксируется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документооборота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(или) журнале 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органа, после чего поступившие документы передаются должностному лицу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назначения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 исполнителя.</w:t>
      </w:r>
    </w:p>
    <w:p w:rsidR="000124AA" w:rsidRDefault="006B5653">
      <w:pPr>
        <w:pStyle w:val="a3"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Прием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регистрация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заявления о переустройстве и (или) перепланировки  жилого помещения </w:t>
      </w:r>
      <w:r>
        <w:rPr>
          <w:rFonts w:ascii="Times New Roman" w:eastAsia="Times New Roman" w:hAnsi="Times New Roman"/>
          <w:spacing w:val="-6"/>
          <w:sz w:val="28"/>
          <w:szCs w:val="28"/>
        </w:rPr>
        <w:t>в многоквартирном доме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форме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электронных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 через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ЕПГУ, РПГУ.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заявления о переустройстве и (или) перепланировки  жилого помещения </w:t>
      </w:r>
      <w:r>
        <w:rPr>
          <w:spacing w:val="-6"/>
          <w:sz w:val="28"/>
          <w:szCs w:val="28"/>
        </w:rPr>
        <w:t>в многоквартирном доме</w:t>
      </w:r>
      <w:r>
        <w:rPr>
          <w:sz w:val="28"/>
          <w:szCs w:val="28"/>
        </w:rPr>
        <w:t xml:space="preserve"> в электронной 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 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возможности)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заполнить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РПГУ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электронную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 запроса на предоставление муниципальной </w:t>
      </w:r>
      <w:r>
        <w:rPr>
          <w:sz w:val="28"/>
          <w:szCs w:val="28"/>
        </w:rPr>
        <w:lastRenderedPageBreak/>
        <w:t>услуги, прикрепить к заявлению в электронном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РПГУ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образец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(запроса).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(запроса) 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автоматически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полей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запроса.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выявлении некорректно заполненного поля электронной формы запроса заявитель уведомляется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о характере выявленной ошибки и порядке ее устранения посредством информационного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электронной форме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запроса.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и выдачу документов, при поступлении заявления и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электронном виде: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электронные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образы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отсутствие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компьютерных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вирусов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искаженной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документы в системе электронного документооборота 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журнале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регистрации,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документооборота;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и направляет заявителю электронное уведомление через ЕПГУ, РПГУ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получении и регистрации от заявителя 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(запроса) и копий документов, в 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технической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автоматического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РПГУ;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поступивший пакет документов должностному лицу уполномоченного органа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назначения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 исполнителя.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заявления о переводе помещения и приложенных к нему документов в форме электронных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рабочий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решения: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поступление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нему документов.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прием,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регистрация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переустройстве и (или) перепланировки  жилого помещения </w:t>
      </w:r>
      <w:r>
        <w:rPr>
          <w:spacing w:val="-6"/>
          <w:sz w:val="28"/>
          <w:szCs w:val="28"/>
        </w:rPr>
        <w:t>в многоквартирном доме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нему документов.</w:t>
      </w:r>
    </w:p>
    <w:p w:rsidR="000124AA" w:rsidRDefault="006B5653">
      <w:pPr>
        <w:pStyle w:val="a3"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направлении заявителем заявления и документов в уполномоченный орган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посредством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почтовой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связи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специалист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уполномоченного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органа,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ответственный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прием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выдачу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документов: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767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правильность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адресности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корреспонденции.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Ошибочно (не по адресу)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присланные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письма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возвращаются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почтовой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невскрытыми</w:t>
      </w:r>
      <w:proofErr w:type="gramEnd"/>
      <w:r>
        <w:rPr>
          <w:sz w:val="28"/>
          <w:szCs w:val="28"/>
        </w:rPr>
        <w:t>;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вскрывает конверты, проверяет наличие в них заявления и документов, обязанность по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возложена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заявителя;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проверяет, что заявление написано разборчиво, фамилии, имена, отчества (при наличии),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наименование,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жительства,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написаны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полностью;</w:t>
      </w:r>
      <w:proofErr w:type="gramEnd"/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первичную проверку представленных копий документов, их </w:t>
      </w:r>
      <w:r>
        <w:rPr>
          <w:sz w:val="28"/>
          <w:szCs w:val="28"/>
        </w:rPr>
        <w:lastRenderedPageBreak/>
        <w:t>соответствие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действующему законодательству, а также проверяет, что указанные копии заверены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 порядке;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проверяет, что копии документов не имеют повреждений, наличие которых не позволяет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однозначно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истолковать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содержание,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подчистки,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приписки,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зачеркнутые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слова,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исправления.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переустройстве и (или) перепланировки  жилого помещения </w:t>
      </w:r>
      <w:r>
        <w:rPr>
          <w:spacing w:val="-6"/>
          <w:sz w:val="28"/>
          <w:szCs w:val="28"/>
        </w:rPr>
        <w:t xml:space="preserve">в многоквартирном доме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поступивших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почтовой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связи,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рабочий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решения: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поступление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нему документов.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регистрация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переустройстве и (или) перепланировки  жилого помещения </w:t>
      </w:r>
      <w:r>
        <w:rPr>
          <w:spacing w:val="-6"/>
          <w:sz w:val="28"/>
          <w:szCs w:val="28"/>
        </w:rPr>
        <w:t>в многоквартирном доме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нему документов.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приеме заявления о переустройстве и (или) перепланировки  жилого помещения </w:t>
      </w:r>
      <w:r>
        <w:rPr>
          <w:spacing w:val="-6"/>
          <w:sz w:val="28"/>
          <w:szCs w:val="28"/>
        </w:rPr>
        <w:t>в многоквартирном доме</w:t>
      </w:r>
      <w:r>
        <w:rPr>
          <w:sz w:val="28"/>
          <w:szCs w:val="28"/>
        </w:rPr>
        <w:t xml:space="preserve"> и приложенных к нему документов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фиксируется в системе электронного документооборота уполномоченного органа, в журнале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документооборота.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переустройстве и (или) перепланировки  жилого помещения </w:t>
      </w:r>
      <w:r>
        <w:rPr>
          <w:spacing w:val="-6"/>
          <w:sz w:val="28"/>
          <w:szCs w:val="28"/>
        </w:rPr>
        <w:t>в многоквартирном доме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специалист, ответственный за прием документов, передает поступившие 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должностному лицу уполномоченного органа для рассмотрения и назначения ответственного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исполнителя.</w:t>
      </w:r>
    </w:p>
    <w:p w:rsidR="008368A0" w:rsidRDefault="008368A0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</w:p>
    <w:p w:rsidR="000124AA" w:rsidRDefault="006B5653" w:rsidP="008368A0">
      <w:pPr>
        <w:pStyle w:val="a3"/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67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направление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межведомственных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запросов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органы</w:t>
      </w:r>
      <w:r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(организации), участвующие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предоставлении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(при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необходимости).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непредставление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подпунктами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2.6.1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right="3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уполномоченного органа при получении заявления о переустройстве и (или) перепланировки  жилого помещения </w:t>
      </w:r>
      <w:r>
        <w:rPr>
          <w:spacing w:val="-6"/>
          <w:sz w:val="28"/>
          <w:szCs w:val="28"/>
        </w:rPr>
        <w:t>в многоквартирном доме</w:t>
      </w:r>
      <w:r>
        <w:rPr>
          <w:sz w:val="28"/>
          <w:szCs w:val="28"/>
        </w:rPr>
        <w:t xml:space="preserve"> и приложенных к нему документов, поручает специалисту соответствующего отдела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произвести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 проверку.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right="231"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специалистом соответствующего отдела будет выявлено, что в перечне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подпунктами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 пункта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2.6.1 настоящего административного регламента, принимается решение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межведомственных запросов.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firstLine="53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запросы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направляются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срок,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превышающий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межведомственных запросов осуществляется в электронной форме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использованием единой системы межведомственного </w:t>
      </w:r>
      <w:r>
        <w:rPr>
          <w:sz w:val="28"/>
          <w:szCs w:val="28"/>
        </w:rPr>
        <w:lastRenderedPageBreak/>
        <w:t>электронного взаимодействия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подключенной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региональной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соответствующего отдела, ответственный за подготовку документов, обязан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принять необходимые меры для получения ответа на межведомственные запросы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сроки.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 поступления ответа на межведомственный </w:t>
      </w:r>
      <w:proofErr w:type="gramStart"/>
      <w:r>
        <w:rPr>
          <w:sz w:val="28"/>
          <w:szCs w:val="28"/>
        </w:rPr>
        <w:t>запрос</w:t>
      </w:r>
      <w:proofErr w:type="gramEnd"/>
      <w:r>
        <w:rPr>
          <w:sz w:val="28"/>
          <w:szCs w:val="28"/>
        </w:rPr>
        <w:t xml:space="preserve"> в срок установленный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пунктом 2.6.3 административного регламента принимаются меры в соответствии подпунктом 3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3.1 настоящего административного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firstLine="539"/>
        <w:jc w:val="both"/>
        <w:rPr>
          <w:sz w:val="28"/>
          <w:szCs w:val="28"/>
        </w:rPr>
      </w:pPr>
      <w:r>
        <w:rPr>
          <w:sz w:val="28"/>
          <w:szCs w:val="28"/>
        </w:rPr>
        <w:t>Критерий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решения: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непредставление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подпунктами 2,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2.6.1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Результатом административной процедуры является получение в 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 электронного взаимодействия 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(их копий или 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содержащихся в них), необходимых для предоставления муниципальной услуги заявителю, 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 информации, свидетельствующей об отсутствии в распоряжении органов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(организаций),</w:t>
      </w:r>
      <w:r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участвующих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(их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копий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содержащихся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них),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  <w:proofErr w:type="gramEnd"/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firstLine="539"/>
        <w:jc w:val="both"/>
        <w:rPr>
          <w:sz w:val="28"/>
          <w:szCs w:val="28"/>
        </w:rPr>
      </w:pPr>
      <w:r>
        <w:rPr>
          <w:sz w:val="28"/>
          <w:szCs w:val="28"/>
        </w:rPr>
        <w:t>Фиксация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производится.</w:t>
      </w:r>
    </w:p>
    <w:p w:rsidR="000124AA" w:rsidRDefault="000124AA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firstLine="539"/>
        <w:jc w:val="both"/>
        <w:rPr>
          <w:sz w:val="28"/>
          <w:szCs w:val="28"/>
        </w:rPr>
      </w:pPr>
    </w:p>
    <w:p w:rsidR="000124AA" w:rsidRDefault="006B5653" w:rsidP="008368A0">
      <w:pPr>
        <w:pStyle w:val="a6"/>
        <w:pBdr>
          <w:top w:val="nil"/>
          <w:left w:val="nil"/>
          <w:bottom w:val="nil"/>
          <w:right w:val="nil"/>
          <w:between w:val="nil"/>
        </w:pBdr>
        <w:spacing w:before="1" w:after="0"/>
        <w:ind w:left="134" w:right="-2" w:firstLine="53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3.1.3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 переуст</w:t>
      </w:r>
      <w:r w:rsidR="008368A0">
        <w:rPr>
          <w:sz w:val="28"/>
          <w:szCs w:val="28"/>
        </w:rPr>
        <w:t xml:space="preserve">ройстве и (или) перепланировки </w:t>
      </w:r>
      <w:r w:rsidR="008368A0">
        <w:rPr>
          <w:sz w:val="28"/>
          <w:szCs w:val="28"/>
        </w:rPr>
        <w:br/>
        <w:t>ж</w:t>
      </w:r>
      <w:r>
        <w:rPr>
          <w:sz w:val="28"/>
          <w:szCs w:val="28"/>
        </w:rPr>
        <w:t xml:space="preserve">илого помещения </w:t>
      </w:r>
      <w:r>
        <w:rPr>
          <w:spacing w:val="-6"/>
          <w:sz w:val="28"/>
          <w:szCs w:val="28"/>
        </w:rPr>
        <w:t>в многоквартирном доме.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Основанием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органом документов, указанных в пункте 2.6.1 настоящего административного регламента, в 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 по каналам межведомственного информационного взаимодействия, либо информации,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свидетельствующей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отсутствии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распоряжении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(организаций),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предоставлении муниципальной услуги, 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(их копий или содержащихся в них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сведений),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  <w:proofErr w:type="gramEnd"/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органа.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отдела/уполномоченная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комиссия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наличие оснований для принятия решения, и подготавливает проект решения о </w:t>
      </w:r>
      <w:r w:rsidR="00215A4B">
        <w:rPr>
          <w:sz w:val="28"/>
          <w:szCs w:val="28"/>
        </w:rPr>
        <w:t>согласовании</w:t>
      </w:r>
      <w:r>
        <w:rPr>
          <w:sz w:val="28"/>
          <w:szCs w:val="28"/>
        </w:rPr>
        <w:t xml:space="preserve">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отказе в </w:t>
      </w:r>
      <w:r w:rsidR="00215A4B" w:rsidRPr="00215A4B">
        <w:rPr>
          <w:sz w:val="28"/>
          <w:szCs w:val="28"/>
        </w:rPr>
        <w:t xml:space="preserve">согласовании переустройства и (или) перепланировки помещения в многоквартирном доме </w:t>
      </w:r>
      <w:r>
        <w:rPr>
          <w:sz w:val="28"/>
          <w:szCs w:val="28"/>
        </w:rPr>
        <w:t>по форме, утвержденной постановлением Правительства РФ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28.04.2005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266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1"/>
          <w:sz w:val="28"/>
          <w:szCs w:val="28"/>
        </w:rPr>
        <w:t xml:space="preserve"> заявления о переустройстве и (или) перепланировке жилого помещения и формы документа, подтверждающего принятие решения о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согласовании</w:t>
      </w:r>
      <w:proofErr w:type="gramEnd"/>
      <w:r>
        <w:rPr>
          <w:spacing w:val="-1"/>
          <w:sz w:val="28"/>
          <w:szCs w:val="28"/>
        </w:rPr>
        <w:t xml:space="preserve"> проведения переустройства и (или) перепланировки жилого помещения», либо проект решения об отказе в согласовании проведения переустройства и (или) перепланировки помещения в многоквартирном доме (приложение №3 к настоящему регламенту), либо </w:t>
      </w:r>
      <w:r>
        <w:rPr>
          <w:spacing w:val="-1"/>
          <w:sz w:val="28"/>
          <w:szCs w:val="28"/>
        </w:rPr>
        <w:lastRenderedPageBreak/>
        <w:t xml:space="preserve">проект решения об отказе в </w:t>
      </w:r>
      <w:r w:rsidR="008368A0">
        <w:rPr>
          <w:spacing w:val="-1"/>
          <w:sz w:val="28"/>
          <w:szCs w:val="28"/>
        </w:rPr>
        <w:t>согласовании</w:t>
      </w:r>
      <w:r>
        <w:rPr>
          <w:spacing w:val="-1"/>
          <w:sz w:val="28"/>
          <w:szCs w:val="28"/>
        </w:rPr>
        <w:t xml:space="preserve"> проведения переустройства и (или) перепланировки помещения в многоквартирном доме </w:t>
      </w:r>
      <w:r>
        <w:rPr>
          <w:sz w:val="28"/>
          <w:szCs w:val="28"/>
        </w:rPr>
        <w:t>(приложение № 4 к настоящему регламенту).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поступлении в уполномоченный орган ответа органа государственной власти, 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 либо подведомственной органу государственной власти или органу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отсутствии документа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 информации, необходимых для </w:t>
      </w:r>
      <w:r>
        <w:rPr>
          <w:spacing w:val="-1"/>
          <w:sz w:val="28"/>
          <w:szCs w:val="28"/>
        </w:rPr>
        <w:t xml:space="preserve"> переустройства и (или) перепланировки помещения в многоквартирном доме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2.6.1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регламента, и если соответствующий документ не представлен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 по собственной инициативе</w:t>
      </w:r>
      <w:proofErr w:type="gramEnd"/>
      <w:r>
        <w:rPr>
          <w:sz w:val="28"/>
          <w:szCs w:val="28"/>
        </w:rPr>
        <w:t>, уполномоченный орган после получения указанного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ответа уведомляет заявителя о получении такого ответа, и предлагает заявителю представить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 информацию, необходимые для</w:t>
      </w:r>
      <w:r>
        <w:rPr>
          <w:spacing w:val="-1"/>
          <w:sz w:val="28"/>
          <w:szCs w:val="28"/>
        </w:rPr>
        <w:t xml:space="preserve"> переустройства и (или) перепланировки помещения в многоквартирном доме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2.6.1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регламента, в течение пятнадцати рабочих дней со 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уведомления.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непредставлении заявителем документов, необходимых для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в указанном случае, специалист соответствующего отдела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подготавливает проект решения об отказе в </w:t>
      </w:r>
      <w:r w:rsidR="00215A4B" w:rsidRPr="00215A4B">
        <w:rPr>
          <w:sz w:val="28"/>
          <w:szCs w:val="28"/>
        </w:rPr>
        <w:t>согласовании переустройства и (или) перепланировки помещения в многоквартирном доме</w:t>
      </w:r>
      <w:r>
        <w:rPr>
          <w:sz w:val="28"/>
          <w:szCs w:val="28"/>
        </w:rPr>
        <w:t>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согласовании</w:t>
      </w:r>
      <w:r>
        <w:rPr>
          <w:spacing w:val="-1"/>
          <w:sz w:val="28"/>
          <w:szCs w:val="28"/>
        </w:rPr>
        <w:t xml:space="preserve"> переустройства и (или) перепланировки помещения в многоквартирном доме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содержать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обязательной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ссылкой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нарушения.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согласовании</w:t>
      </w:r>
      <w:r>
        <w:rPr>
          <w:spacing w:val="-1"/>
          <w:sz w:val="28"/>
          <w:szCs w:val="28"/>
        </w:rPr>
        <w:t xml:space="preserve"> переустройства и (или) перепланировки помещения в многоквартирном доме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подписывается должностным лицом уполномоченного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органа в двух экземплярах и передается специалисту, ответственному за прием-выдачу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принятия решения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согласовании </w:t>
      </w:r>
      <w:r>
        <w:rPr>
          <w:spacing w:val="-1"/>
          <w:sz w:val="28"/>
          <w:szCs w:val="28"/>
        </w:rPr>
        <w:t xml:space="preserve"> переустройства и (или) перепланировки помещения в многоквартирном доме</w:t>
      </w:r>
      <w:r>
        <w:rPr>
          <w:sz w:val="28"/>
          <w:szCs w:val="28"/>
        </w:rPr>
        <w:t xml:space="preserve"> не может превышать срока пяти дней со дня представления в уполномоченный орган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документов, обязанность по представлению которых в соответствии с пунктом 2.6.1 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регламента возложена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562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 принятия решения: наличие (отсутствие) оснований для отказа в предоставлении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пунктом 2.7 настоящего 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поступление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специалисту, ответственному за прием-выдачу документов, решения о </w:t>
      </w:r>
      <w:r w:rsidR="00215A4B" w:rsidRPr="00215A4B">
        <w:rPr>
          <w:sz w:val="28"/>
          <w:szCs w:val="28"/>
        </w:rPr>
        <w:t>согласовании переустройства и (или) перепланировки помещения в многоквартирном доме</w:t>
      </w:r>
      <w:r>
        <w:rPr>
          <w:sz w:val="28"/>
          <w:szCs w:val="28"/>
        </w:rPr>
        <w:t>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выполнения административной процедуры фиксируется в системе электронного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документооборота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журнале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регистрации.</w:t>
      </w:r>
    </w:p>
    <w:p w:rsidR="008368A0" w:rsidRDefault="008368A0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</w:p>
    <w:p w:rsidR="000124AA" w:rsidRDefault="006B5653">
      <w:pPr>
        <w:pStyle w:val="a3"/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Выдача</w:t>
      </w:r>
      <w:r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(направление)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результатам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услуги.</w:t>
      </w:r>
    </w:p>
    <w:p w:rsidR="000124AA" w:rsidRDefault="006B5653">
      <w:pPr>
        <w:pStyle w:val="a3"/>
        <w:widowControl w:val="0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Выдача (направление) документов по результатам предоставления муниципальной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уполномоченном органе.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выдачи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сформированных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являющихся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для сверки электронных образов документов с оригиналами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 направлении запроса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услуги через ЕПГУ, РПГУ (при наличии технической возможности) 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предъявляет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документы:</w:t>
      </w:r>
      <w:proofErr w:type="gramEnd"/>
    </w:p>
    <w:p w:rsidR="000124AA" w:rsidRDefault="006B5653">
      <w:pPr>
        <w:pStyle w:val="a3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документ,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удостоверяющий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личность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заявителя;</w:t>
      </w:r>
    </w:p>
    <w:p w:rsidR="000124AA" w:rsidRDefault="006B5653">
      <w:pPr>
        <w:pStyle w:val="a3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документ, подтверждающий полномочия представителя на получение документов (если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имени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действует представитель);</w:t>
      </w:r>
    </w:p>
    <w:p w:rsidR="000124AA" w:rsidRDefault="006B5653">
      <w:pPr>
        <w:pStyle w:val="a3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расписка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получении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(при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ее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наличии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заявителя).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и выдачу документов, при выдаче результата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носителе:</w:t>
      </w:r>
    </w:p>
    <w:p w:rsidR="000124AA" w:rsidRDefault="006B5653">
      <w:pPr>
        <w:pStyle w:val="a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устанавливает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личность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либо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его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представителя;</w:t>
      </w:r>
    </w:p>
    <w:p w:rsidR="000124AA" w:rsidRDefault="006B5653">
      <w:pPr>
        <w:pStyle w:val="a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проверяет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правомочия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представителя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действовать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имени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получении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документов;</w:t>
      </w:r>
    </w:p>
    <w:p w:rsidR="000124AA" w:rsidRDefault="006B5653">
      <w:pPr>
        <w:pStyle w:val="a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выдает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документы;</w:t>
      </w:r>
    </w:p>
    <w:p w:rsidR="000124AA" w:rsidRDefault="006B5653">
      <w:pPr>
        <w:pStyle w:val="a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регистрирует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факт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выдачи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системе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электронного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документооборота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уполномоченного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органа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журнале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регистрации;</w:t>
      </w:r>
    </w:p>
    <w:p w:rsidR="000124AA" w:rsidRDefault="006B5653">
      <w:pPr>
        <w:pStyle w:val="a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отказывает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выдаче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результата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случаях:</w:t>
      </w:r>
    </w:p>
    <w:p w:rsidR="000124AA" w:rsidRDefault="006B5653">
      <w:pPr>
        <w:pStyle w:val="a3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выдачей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обратилось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лицо,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являющееся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заявителем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(его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представителем);</w:t>
      </w:r>
    </w:p>
    <w:p w:rsidR="000124AA" w:rsidRDefault="006B5653">
      <w:pPr>
        <w:pStyle w:val="a3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обратившееся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лицо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отказалось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предъявить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документ,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удостоверяющий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его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личность.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заявителем документов в электронном виде посредством ЕПГУ, РПГУ и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указании в запросе о получении результата предоставления услуги в электронном виде,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выдачу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документов:</w:t>
      </w:r>
    </w:p>
    <w:p w:rsidR="000124AA" w:rsidRDefault="006B5653">
      <w:pPr>
        <w:pStyle w:val="a3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устанавливает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личность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либо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его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представителя;</w:t>
      </w:r>
    </w:p>
    <w:p w:rsidR="000124AA" w:rsidRDefault="006B5653">
      <w:pPr>
        <w:pStyle w:val="a3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проверяет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правомочия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представителя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действовать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имени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получении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документов;</w:t>
      </w:r>
    </w:p>
    <w:p w:rsidR="000124AA" w:rsidRDefault="006B5653">
      <w:pPr>
        <w:pStyle w:val="a3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сверяет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электронные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образы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оригиналами</w:t>
      </w:r>
      <w:r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(при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направлении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запроса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документов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через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ЕПГУ,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РПГУ;</w:t>
      </w:r>
    </w:p>
    <w:p w:rsidR="000124AA" w:rsidRDefault="006B5653">
      <w:pPr>
        <w:pStyle w:val="a3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уведомляет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том,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что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результат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будет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личный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кабинет на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ЕПГУ,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РПГУ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форме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электронного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документа.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расхождений электронных образов документов, </w:t>
      </w:r>
      <w:r>
        <w:rPr>
          <w:sz w:val="28"/>
          <w:szCs w:val="28"/>
        </w:rPr>
        <w:lastRenderedPageBreak/>
        <w:t>направленных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оригиналами,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ЕПГУ, РПГУ, о чем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составляется акт.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принято решение о </w:t>
      </w:r>
      <w:r w:rsidR="00215A4B">
        <w:rPr>
          <w:sz w:val="28"/>
          <w:szCs w:val="28"/>
        </w:rPr>
        <w:t>согласовании</w:t>
      </w:r>
      <w:r>
        <w:rPr>
          <w:sz w:val="28"/>
          <w:szCs w:val="28"/>
        </w:rPr>
        <w:t xml:space="preserve"> или об отказе в </w:t>
      </w:r>
      <w:r w:rsidR="00215A4B" w:rsidRPr="00215A4B">
        <w:rPr>
          <w:sz w:val="28"/>
          <w:szCs w:val="28"/>
        </w:rPr>
        <w:t>согласовании переустройства и (или) перепланировки помещения в многоквартирном доме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данное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сканируется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заявителю через ЕПГУ, РПГУ либо направляется в форме электронного документа, подписанного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электронной подписью в личный кабинет заявителя на ЕПГУ, РПГУ. Данное решение выдается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направляется заявителю не позднее чем через три рабочих дня со дня принятия такого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обжаловано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судебном порядке.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Максимальный срок выполнения данной административной процедуры составляет 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дня со дня принятия решения о согласовании </w:t>
      </w:r>
      <w:r>
        <w:rPr>
          <w:spacing w:val="-1"/>
          <w:sz w:val="28"/>
          <w:szCs w:val="28"/>
        </w:rPr>
        <w:t xml:space="preserve"> переустройства и (или) перепланировки помещения в многоквартирном доме.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Критерий принятия решения: принятие решения о переводе или об отказе в согласовании</w:t>
      </w:r>
      <w:r>
        <w:rPr>
          <w:spacing w:val="-1"/>
          <w:sz w:val="28"/>
          <w:szCs w:val="28"/>
        </w:rPr>
        <w:t xml:space="preserve"> переустройства и (или) перепланировки помещения в многоквартирном доме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выдача или направление по адресу,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указанному в заявлении, либо через ЕПГУ, РПГУ заявителю документа, подтверждающего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такого решения.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выполнения административной процедуры фиксируется в системе электронного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документооборота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журнале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регистрации.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pacing w:val="-10"/>
          <w:sz w:val="28"/>
        </w:rPr>
        <w:t>4.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 xml:space="preserve">Формы </w:t>
      </w:r>
      <w:proofErr w:type="gramStart"/>
      <w:r>
        <w:rPr>
          <w:rFonts w:ascii="Times New Roman" w:eastAsia="Times New Roman" w:hAnsi="Times New Roman"/>
          <w:b/>
          <w:sz w:val="28"/>
        </w:rPr>
        <w:t>контроля за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исполнением Административного регламента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4.1.</w:t>
      </w:r>
      <w:r>
        <w:rPr>
          <w:rFonts w:ascii="Times New Roman" w:eastAsia="Times New Roman" w:hAnsi="Times New Roman"/>
          <w:sz w:val="28"/>
        </w:rPr>
        <w:tab/>
        <w:t xml:space="preserve">Текущий </w:t>
      </w:r>
      <w:proofErr w:type="gramStart"/>
      <w:r>
        <w:rPr>
          <w:rFonts w:ascii="Times New Roman" w:eastAsia="Times New Roman" w:hAnsi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муниципального образования.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4.2. Текущий контроль осуществляется Главой муниципального образования путем проведения проверок соблюдения и исполнения сотрудниками положений настоящего Административного регламента.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4.3.</w:t>
      </w:r>
      <w:r>
        <w:rPr>
          <w:rFonts w:ascii="Times New Roman" w:eastAsia="Times New Roman" w:hAnsi="Times New Roman"/>
          <w:sz w:val="28"/>
        </w:rPr>
        <w:tab/>
        <w:t>Проведение текущего контроля должно осуществляться не реже двух раз в год.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Default="006B5653" w:rsidP="008368A0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0124AA" w:rsidRDefault="000124AA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на информационных стендах Администрации; 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на официальном сайте Администрации в информационно-телекоммуникационной сети «Интернет»: </w:t>
      </w:r>
      <w:r>
        <w:rPr>
          <w:color w:val="000000"/>
          <w:sz w:val="28"/>
          <w:szCs w:val="28"/>
        </w:rPr>
        <w:t>http://zaborie.admin-smolensk.ru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5.3. Заявитель может обратиться с </w:t>
      </w:r>
      <w:proofErr w:type="gramStart"/>
      <w:r>
        <w:rPr>
          <w:color w:val="000000"/>
          <w:sz w:val="28"/>
        </w:rPr>
        <w:t>жалобой</w:t>
      </w:r>
      <w:proofErr w:type="gramEnd"/>
      <w:r>
        <w:rPr>
          <w:color w:val="000000"/>
          <w:sz w:val="28"/>
        </w:rPr>
        <w:t xml:space="preserve"> в том числе в следующих случаях: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 нарушение срока регистрации запроса заявителя о предоставлении муниципальной услуги;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2) нарушение срока предоставления муниципальной услуги;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3) требование у заявителя </w:t>
      </w:r>
      <w:r>
        <w:rPr>
          <w:rStyle w:val="FontStyle11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color w:val="000000"/>
          <w:sz w:val="28"/>
        </w:rPr>
        <w:t xml:space="preserve">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</w:t>
      </w:r>
      <w:r>
        <w:rPr>
          <w:color w:val="000000"/>
          <w:sz w:val="28"/>
          <w:szCs w:val="28"/>
        </w:rPr>
        <w:t>муниципальной услуги;</w:t>
      </w:r>
    </w:p>
    <w:p w:rsidR="000124AA" w:rsidRDefault="006B5653">
      <w:pPr>
        <w:pStyle w:val="a6"/>
        <w:spacing w:after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0124AA" w:rsidRDefault="006B5653">
      <w:pPr>
        <w:pStyle w:val="a6"/>
        <w:spacing w:after="0"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правовыми актами Смоленской области, муниципальными правовыми актами;</w:t>
      </w:r>
      <w:proofErr w:type="gramEnd"/>
    </w:p>
    <w:p w:rsidR="000124AA" w:rsidRDefault="006B5653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с заявителя при предоставлении муниципальной услуги платы, не </w:t>
      </w:r>
      <w:r>
        <w:rPr>
          <w:kern w:val="1"/>
          <w:sz w:val="28"/>
          <w:szCs w:val="28"/>
        </w:rPr>
        <w:t>предусмотренной</w:t>
      </w:r>
      <w:r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0124AA" w:rsidRDefault="006B5653">
      <w:pPr>
        <w:pStyle w:val="a6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124AA" w:rsidRDefault="006B5653">
      <w:pPr>
        <w:pStyle w:val="a6"/>
        <w:spacing w:after="0"/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124AA" w:rsidRDefault="006B5653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принятыми в соответствии с ними иными нормативными правовыми актами Российской Федерации, правовыми актами Смоленской области, муниципальными правовыми актами.</w:t>
      </w:r>
      <w:proofErr w:type="gramEnd"/>
    </w:p>
    <w:p w:rsidR="000124AA" w:rsidRDefault="006B5653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года №210-ФЗ </w:t>
      </w:r>
      <w:r>
        <w:rPr>
          <w:rFonts w:ascii="Times New Roman" w:hAnsi="Times New Roman" w:cs="Times New Roman"/>
          <w:sz w:val="28"/>
          <w:szCs w:val="28"/>
        </w:rPr>
        <w:t>"Об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услуг"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года №210-ФЗ </w:t>
      </w:r>
      <w:r>
        <w:rPr>
          <w:rFonts w:ascii="Times New Roman" w:hAnsi="Times New Roman" w:cs="Times New Roman"/>
          <w:sz w:val="28"/>
          <w:szCs w:val="28"/>
        </w:rPr>
        <w:t>"Об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услуг"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0124AA" w:rsidRDefault="006B5653">
      <w:pPr>
        <w:pStyle w:val="a6"/>
        <w:spacing w:after="0" w:line="0" w:lineRule="atLeas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5.4. Заявитель вправе подать жалобу в письменной форме</w:t>
      </w:r>
      <w:r>
        <w:rPr>
          <w:color w:val="000000"/>
          <w:sz w:val="28"/>
        </w:rPr>
        <w:t xml:space="preserve"> на бумажном носителе, в электронной форме в Администрацию в письменной форме или в электронном виде. Жалобы на решения и действия (бездействия),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электронном виде жалоба может быть подана заявителем посредством официального сайта Администрации муниципального образования, в информационно-телекоммуникационной сети «Интернет»;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5.6. Жалоба должна содержать: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5.7. </w:t>
      </w:r>
      <w:proofErr w:type="gramStart"/>
      <w:r>
        <w:rPr>
          <w:color w:val="000000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color w:val="000000"/>
          <w:sz w:val="28"/>
        </w:rPr>
        <w:t xml:space="preserve"> исправлений – в течение 5 рабочих дней со дня ее регистрации. 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5.8. По результатам рассмотрения жалобы принимается одно из следующих решений: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2) в удовлетворении жалобы отказывается.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24AA" w:rsidRDefault="006B5653">
      <w:pPr>
        <w:pStyle w:val="Style2"/>
        <w:widowControl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5.9.1. В случае признания жалобы подлежащей удовлетворению в ответе заявителю, указанном в пункте 5.9, дается информация о действиях, осуществляемых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Style w:val="FontStyle11"/>
          <w:sz w:val="28"/>
          <w:szCs w:val="28"/>
        </w:rPr>
        <w:t>неудобства</w:t>
      </w:r>
      <w:proofErr w:type="gramEnd"/>
      <w:r>
        <w:rPr>
          <w:rStyle w:val="FontStyle1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rStyle w:val="FontStyle11"/>
          <w:sz w:val="28"/>
          <w:szCs w:val="28"/>
        </w:rPr>
        <w:t>5.9.2. В случае признания жалобы, не подлежащей удовлетворению в ответе заявителю, указанном в пункте 5.9,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в) наличие решения по жалобе, принятого ранее в отношении того же заявителя и по тому же предмету жалобы.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124AA" w:rsidRDefault="006B5653">
      <w:pPr>
        <w:pStyle w:val="a6"/>
        <w:spacing w:after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color w:val="000000"/>
          <w:sz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124AA" w:rsidRDefault="006B5653">
      <w:pPr>
        <w:pStyle w:val="a6"/>
        <w:spacing w:after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0124AA" w:rsidRDefault="006B5653">
      <w:pPr>
        <w:pStyle w:val="a6"/>
        <w:spacing w:after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rFonts w:eastAsia="Arial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="Arial"/>
          <w:color w:val="000000"/>
          <w:sz w:val="28"/>
          <w:szCs w:val="28"/>
        </w:rPr>
        <w:t xml:space="preserve"> или преступления, должностное лицо, наделенное полномочиями по рассмотрению жалобы, незамедлительно направляет имеющиеся материалы в органы прокуратуры</w:t>
      </w:r>
      <w:r>
        <w:rPr>
          <w:color w:val="000000"/>
          <w:sz w:val="28"/>
          <w:szCs w:val="28"/>
        </w:rPr>
        <w:t>.</w:t>
      </w:r>
    </w:p>
    <w:p w:rsidR="000124AA" w:rsidRDefault="000124AA">
      <w:pPr>
        <w:sectPr w:rsidR="000124AA" w:rsidSect="0014730A">
          <w:headerReference w:type="default" r:id="rId17"/>
          <w:endnotePr>
            <w:numFmt w:val="decimal"/>
          </w:endnotePr>
          <w:pgSz w:w="11906" w:h="16838"/>
          <w:pgMar w:top="1134" w:right="851" w:bottom="851" w:left="1701" w:header="709" w:footer="0" w:gutter="0"/>
          <w:cols w:space="720"/>
          <w:titlePg/>
        </w:sectPr>
      </w:pPr>
    </w:p>
    <w:p w:rsidR="000124AA" w:rsidRDefault="006B56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№1</w:t>
      </w:r>
    </w:p>
    <w:p w:rsidR="000124AA" w:rsidRDefault="006B56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Административному регламенту</w:t>
      </w: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6B5653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kern w:val="1"/>
          <w:sz w:val="28"/>
          <w:szCs w:val="24"/>
          <w:lang w:bidi="hi-IN"/>
        </w:rPr>
      </w:pPr>
      <w:r>
        <w:rPr>
          <w:rFonts w:ascii="Times New Roman" w:eastAsia="Times New Roman" w:hAnsi="Times New Roman"/>
          <w:kern w:val="1"/>
          <w:sz w:val="28"/>
          <w:szCs w:val="24"/>
          <w:lang w:bidi="hi-IN"/>
        </w:rPr>
        <w:t xml:space="preserve">Блок-схема предоставления муниципальной услуги </w:t>
      </w:r>
    </w:p>
    <w:p w:rsidR="000124AA" w:rsidRDefault="006B5653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ru-RU"/>
        </w:rPr>
        <w:t>«Согласование проведения переустройства и (или) перепланировки помещения в многоквартирном доме»</w:t>
      </w:r>
    </w:p>
    <w:p w:rsidR="000124AA" w:rsidRDefault="000124A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cs="Calibri"/>
          <w:kern w:val="1"/>
          <w:sz w:val="24"/>
          <w:szCs w:val="24"/>
          <w:lang w:bidi="hi-IN"/>
        </w:rPr>
      </w:pPr>
    </w:p>
    <w:p w:rsidR="000124AA" w:rsidRDefault="000124A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98"/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</w:pPr>
    </w:p>
    <w:bookmarkStart w:id="1" w:name="Текстовое_поле1"/>
    <w:bookmarkEnd w:id="1"/>
    <w:p w:rsidR="000124AA" w:rsidRDefault="006B5653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cs="Calibri"/>
          <w:kern w:val="1"/>
          <w:sz w:val="24"/>
          <w:szCs w:val="24"/>
          <w:lang w:bidi="hi-IN"/>
        </w:rPr>
        <w:fldChar w:fldCharType="begin">
          <w:ffData>
            <w:name w:val="Текстовое поле1"/>
            <w:enabled/>
            <w:calcOnExit w:val="0"/>
            <w:textInput/>
          </w:ffData>
        </w:fldChar>
      </w:r>
      <w:r>
        <w:rPr>
          <w:rFonts w:cs="Calibri"/>
          <w:kern w:val="1"/>
          <w:sz w:val="24"/>
          <w:szCs w:val="24"/>
          <w:lang w:bidi="hi-IN"/>
        </w:rPr>
        <w:instrText xml:space="preserve"> FORMTEXT </w:instrText>
      </w:r>
      <w:r>
        <w:rPr>
          <w:rFonts w:cs="Calibri"/>
          <w:kern w:val="1"/>
          <w:sz w:val="24"/>
          <w:szCs w:val="24"/>
          <w:lang w:bidi="hi-IN"/>
        </w:rPr>
      </w:r>
      <w:r>
        <w:rPr>
          <w:rFonts w:cs="Calibri"/>
          <w:kern w:val="1"/>
          <w:sz w:val="24"/>
          <w:szCs w:val="24"/>
          <w:lang w:bidi="hi-IN"/>
        </w:rPr>
        <w:fldChar w:fldCharType="separate"/>
      </w:r>
      <w:r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cs="Calibri"/>
          <w:kern w:val="1"/>
          <w:sz w:val="24"/>
          <w:szCs w:val="24"/>
          <w:lang w:bidi="hi-IN"/>
        </w:rPr>
        <w:fldChar w:fldCharType="end"/>
      </w:r>
    </w:p>
    <w:p w:rsidR="000124AA" w:rsidRDefault="006B5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 w:after="126" w:line="240" w:lineRule="auto"/>
        <w:ind w:right="1001"/>
        <w:jc w:val="center"/>
        <w:rPr>
          <w:rFonts w:ascii="Symbol" w:eastAsia="Times New Roman" w:hAnsi="Symbol"/>
          <w:sz w:val="28"/>
        </w:rPr>
      </w:pPr>
      <w:r>
        <w:rPr>
          <w:rFonts w:ascii="Symbol" w:eastAsia="Times New Roman" w:hAnsi="Symbol"/>
          <w:w w:val="104"/>
          <w:sz w:val="28"/>
        </w:rPr>
        <w:t>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92"/>
        <w:rPr>
          <w:rFonts w:ascii="Symbol" w:hAnsi="Symbo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5715" t="5715" r="5715" b="5715"/>
                <wp:docPr id="1" name="Текстовое поле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0Ahe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J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PgIAACeAAAAAAAAAAAAAAAAAAAADAAAAAAAAAAAAAAACAAAAAAAAAG8jAAD+AgAAAAAAAAAAAAAA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B5889" w:rsidRDefault="001B5889">
                            <w:pPr>
                              <w:pStyle w:val="a6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92" w:after="0"/>
                              <w:ind w:left="3376" w:right="83" w:hanging="3037"/>
                              <w:rPr>
                                <w:rFonts w:eastAsia="Lucida Sans Unicode" w:cs="Arial"/>
                                <w:kern w:val="1"/>
                                <w:lang w:bidi="hi-IN"/>
                              </w:rPr>
                            </w:pPr>
                            <w:r>
                              <w:t>Прием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регистрация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заявления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предоставление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 рабочий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8" o:spid="_x0000_s1026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" filled="f" strokeweight=".45pt">
                <v:textbox inset="0,0,0,0">
                  <w:txbxContent>
                    <w:p w:rsidR="001B5889" w:rsidRDefault="001B5889">
                      <w:pPr>
                        <w:pStyle w:val="a6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92" w:after="0"/>
                        <w:ind w:left="3376" w:right="83" w:hanging="3037"/>
                        <w:rPr>
                          <w:rFonts w:eastAsia="Lucida Sans Unicode" w:cs="Arial"/>
                          <w:kern w:val="1"/>
                          <w:lang w:bidi="hi-IN"/>
                        </w:rPr>
                      </w:pPr>
                      <w:r>
                        <w:t>Прием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регистрация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заявления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предоставление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муниципальной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услуги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 рабочий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24AA" w:rsidRDefault="006B5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after="0" w:line="240" w:lineRule="auto"/>
        <w:ind w:right="1001"/>
        <w:jc w:val="center"/>
        <w:rPr>
          <w:rFonts w:ascii="Symbol" w:eastAsia="Times New Roman" w:hAnsi="Symbol"/>
          <w:w w:val="104"/>
          <w:sz w:val="28"/>
        </w:rPr>
      </w:pPr>
      <w:r>
        <w:rPr>
          <w:rFonts w:ascii="Symbol" w:eastAsia="Times New Roman" w:hAnsi="Symbol"/>
          <w:w w:val="104"/>
          <w:sz w:val="28"/>
        </w:rPr>
        <w:t>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1B5889" w:rsidTr="001B5889">
        <w:tc>
          <w:tcPr>
            <w:tcW w:w="8930" w:type="dxa"/>
          </w:tcPr>
          <w:p w:rsidR="001B5889" w:rsidRPr="001B5889" w:rsidRDefault="001B5889" w:rsidP="001B5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0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889">
              <w:rPr>
                <w:rFonts w:ascii="Times New Roman" w:eastAsia="Times New Roman" w:hAnsi="Times New Roman"/>
                <w:sz w:val="24"/>
                <w:szCs w:val="24"/>
              </w:rPr>
              <w:t>Принятие решения  о согласовании или об отказе в согласовании проведения переустройства и (или) перепланировки помещения в многоквартирном доме 45 дней</w:t>
            </w:r>
          </w:p>
        </w:tc>
      </w:tr>
    </w:tbl>
    <w:p w:rsidR="000124AA" w:rsidRDefault="006B5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after="127" w:line="240" w:lineRule="auto"/>
        <w:ind w:right="1001"/>
        <w:jc w:val="center"/>
        <w:rPr>
          <w:rFonts w:ascii="Symbol" w:eastAsia="Times New Roman" w:hAnsi="Symbol"/>
          <w:sz w:val="28"/>
        </w:rPr>
      </w:pPr>
      <w:bookmarkStart w:id="2" w:name="Текстовое_поле5"/>
      <w:bookmarkEnd w:id="2"/>
      <w:r>
        <w:rPr>
          <w:rFonts w:ascii="Symbol" w:eastAsia="Times New Roman" w:hAnsi="Symbol"/>
          <w:w w:val="104"/>
          <w:sz w:val="28"/>
        </w:rPr>
        <w:t>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92"/>
        <w:rPr>
          <w:rFonts w:ascii="Symbol" w:hAnsi="Symbo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5715" t="5715" r="5715" b="5715"/>
                <wp:docPr id="2" name="Текстовое поле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0Ahe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J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PgIAACeAAAAAAAAAAAAAAAAAAAADAAAAAAAAAAAAAAACAAAAAAAAAG8jAAD+AgAAAAAAAAAAAAAA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B5889" w:rsidRDefault="001B5889">
                            <w:pPr>
                              <w:pStyle w:val="a6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95" w:after="0"/>
                              <w:ind w:left="3434" w:hanging="3176"/>
                              <w:rPr>
                                <w:rFonts w:eastAsia="Lucida Sans Unicode" w:cs="Arial"/>
                                <w:kern w:val="1"/>
                                <w:lang w:bidi="hi-IN"/>
                              </w:rPr>
                            </w:pPr>
                            <w:r>
                              <w:t>Выдача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(направление)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результатам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предоставления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рабочих дня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Текстовое поле9" o:spid="_x0000_s1027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" filled="f" strokeweight=".45pt">
                <v:textbox inset="0,0,0,0">
                  <w:txbxContent>
                    <w:p w:rsidR="001B5889" w:rsidRDefault="001B5889">
                      <w:pPr>
                        <w:pStyle w:val="a6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95" w:after="0"/>
                        <w:ind w:left="3434" w:hanging="3176"/>
                        <w:rPr>
                          <w:rFonts w:eastAsia="Lucida Sans Unicode" w:cs="Arial"/>
                          <w:kern w:val="1"/>
                          <w:lang w:bidi="hi-IN"/>
                        </w:rPr>
                      </w:pPr>
                      <w:r>
                        <w:t>Выдача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(направление)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результатам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предоставления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муниципальной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услуги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рабочих дня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24AA" w:rsidRDefault="006B5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after="0" w:line="240" w:lineRule="auto"/>
        <w:ind w:right="1001"/>
        <w:jc w:val="center"/>
        <w:rPr>
          <w:rFonts w:ascii="Symbol" w:eastAsia="Times New Roman" w:hAnsi="Symbol"/>
          <w:sz w:val="28"/>
        </w:rPr>
      </w:pPr>
      <w:r>
        <w:rPr>
          <w:rFonts w:ascii="Symbol" w:eastAsia="Times New Roman" w:hAnsi="Symbol"/>
          <w:w w:val="104"/>
          <w:sz w:val="28"/>
        </w:rPr>
        <w:t></w:t>
      </w:r>
    </w:p>
    <w:bookmarkStart w:id="3" w:name="Текстовое_поле6"/>
    <w:bookmarkEnd w:id="3"/>
    <w:p w:rsidR="000124AA" w:rsidRDefault="006B565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  <w:fldChar w:fldCharType="begin">
          <w:ffData>
            <w:name w:val="Текстовое поле6"/>
            <w:enabled/>
            <w:calcOnExit w:val="0"/>
            <w:textInput/>
          </w:ffData>
        </w:fldChar>
      </w:r>
      <w:r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  <w:instrText xml:space="preserve"> FORMTEXT </w:instrText>
      </w:r>
      <w:r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</w:r>
      <w:r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  <w:fldChar w:fldCharType="separate"/>
      </w:r>
      <w:r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  <w:fldChar w:fldCharType="end"/>
      </w:r>
    </w:p>
    <w:p w:rsidR="000124AA" w:rsidRDefault="000124A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</w:pPr>
    </w:p>
    <w:p w:rsidR="000124AA" w:rsidRDefault="000124A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</w:pPr>
    </w:p>
    <w:p w:rsidR="000124AA" w:rsidRDefault="000124A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</w:pPr>
    </w:p>
    <w:p w:rsidR="000124AA" w:rsidRDefault="000124A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6B56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№2</w:t>
      </w:r>
    </w:p>
    <w:p w:rsidR="000124AA" w:rsidRDefault="006B56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Административному регламенту</w:t>
      </w: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6B56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УТВЕРЖДЕНА</w:t>
      </w:r>
    </w:p>
    <w:p w:rsidR="000124AA" w:rsidRDefault="006B56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Постановлением Правительства </w:t>
      </w:r>
      <w:r>
        <w:rPr>
          <w:rFonts w:ascii="Times New Roman" w:eastAsia="Times New Roman" w:hAnsi="Times New Roman"/>
          <w:sz w:val="24"/>
          <w:szCs w:val="24"/>
        </w:rPr>
        <w:br/>
        <w:t>Российской Федерации</w:t>
      </w:r>
      <w:r>
        <w:rPr>
          <w:rFonts w:ascii="Times New Roman" w:eastAsia="Times New Roman" w:hAnsi="Times New Roman"/>
          <w:sz w:val="24"/>
          <w:szCs w:val="24"/>
        </w:rPr>
        <w:br/>
        <w:t>от 28.04.2005 № 266</w:t>
      </w:r>
    </w:p>
    <w:p w:rsidR="000124AA" w:rsidRDefault="000124AA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0124AA" w:rsidRDefault="006B56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Форма заявления о переустройстве и (или) перепланировке</w:t>
      </w:r>
      <w:r>
        <w:rPr>
          <w:rFonts w:ascii="Times New Roman" w:eastAsia="Times New Roman" w:hAnsi="Times New Roman"/>
          <w:b/>
          <w:sz w:val="28"/>
        </w:rPr>
        <w:br/>
        <w:t>помещения в многоквартирном доме</w:t>
      </w:r>
    </w:p>
    <w:p w:rsidR="000124AA" w:rsidRDefault="000124AA">
      <w:pPr>
        <w:spacing w:after="0" w:line="240" w:lineRule="auto"/>
        <w:jc w:val="center"/>
        <w:rPr>
          <w:rFonts w:cs="Calibri"/>
        </w:rPr>
      </w:pPr>
    </w:p>
    <w:p w:rsidR="000124AA" w:rsidRDefault="006B5653" w:rsidP="002466D5">
      <w:pPr>
        <w:spacing w:after="0" w:line="240" w:lineRule="auto"/>
        <w:ind w:left="396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В___________________________</w:t>
      </w:r>
      <w:r w:rsidR="002466D5">
        <w:rPr>
          <w:rFonts w:ascii="Times New Roman" w:eastAsia="Times New Roman" w:hAnsi="Times New Roman"/>
          <w:sz w:val="28"/>
        </w:rPr>
        <w:t>_________</w:t>
      </w:r>
    </w:p>
    <w:p w:rsidR="000124AA" w:rsidRDefault="006B5653" w:rsidP="002466D5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(наименование </w:t>
      </w:r>
      <w:r w:rsidR="002466D5">
        <w:rPr>
          <w:rFonts w:ascii="Times New Roman" w:eastAsia="Times New Roman" w:hAnsi="Times New Roman"/>
          <w:sz w:val="28"/>
        </w:rPr>
        <w:t xml:space="preserve">органа местного </w:t>
      </w:r>
      <w:r>
        <w:rPr>
          <w:rFonts w:ascii="Times New Roman" w:eastAsia="Times New Roman" w:hAnsi="Times New Roman"/>
          <w:sz w:val="28"/>
        </w:rPr>
        <w:t>самоуправления</w:t>
      </w:r>
      <w:r w:rsidR="002466D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муниципального образования)</w:t>
      </w:r>
    </w:p>
    <w:p w:rsidR="000124AA" w:rsidRDefault="006B5653">
      <w:pPr>
        <w:spacing w:before="600" w:after="36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aps/>
          <w:sz w:val="28"/>
        </w:rPr>
        <w:t>Заявление</w:t>
      </w:r>
      <w:r>
        <w:rPr>
          <w:rFonts w:ascii="Times New Roman" w:eastAsia="Times New Roman" w:hAnsi="Times New Roman"/>
          <w:sz w:val="28"/>
        </w:rPr>
        <w:br/>
        <w:t xml:space="preserve">о переустройстве и (или) перепланировке </w:t>
      </w:r>
      <w:r>
        <w:rPr>
          <w:rFonts w:ascii="Times New Roman" w:eastAsia="Times New Roman" w:hAnsi="Times New Roman"/>
          <w:sz w:val="28"/>
        </w:rPr>
        <w:br/>
        <w:t>помещения в многоквартирном доме</w:t>
      </w: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от ________________________________________________________________ </w:t>
      </w:r>
    </w:p>
    <w:p w:rsidR="000124AA" w:rsidRPr="008368A0" w:rsidRDefault="006B5653" w:rsidP="008368A0">
      <w:pPr>
        <w:spacing w:after="0" w:line="240" w:lineRule="auto"/>
        <w:ind w:left="340"/>
        <w:jc w:val="center"/>
        <w:rPr>
          <w:rFonts w:ascii="Times New Roman" w:eastAsia="Times New Roman" w:hAnsi="Times New Roman"/>
          <w:i/>
        </w:rPr>
      </w:pPr>
      <w:r w:rsidRPr="008368A0">
        <w:rPr>
          <w:rFonts w:ascii="Times New Roman" w:eastAsia="Times New Roman" w:hAnsi="Times New Roman"/>
          <w:i/>
        </w:rPr>
        <w:t xml:space="preserve">(указывается наниматель, либо арендатор, либо собственник помещения в многоквартирном доме, либо собственники помещения в многоквартирном доме, находящегося в общей собственности двух и более лиц, в случае, если ни один из собственников либо иных лиц не уполномочен в установленном порядке </w:t>
      </w:r>
      <w:proofErr w:type="gramStart"/>
      <w:r w:rsidRPr="008368A0">
        <w:rPr>
          <w:rFonts w:ascii="Times New Roman" w:eastAsia="Times New Roman" w:hAnsi="Times New Roman"/>
          <w:i/>
        </w:rPr>
        <w:t>представлять</w:t>
      </w:r>
      <w:proofErr w:type="gramEnd"/>
      <w:r w:rsidRPr="008368A0">
        <w:rPr>
          <w:rFonts w:ascii="Times New Roman" w:eastAsia="Times New Roman" w:hAnsi="Times New Roman"/>
          <w:i/>
        </w:rPr>
        <w:t xml:space="preserve"> их интересы)</w:t>
      </w:r>
    </w:p>
    <w:p w:rsidR="000124AA" w:rsidRDefault="000124AA">
      <w:pPr>
        <w:spacing w:after="0" w:line="240" w:lineRule="auto"/>
        <w:rPr>
          <w:rFonts w:cs="Calibri"/>
        </w:rPr>
      </w:pPr>
    </w:p>
    <w:p w:rsidR="000124AA" w:rsidRDefault="006B5653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u w:val="single"/>
        </w:rPr>
        <w:t>Примечание.</w:t>
      </w:r>
      <w:r>
        <w:rPr>
          <w:rFonts w:ascii="Times New Roman" w:eastAsia="Times New Roman" w:hAnsi="Times New Roman"/>
          <w:sz w:val="28"/>
        </w:rPr>
        <w:tab/>
      </w:r>
      <w:proofErr w:type="gramStart"/>
      <w:r>
        <w:rPr>
          <w:rFonts w:ascii="Times New Roman" w:eastAsia="Times New Roman" w:hAnsi="Times New Roman"/>
          <w:sz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0124AA" w:rsidRDefault="006B5653">
      <w:pPr>
        <w:spacing w:after="0" w:line="240" w:lineRule="auto"/>
        <w:ind w:left="212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Место нахождения помещения в многоквартирном доме:_________________</w:t>
      </w: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0124AA" w:rsidRPr="008368A0" w:rsidRDefault="006B5653" w:rsidP="008368A0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  <w:proofErr w:type="gramStart"/>
      <w:r w:rsidRPr="008368A0">
        <w:rPr>
          <w:rFonts w:ascii="Times New Roman" w:eastAsia="Times New Roman" w:hAnsi="Times New Roman"/>
          <w:i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0124AA" w:rsidRDefault="000124AA">
      <w:pPr>
        <w:spacing w:after="0" w:line="240" w:lineRule="auto"/>
        <w:rPr>
          <w:rFonts w:cs="Calibri"/>
        </w:rPr>
      </w:pP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Собственник (и) помещения в многоквартирном доме:____________________</w:t>
      </w:r>
    </w:p>
    <w:p w:rsidR="000124AA" w:rsidRDefault="006B5653">
      <w:pPr>
        <w:spacing w:before="360"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Прошу разрешить __________________________________________________ </w:t>
      </w:r>
    </w:p>
    <w:p w:rsidR="000124AA" w:rsidRDefault="006B5653" w:rsidP="008368A0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</w:rPr>
      </w:pPr>
      <w:r w:rsidRPr="008368A0">
        <w:rPr>
          <w:rFonts w:ascii="Times New Roman" w:eastAsia="Times New Roman" w:hAnsi="Times New Roman"/>
          <w:i/>
        </w:rPr>
        <w:t>(переустройство, перепланировку, переустройство и перепланировку – нужное указать</w:t>
      </w:r>
      <w:r>
        <w:rPr>
          <w:rFonts w:ascii="Times New Roman" w:eastAsia="Times New Roman" w:hAnsi="Times New Roman"/>
          <w:i/>
          <w:sz w:val="28"/>
        </w:rPr>
        <w:t>)</w:t>
      </w: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помещения в многоквартирном доме, занимаемого на основании___________</w:t>
      </w:r>
    </w:p>
    <w:p w:rsidR="000124AA" w:rsidRPr="008368A0" w:rsidRDefault="006B5653" w:rsidP="008368A0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  <w:r w:rsidRPr="008368A0">
        <w:rPr>
          <w:rFonts w:ascii="Times New Roman" w:eastAsia="Times New Roman" w:hAnsi="Times New Roman"/>
          <w:i/>
        </w:rPr>
        <w:t xml:space="preserve">(права собственности, договора найма, договора аренды – </w:t>
      </w:r>
      <w:proofErr w:type="gramStart"/>
      <w:r w:rsidRPr="008368A0">
        <w:rPr>
          <w:rFonts w:ascii="Times New Roman" w:eastAsia="Times New Roman" w:hAnsi="Times New Roman"/>
          <w:i/>
        </w:rPr>
        <w:t>нужное</w:t>
      </w:r>
      <w:proofErr w:type="gramEnd"/>
      <w:r w:rsidRPr="008368A0">
        <w:rPr>
          <w:rFonts w:ascii="Times New Roman" w:eastAsia="Times New Roman" w:hAnsi="Times New Roman"/>
          <w:i/>
        </w:rPr>
        <w:t xml:space="preserve"> указать)</w:t>
      </w:r>
    </w:p>
    <w:p w:rsidR="000124AA" w:rsidRPr="008368A0" w:rsidRDefault="000124AA" w:rsidP="008368A0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</w:p>
    <w:p w:rsidR="000124AA" w:rsidRDefault="000124AA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tbl>
      <w:tblPr>
        <w:tblW w:w="9392" w:type="dxa"/>
        <w:tblInd w:w="18" w:type="dxa"/>
        <w:tblLook w:val="0000" w:firstRow="0" w:lastRow="0" w:firstColumn="0" w:lastColumn="0" w:noHBand="0" w:noVBand="0"/>
      </w:tblPr>
      <w:tblGrid>
        <w:gridCol w:w="1214"/>
        <w:gridCol w:w="1564"/>
        <w:gridCol w:w="1627"/>
        <w:gridCol w:w="1842"/>
        <w:gridCol w:w="284"/>
        <w:gridCol w:w="283"/>
        <w:gridCol w:w="211"/>
        <w:gridCol w:w="441"/>
        <w:gridCol w:w="766"/>
        <w:gridCol w:w="676"/>
        <w:gridCol w:w="484"/>
      </w:tblGrid>
      <w:tr w:rsidR="002466D5" w:rsidTr="002466D5">
        <w:trPr>
          <w:trHeight w:val="1"/>
        </w:trPr>
        <w:tc>
          <w:tcPr>
            <w:tcW w:w="62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466D5" w:rsidRDefault="002466D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466D5" w:rsidRDefault="002466D5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466D5" w:rsidRDefault="002466D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466D5" w:rsidRDefault="002466D5" w:rsidP="002466D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20____г.</w:t>
            </w:r>
          </w:p>
        </w:tc>
      </w:tr>
      <w:tr w:rsidR="002466D5" w:rsidTr="002466D5">
        <w:trPr>
          <w:trHeight w:val="1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2466D5" w:rsidRDefault="002466D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по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2466D5" w:rsidRDefault="002466D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2466D5" w:rsidRDefault="002466D5" w:rsidP="002466D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20___г.</w:t>
            </w:r>
          </w:p>
        </w:tc>
        <w:tc>
          <w:tcPr>
            <w:tcW w:w="4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2466D5" w:rsidRDefault="002466D5">
            <w:pPr>
              <w:spacing w:after="0" w:line="240" w:lineRule="auto"/>
              <w:rPr>
                <w:rFonts w:cs="Calibri"/>
              </w:rPr>
            </w:pPr>
          </w:p>
        </w:tc>
      </w:tr>
      <w:tr w:rsidR="000124AA" w:rsidTr="002466D5">
        <w:trPr>
          <w:trHeight w:val="1"/>
        </w:trPr>
        <w:tc>
          <w:tcPr>
            <w:tcW w:w="6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0124AA" w:rsidRDefault="006B5653" w:rsidP="002466D5">
            <w:pPr>
              <w:spacing w:after="0" w:line="240" w:lineRule="auto"/>
              <w:ind w:firstLine="10"/>
            </w:pPr>
            <w:r>
              <w:rPr>
                <w:rFonts w:ascii="Times New Roman" w:eastAsia="Times New Roman" w:hAnsi="Times New Roman"/>
                <w:sz w:val="28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с</w:t>
            </w:r>
            <w:proofErr w:type="gramEnd"/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</w:pP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</w:tr>
      <w:tr w:rsidR="002466D5" w:rsidTr="001B5889">
        <w:trPr>
          <w:trHeight w:val="1"/>
        </w:trPr>
        <w:tc>
          <w:tcPr>
            <w:tcW w:w="939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2466D5" w:rsidRDefault="002466D5">
            <w:pPr>
              <w:spacing w:after="0" w:line="240" w:lineRule="auto"/>
              <w:rPr>
                <w:rFonts w:cs="Calibri"/>
              </w:rPr>
            </w:pPr>
            <w:r w:rsidRPr="002466D5">
              <w:rPr>
                <w:rFonts w:ascii="Times New Roman" w:eastAsia="Times New Roman" w:hAnsi="Times New Roman"/>
                <w:sz w:val="28"/>
              </w:rPr>
              <w:t>по</w:t>
            </w:r>
          </w:p>
        </w:tc>
      </w:tr>
    </w:tbl>
    <w:p w:rsidR="000124AA" w:rsidRDefault="006B5653">
      <w:pPr>
        <w:tabs>
          <w:tab w:val="center" w:pos="2127"/>
          <w:tab w:val="left" w:pos="3544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часов в  _________ дни.</w:t>
      </w:r>
    </w:p>
    <w:p w:rsidR="000124AA" w:rsidRDefault="000124AA">
      <w:pPr>
        <w:spacing w:after="0" w:line="240" w:lineRule="auto"/>
        <w:ind w:left="851" w:right="6519"/>
        <w:rPr>
          <w:rFonts w:cs="Calibri"/>
        </w:rPr>
      </w:pPr>
    </w:p>
    <w:p w:rsidR="000124AA" w:rsidRDefault="006B5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Обязуюсь:</w:t>
      </w:r>
    </w:p>
    <w:p w:rsidR="000124AA" w:rsidRDefault="006B5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осуществить ремонтно-строительные работы в соответствии с проектом (проектной документацией);</w:t>
      </w:r>
    </w:p>
    <w:p w:rsidR="000124AA" w:rsidRDefault="006B5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0124AA" w:rsidRDefault="006B5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осуществить работы в установленные сроки и с соблюдением согласованного режима проведения работ.</w:t>
      </w:r>
    </w:p>
    <w:p w:rsidR="000124AA" w:rsidRDefault="006B5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0124AA" w:rsidRDefault="00012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</w:p>
    <w:tbl>
      <w:tblPr>
        <w:tblW w:w="9392" w:type="dxa"/>
        <w:tblInd w:w="18" w:type="dxa"/>
        <w:tblLook w:val="0000" w:firstRow="0" w:lastRow="0" w:firstColumn="0" w:lastColumn="0" w:noHBand="0" w:noVBand="0"/>
      </w:tblPr>
      <w:tblGrid>
        <w:gridCol w:w="6661"/>
        <w:gridCol w:w="679"/>
        <w:gridCol w:w="2052"/>
      </w:tblGrid>
      <w:tr w:rsidR="002466D5" w:rsidTr="001B5889">
        <w:trPr>
          <w:trHeight w:val="1"/>
        </w:trPr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466D5" w:rsidRDefault="002466D5" w:rsidP="002466D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социального найма от                                                    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466D5" w:rsidRDefault="002466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№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466D5" w:rsidRDefault="002466D5">
            <w:pPr>
              <w:spacing w:after="0" w:line="240" w:lineRule="auto"/>
            </w:pPr>
          </w:p>
        </w:tc>
      </w:tr>
    </w:tbl>
    <w:p w:rsidR="000124AA" w:rsidRDefault="000124AA">
      <w:pPr>
        <w:spacing w:after="120" w:line="240" w:lineRule="auto"/>
        <w:rPr>
          <w:rFonts w:cs="Calibri"/>
        </w:rPr>
      </w:pPr>
    </w:p>
    <w:tbl>
      <w:tblPr>
        <w:tblW w:w="9392" w:type="dxa"/>
        <w:tblInd w:w="18" w:type="dxa"/>
        <w:tblLook w:val="0000" w:firstRow="0" w:lastRow="0" w:firstColumn="0" w:lastColumn="0" w:noHBand="0" w:noVBand="0"/>
      </w:tblPr>
      <w:tblGrid>
        <w:gridCol w:w="568"/>
        <w:gridCol w:w="2679"/>
        <w:gridCol w:w="2478"/>
        <w:gridCol w:w="1680"/>
        <w:gridCol w:w="1987"/>
      </w:tblGrid>
      <w:tr w:rsidR="000124AA">
        <w:trPr>
          <w:trHeight w:val="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>/п</w:t>
            </w:r>
          </w:p>
        </w:tc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Фамилия, имя, отчество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Подпись *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Отметка о нотариальном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заверении подписей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лиц</w:t>
            </w:r>
          </w:p>
        </w:tc>
      </w:tr>
      <w:tr w:rsidR="000124AA">
        <w:trPr>
          <w:trHeight w:val="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0124AA">
        <w:trPr>
          <w:trHeight w:val="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24AA">
        <w:trPr>
          <w:trHeight w:val="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24AA">
        <w:trPr>
          <w:trHeight w:val="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0124AA" w:rsidRDefault="006B5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0124AA" w:rsidRDefault="000124AA">
      <w:pPr>
        <w:spacing w:after="0" w:line="240" w:lineRule="auto"/>
        <w:rPr>
          <w:rFonts w:cs="Calibri"/>
        </w:rPr>
      </w:pP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заявлению прилагаются следующие документы:</w:t>
      </w: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1)________________________________________________________________  </w:t>
      </w:r>
    </w:p>
    <w:p w:rsidR="000124AA" w:rsidRPr="008368A0" w:rsidRDefault="006B5653">
      <w:pPr>
        <w:spacing w:after="0" w:line="240" w:lineRule="auto"/>
        <w:ind w:left="284"/>
        <w:jc w:val="center"/>
        <w:rPr>
          <w:rFonts w:ascii="Times New Roman" w:eastAsia="Times New Roman" w:hAnsi="Times New Roman"/>
          <w:i/>
        </w:rPr>
      </w:pPr>
      <w:proofErr w:type="gramStart"/>
      <w:r w:rsidRPr="008368A0">
        <w:rPr>
          <w:rFonts w:ascii="Times New Roman" w:eastAsia="Times New Roman" w:hAnsi="Times New Roman"/>
          <w:i/>
        </w:rPr>
        <w:lastRenderedPageBreak/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9392" w:type="dxa"/>
        <w:tblInd w:w="18" w:type="dxa"/>
        <w:tblLook w:val="0000" w:firstRow="0" w:lastRow="0" w:firstColumn="0" w:lastColumn="0" w:noHBand="0" w:noVBand="0"/>
      </w:tblPr>
      <w:tblGrid>
        <w:gridCol w:w="7164"/>
        <w:gridCol w:w="422"/>
        <w:gridCol w:w="814"/>
        <w:gridCol w:w="992"/>
      </w:tblGrid>
      <w:tr w:rsidR="000124AA">
        <w:trPr>
          <w:trHeight w:val="1"/>
        </w:trPr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на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ind w:left="57"/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листах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>;</w:t>
            </w:r>
          </w:p>
        </w:tc>
      </w:tr>
      <w:tr w:rsidR="000124AA">
        <w:trPr>
          <w:trHeight w:val="1"/>
        </w:trPr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перепланируемое помещение в многоквартирном доме (с отметкой: подлинник или нотариально заверенная копия))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0124AA" w:rsidRDefault="006B5653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2) проект (проектная документация) переустройства и (или) перепланировки помещения в многоквартирном доме на  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листах;</w:t>
      </w:r>
    </w:p>
    <w:p w:rsidR="000124AA" w:rsidRDefault="006B5653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3) технический паспорт переустраиваемого и (или) перепланируемого помещения в многоквартирном доме на  листах;</w:t>
      </w:r>
    </w:p>
    <w:p w:rsidR="000124AA" w:rsidRDefault="006B5653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  листах;</w:t>
      </w:r>
    </w:p>
    <w:p w:rsidR="000124AA" w:rsidRDefault="006B5653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 </w:t>
      </w:r>
      <w:r>
        <w:rPr>
          <w:rFonts w:ascii="Times New Roman" w:eastAsia="Times New Roman" w:hAnsi="Times New Roman"/>
          <w:sz w:val="28"/>
        </w:rPr>
        <w:tab/>
        <w:t>листах (при необходимости);</w:t>
      </w: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6) иные документы:_________________________________________________  </w:t>
      </w:r>
    </w:p>
    <w:p w:rsidR="000124AA" w:rsidRPr="008368A0" w:rsidRDefault="006B5653">
      <w:pPr>
        <w:spacing w:after="0" w:line="240" w:lineRule="auto"/>
        <w:ind w:left="2127"/>
        <w:jc w:val="center"/>
        <w:rPr>
          <w:rFonts w:ascii="Times New Roman" w:eastAsia="Times New Roman" w:hAnsi="Times New Roman"/>
          <w:i/>
        </w:rPr>
      </w:pPr>
      <w:r w:rsidRPr="008368A0">
        <w:rPr>
          <w:rFonts w:ascii="Times New Roman" w:eastAsia="Times New Roman" w:hAnsi="Times New Roman"/>
          <w:i/>
        </w:rPr>
        <w:t>(доверенности, выписки из уставов и др.)</w:t>
      </w:r>
    </w:p>
    <w:p w:rsidR="000124AA" w:rsidRDefault="006B5653">
      <w:pPr>
        <w:spacing w:before="240" w:after="12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Подписи лиц, подавших заявление *:</w:t>
      </w:r>
    </w:p>
    <w:tbl>
      <w:tblPr>
        <w:tblW w:w="9392" w:type="dxa"/>
        <w:tblInd w:w="18" w:type="dxa"/>
        <w:tblLook w:val="0000" w:firstRow="0" w:lastRow="0" w:firstColumn="0" w:lastColumn="0" w:noHBand="0" w:noVBand="0"/>
      </w:tblPr>
      <w:tblGrid>
        <w:gridCol w:w="795"/>
        <w:gridCol w:w="443"/>
        <w:gridCol w:w="259"/>
        <w:gridCol w:w="1575"/>
        <w:gridCol w:w="545"/>
        <w:gridCol w:w="229"/>
        <w:gridCol w:w="714"/>
        <w:gridCol w:w="1803"/>
        <w:gridCol w:w="229"/>
        <w:gridCol w:w="2800"/>
      </w:tblGrid>
      <w:tr w:rsidR="000124AA">
        <w:trPr>
          <w:trHeight w:val="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“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”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</w:rPr>
              <w:t>200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ind w:left="57"/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24AA">
        <w:trPr>
          <w:trHeight w:val="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0124AA" w:rsidRDefault="000124AA">
      <w:pPr>
        <w:spacing w:after="0" w:line="240" w:lineRule="auto"/>
        <w:rPr>
          <w:rFonts w:cs="Calibri"/>
        </w:rPr>
      </w:pPr>
    </w:p>
    <w:tbl>
      <w:tblPr>
        <w:tblW w:w="9392" w:type="dxa"/>
        <w:tblInd w:w="18" w:type="dxa"/>
        <w:tblLook w:val="0000" w:firstRow="0" w:lastRow="0" w:firstColumn="0" w:lastColumn="0" w:noHBand="0" w:noVBand="0"/>
      </w:tblPr>
      <w:tblGrid>
        <w:gridCol w:w="795"/>
        <w:gridCol w:w="443"/>
        <w:gridCol w:w="259"/>
        <w:gridCol w:w="1575"/>
        <w:gridCol w:w="545"/>
        <w:gridCol w:w="229"/>
        <w:gridCol w:w="714"/>
        <w:gridCol w:w="1803"/>
        <w:gridCol w:w="229"/>
        <w:gridCol w:w="2800"/>
      </w:tblGrid>
      <w:tr w:rsidR="000124AA">
        <w:trPr>
          <w:trHeight w:val="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“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”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</w:rPr>
              <w:t>200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ind w:left="57"/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24AA">
        <w:trPr>
          <w:trHeight w:val="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0124AA" w:rsidRDefault="000124AA">
      <w:pPr>
        <w:spacing w:after="0" w:line="240" w:lineRule="auto"/>
        <w:rPr>
          <w:rFonts w:cs="Calibri"/>
        </w:rPr>
      </w:pPr>
    </w:p>
    <w:tbl>
      <w:tblPr>
        <w:tblW w:w="9392" w:type="dxa"/>
        <w:tblInd w:w="18" w:type="dxa"/>
        <w:tblLook w:val="0000" w:firstRow="0" w:lastRow="0" w:firstColumn="0" w:lastColumn="0" w:noHBand="0" w:noVBand="0"/>
      </w:tblPr>
      <w:tblGrid>
        <w:gridCol w:w="795"/>
        <w:gridCol w:w="443"/>
        <w:gridCol w:w="259"/>
        <w:gridCol w:w="1575"/>
        <w:gridCol w:w="545"/>
        <w:gridCol w:w="229"/>
        <w:gridCol w:w="714"/>
        <w:gridCol w:w="1803"/>
        <w:gridCol w:w="229"/>
        <w:gridCol w:w="2800"/>
      </w:tblGrid>
      <w:tr w:rsidR="000124AA">
        <w:trPr>
          <w:trHeight w:val="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“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”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</w:rPr>
              <w:t>200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ind w:left="57"/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24AA">
        <w:trPr>
          <w:trHeight w:val="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0124AA" w:rsidRDefault="000124AA">
      <w:pPr>
        <w:spacing w:after="0" w:line="240" w:lineRule="auto"/>
        <w:rPr>
          <w:rFonts w:cs="Calibri"/>
        </w:rPr>
      </w:pPr>
    </w:p>
    <w:tbl>
      <w:tblPr>
        <w:tblW w:w="9392" w:type="dxa"/>
        <w:tblInd w:w="18" w:type="dxa"/>
        <w:tblLook w:val="0000" w:firstRow="0" w:lastRow="0" w:firstColumn="0" w:lastColumn="0" w:noHBand="0" w:noVBand="0"/>
      </w:tblPr>
      <w:tblGrid>
        <w:gridCol w:w="795"/>
        <w:gridCol w:w="443"/>
        <w:gridCol w:w="259"/>
        <w:gridCol w:w="1575"/>
        <w:gridCol w:w="545"/>
        <w:gridCol w:w="229"/>
        <w:gridCol w:w="714"/>
        <w:gridCol w:w="1803"/>
        <w:gridCol w:w="229"/>
        <w:gridCol w:w="2800"/>
      </w:tblGrid>
      <w:tr w:rsidR="000124AA">
        <w:trPr>
          <w:trHeight w:val="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“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”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</w:rPr>
              <w:t>200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ind w:left="57"/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24AA">
        <w:trPr>
          <w:trHeight w:val="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0124AA" w:rsidRDefault="006B5653">
      <w:pPr>
        <w:spacing w:before="120"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</w:t>
      </w:r>
    </w:p>
    <w:p w:rsidR="000124AA" w:rsidRDefault="006B5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* При пользовании помещением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помещением в многоквартирном доме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0124AA" w:rsidRDefault="006B5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------------------------------------------------------------------------------------------</w:t>
      </w:r>
    </w:p>
    <w:p w:rsidR="000124AA" w:rsidRDefault="006B565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(следующие позиции заполняются должностным лицом, принявшим заявление)</w:t>
      </w:r>
    </w:p>
    <w:p w:rsidR="000124AA" w:rsidRDefault="000124AA">
      <w:pPr>
        <w:spacing w:after="0" w:line="240" w:lineRule="auto"/>
        <w:jc w:val="center"/>
        <w:rPr>
          <w:rFonts w:cs="Calibri"/>
        </w:rPr>
      </w:pPr>
    </w:p>
    <w:tbl>
      <w:tblPr>
        <w:tblW w:w="8250" w:type="dxa"/>
        <w:tblInd w:w="18" w:type="dxa"/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124AA">
        <w:trPr>
          <w:trHeight w:val="1"/>
        </w:trPr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Документы представлены на приеме</w:t>
            </w:r>
            <w:r>
              <w:rPr>
                <w:rFonts w:ascii="Times New Roman" w:eastAsia="Times New Roman" w:hAnsi="Times New Roman"/>
                <w:sz w:val="28"/>
              </w:rPr>
              <w:tab/>
              <w:t>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”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</w:rPr>
              <w:t>200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ind w:left="57"/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</w:tr>
    </w:tbl>
    <w:p w:rsidR="000124AA" w:rsidRDefault="006B5653">
      <w:pPr>
        <w:spacing w:before="240"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Входящий номер регистрации заявления  </w:t>
      </w:r>
    </w:p>
    <w:p w:rsidR="000124AA" w:rsidRDefault="000124AA">
      <w:pPr>
        <w:spacing w:after="240" w:line="240" w:lineRule="auto"/>
        <w:ind w:left="4309" w:right="1843"/>
        <w:rPr>
          <w:rFonts w:cs="Calibri"/>
        </w:rPr>
      </w:pPr>
    </w:p>
    <w:tbl>
      <w:tblPr>
        <w:tblW w:w="8250" w:type="dxa"/>
        <w:tblInd w:w="18" w:type="dxa"/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124AA">
        <w:trPr>
          <w:trHeight w:val="1"/>
        </w:trPr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Выдана расписка в получении</w:t>
            </w:r>
            <w:r>
              <w:rPr>
                <w:rFonts w:ascii="Times New Roman" w:eastAsia="Times New Roman" w:hAnsi="Times New Roman"/>
                <w:sz w:val="28"/>
              </w:rPr>
              <w:br/>
              <w:t>документов</w:t>
            </w:r>
            <w:r>
              <w:rPr>
                <w:rFonts w:ascii="Times New Roman" w:eastAsia="Times New Roman" w:hAnsi="Times New Roman"/>
                <w:sz w:val="28"/>
              </w:rPr>
              <w:tab/>
              <w:t>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”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</w:rPr>
              <w:t>200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ind w:left="57"/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</w:tr>
    </w:tbl>
    <w:p w:rsidR="000124AA" w:rsidRDefault="006B5653">
      <w:pPr>
        <w:spacing w:after="0" w:line="240" w:lineRule="auto"/>
        <w:ind w:left="411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№  </w:t>
      </w:r>
    </w:p>
    <w:p w:rsidR="000124AA" w:rsidRDefault="000124AA">
      <w:pPr>
        <w:spacing w:after="240" w:line="240" w:lineRule="auto"/>
        <w:ind w:left="4451" w:right="3686"/>
        <w:rPr>
          <w:rFonts w:cs="Calibri"/>
        </w:rPr>
      </w:pPr>
    </w:p>
    <w:tbl>
      <w:tblPr>
        <w:tblW w:w="8250" w:type="dxa"/>
        <w:tblInd w:w="18" w:type="dxa"/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124AA">
        <w:trPr>
          <w:trHeight w:val="1"/>
        </w:trPr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Расписку получил</w:t>
            </w:r>
            <w:r>
              <w:rPr>
                <w:rFonts w:ascii="Times New Roman" w:eastAsia="Times New Roman" w:hAnsi="Times New Roman"/>
                <w:sz w:val="28"/>
              </w:rPr>
              <w:tab/>
              <w:t>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”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</w:rPr>
              <w:t>200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ind w:left="57"/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</w:tr>
    </w:tbl>
    <w:p w:rsidR="000124AA" w:rsidRDefault="000124AA">
      <w:pPr>
        <w:spacing w:after="0" w:line="240" w:lineRule="auto"/>
        <w:ind w:left="4253"/>
        <w:rPr>
          <w:rFonts w:cs="Calibri"/>
        </w:rPr>
      </w:pPr>
    </w:p>
    <w:p w:rsidR="000124AA" w:rsidRDefault="006B5653">
      <w:pPr>
        <w:spacing w:after="0" w:line="240" w:lineRule="auto"/>
        <w:ind w:left="4253" w:right="1841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(подпись заявителя)</w:t>
      </w:r>
    </w:p>
    <w:p w:rsidR="000124AA" w:rsidRDefault="000124AA">
      <w:pPr>
        <w:spacing w:after="0" w:line="240" w:lineRule="auto"/>
        <w:rPr>
          <w:rFonts w:cs="Calibri"/>
        </w:rPr>
      </w:pPr>
    </w:p>
    <w:p w:rsidR="000124AA" w:rsidRDefault="006B5653">
      <w:pPr>
        <w:spacing w:after="0" w:line="240" w:lineRule="auto"/>
        <w:ind w:right="5810"/>
        <w:jc w:val="center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(должность,</w:t>
      </w:r>
      <w:proofErr w:type="gramEnd"/>
    </w:p>
    <w:tbl>
      <w:tblPr>
        <w:tblW w:w="8108" w:type="dxa"/>
        <w:tblInd w:w="18" w:type="dxa"/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0124AA">
        <w:trPr>
          <w:trHeight w:val="1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24AA">
        <w:trPr>
          <w:trHeight w:val="1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Ф.И.О. должностного лица, принявшего заявление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(подпись)</w:t>
            </w:r>
          </w:p>
        </w:tc>
      </w:tr>
    </w:tbl>
    <w:p w:rsidR="000124AA" w:rsidRDefault="000124AA">
      <w:pPr>
        <w:sectPr w:rsidR="000124AA">
          <w:headerReference w:type="default" r:id="rId18"/>
          <w:endnotePr>
            <w:numFmt w:val="decimal"/>
          </w:endnotePr>
          <w:pgSz w:w="11906" w:h="16838"/>
          <w:pgMar w:top="1134" w:right="851" w:bottom="1134" w:left="1701" w:header="709" w:footer="0" w:gutter="0"/>
          <w:cols w:space="720"/>
          <w:titlePg/>
        </w:sectPr>
      </w:pPr>
    </w:p>
    <w:p w:rsidR="000124AA" w:rsidRDefault="006B56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№3</w:t>
      </w:r>
    </w:p>
    <w:p w:rsidR="000124AA" w:rsidRDefault="006B56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Административному регламенту</w:t>
      </w:r>
    </w:p>
    <w:p w:rsidR="000124AA" w:rsidRDefault="000124AA">
      <w:pPr>
        <w:spacing w:after="0" w:line="240" w:lineRule="auto"/>
        <w:ind w:firstLine="709"/>
        <w:jc w:val="right"/>
        <w:rPr>
          <w:rFonts w:cs="Calibri"/>
        </w:rPr>
      </w:pPr>
    </w:p>
    <w:p w:rsidR="000124AA" w:rsidRDefault="006B5653">
      <w:pPr>
        <w:pStyle w:val="a7"/>
        <w:jc w:val="right"/>
        <w:rPr>
          <w:rStyle w:val="ad"/>
        </w:rPr>
      </w:pPr>
      <w:r>
        <w:rPr>
          <w:rStyle w:val="ad"/>
        </w:rPr>
        <w:t>Утв. постановлением</w:t>
      </w:r>
      <w:r>
        <w:rPr>
          <w:rStyle w:val="ad"/>
        </w:rPr>
        <w:br/>
        <w:t>Правительства Российской Федерации</w:t>
      </w:r>
    </w:p>
    <w:p w:rsidR="000124AA" w:rsidRDefault="006B5653">
      <w:pPr>
        <w:pStyle w:val="a7"/>
        <w:ind w:left="4990"/>
        <w:jc w:val="right"/>
        <w:rPr>
          <w:rStyle w:val="ad"/>
        </w:rPr>
      </w:pPr>
      <w:r>
        <w:rPr>
          <w:rStyle w:val="ad"/>
        </w:rPr>
        <w:t>от 28 апреля 2005 г. № 266</w:t>
      </w:r>
    </w:p>
    <w:p w:rsidR="000124AA" w:rsidRDefault="006B5653">
      <w:pPr>
        <w:pStyle w:val="a7"/>
        <w:ind w:left="4990"/>
        <w:jc w:val="right"/>
        <w:rPr>
          <w:rStyle w:val="ad"/>
        </w:rPr>
      </w:pPr>
      <w:r>
        <w:rPr>
          <w:rStyle w:val="ad"/>
          <w:i/>
          <w:iCs/>
        </w:rPr>
        <w:t>(в ред. от 21 сентября 2005 г.)</w:t>
      </w:r>
    </w:p>
    <w:p w:rsidR="000124AA" w:rsidRDefault="000124AA">
      <w:pPr>
        <w:pStyle w:val="a7"/>
        <w:rPr>
          <w:rStyle w:val="ad"/>
        </w:rPr>
      </w:pPr>
    </w:p>
    <w:p w:rsidR="000124AA" w:rsidRDefault="006B5653">
      <w:pPr>
        <w:pStyle w:val="a8"/>
        <w:widowControl/>
        <w:spacing w:after="0"/>
        <w:ind w:left="0"/>
        <w:rPr>
          <w:rStyle w:val="ad"/>
        </w:rPr>
      </w:pPr>
      <w:r>
        <w:rPr>
          <w:rStyle w:val="ad"/>
        </w:rPr>
        <w:t>(Бланк органа,</w:t>
      </w:r>
      <w:r>
        <w:rPr>
          <w:rStyle w:val="ad"/>
        </w:rPr>
        <w:br/>
        <w:t>осуществляющего</w:t>
      </w:r>
      <w:r>
        <w:rPr>
          <w:rStyle w:val="ad"/>
        </w:rPr>
        <w:br/>
        <w:t>согласование)</w:t>
      </w:r>
    </w:p>
    <w:p w:rsidR="000124AA" w:rsidRDefault="000124AA">
      <w:pPr>
        <w:pStyle w:val="a7"/>
        <w:rPr>
          <w:rStyle w:val="ad"/>
        </w:rPr>
      </w:pPr>
    </w:p>
    <w:p w:rsidR="000124AA" w:rsidRDefault="000124AA">
      <w:pPr>
        <w:pStyle w:val="a7"/>
        <w:rPr>
          <w:rStyle w:val="ad"/>
        </w:rPr>
      </w:pPr>
    </w:p>
    <w:p w:rsidR="000124AA" w:rsidRPr="002466D5" w:rsidRDefault="006B5653" w:rsidP="002466D5">
      <w:pPr>
        <w:pStyle w:val="a7"/>
        <w:jc w:val="center"/>
        <w:rPr>
          <w:rStyle w:val="ad"/>
          <w:sz w:val="28"/>
          <w:szCs w:val="28"/>
        </w:rPr>
      </w:pPr>
      <w:r w:rsidRPr="002466D5">
        <w:rPr>
          <w:rStyle w:val="ad"/>
          <w:b/>
          <w:bCs/>
          <w:spacing w:val="60"/>
          <w:sz w:val="28"/>
          <w:szCs w:val="28"/>
        </w:rPr>
        <w:t>Решение</w:t>
      </w:r>
      <w:r w:rsidRPr="002466D5">
        <w:rPr>
          <w:rStyle w:val="ad"/>
          <w:b/>
          <w:bCs/>
          <w:spacing w:val="60"/>
          <w:sz w:val="28"/>
          <w:szCs w:val="28"/>
        </w:rPr>
        <w:br/>
      </w:r>
      <w:r w:rsidRPr="002466D5">
        <w:rPr>
          <w:rStyle w:val="ad"/>
          <w:b/>
          <w:bCs/>
          <w:sz w:val="28"/>
          <w:szCs w:val="28"/>
        </w:rPr>
        <w:t>о согласовании переустройства</w:t>
      </w:r>
      <w:r w:rsidRPr="002466D5">
        <w:rPr>
          <w:rStyle w:val="ad"/>
          <w:b/>
          <w:bCs/>
          <w:sz w:val="28"/>
          <w:szCs w:val="28"/>
        </w:rPr>
        <w:br/>
        <w:t>и (или) перепланировки жилого помещения</w:t>
      </w:r>
    </w:p>
    <w:p w:rsidR="000124AA" w:rsidRDefault="000124AA">
      <w:pPr>
        <w:pStyle w:val="a7"/>
        <w:rPr>
          <w:rStyle w:val="ad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1762"/>
        <w:gridCol w:w="112"/>
        <w:gridCol w:w="852"/>
        <w:gridCol w:w="70"/>
        <w:gridCol w:w="2299"/>
        <w:gridCol w:w="217"/>
        <w:gridCol w:w="2319"/>
        <w:gridCol w:w="1874"/>
        <w:gridCol w:w="126"/>
      </w:tblGrid>
      <w:tr w:rsidR="000124AA"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В связи с обращением</w:t>
            </w:r>
          </w:p>
        </w:tc>
        <w:tc>
          <w:tcPr>
            <w:tcW w:w="6831" w:type="dxa"/>
            <w:gridSpan w:val="5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  <w:tc>
          <w:tcPr>
            <w:tcW w:w="6831" w:type="dxa"/>
            <w:gridSpan w:val="5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(Ф. И. О. физического лица, наименование юридического лица — заявителя)</w:t>
            </w:r>
          </w:p>
        </w:tc>
      </w:tr>
      <w:tr w:rsidR="000124AA"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о намерении провести</w:t>
            </w:r>
          </w:p>
        </w:tc>
        <w:tc>
          <w:tcPr>
            <w:tcW w:w="4913" w:type="dxa"/>
            <w:gridSpan w:val="4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переустройство и (или) перепланировку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 xml:space="preserve">жилых </w:t>
            </w:r>
            <w:proofErr w:type="spellStart"/>
            <w:r>
              <w:rPr>
                <w:rStyle w:val="ad"/>
                <w:sz w:val="28"/>
              </w:rPr>
              <w:t>помеще</w:t>
            </w:r>
            <w:proofErr w:type="spellEnd"/>
            <w:r>
              <w:rPr>
                <w:rStyle w:val="ad"/>
                <w:sz w:val="28"/>
              </w:rPr>
              <w:t>-</w:t>
            </w:r>
          </w:p>
        </w:tc>
      </w:tr>
      <w:tr w:rsidR="000124AA"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  <w:tc>
          <w:tcPr>
            <w:tcW w:w="4913" w:type="dxa"/>
            <w:gridSpan w:val="4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(ненужное зачеркнуть)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proofErr w:type="spellStart"/>
            <w:r>
              <w:rPr>
                <w:rStyle w:val="ad"/>
                <w:sz w:val="28"/>
              </w:rPr>
              <w:t>ний</w:t>
            </w:r>
            <w:proofErr w:type="spellEnd"/>
            <w:r>
              <w:rPr>
                <w:rStyle w:val="ad"/>
                <w:sz w:val="28"/>
              </w:rPr>
              <w:t xml:space="preserve"> по адресу:</w:t>
            </w:r>
          </w:p>
        </w:tc>
        <w:tc>
          <w:tcPr>
            <w:tcW w:w="7769" w:type="dxa"/>
            <w:gridSpan w:val="7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5103" w:type="dxa"/>
            <w:gridSpan w:val="5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,</w:t>
            </w:r>
          </w:p>
        </w:tc>
        <w:tc>
          <w:tcPr>
            <w:tcW w:w="4325" w:type="dxa"/>
            <w:gridSpan w:val="3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ind w:left="57"/>
              <w:jc w:val="center"/>
              <w:rPr>
                <w:rStyle w:val="ad"/>
              </w:rPr>
            </w:pPr>
            <w:r>
              <w:rPr>
                <w:rStyle w:val="ad"/>
                <w:sz w:val="28"/>
              </w:rPr>
              <w:t>занимаемых (принадлежащих)</w:t>
            </w:r>
          </w:p>
        </w:tc>
      </w:tr>
      <w:tr w:rsidR="000124AA">
        <w:tc>
          <w:tcPr>
            <w:tcW w:w="5103" w:type="dxa"/>
            <w:gridSpan w:val="5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4325" w:type="dxa"/>
            <w:gridSpan w:val="3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(ненужное зачеркнуть)</w:t>
            </w:r>
          </w:p>
        </w:tc>
      </w:tr>
      <w:tr w:rsidR="000124AA">
        <w:tc>
          <w:tcPr>
            <w:tcW w:w="1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на основании:</w:t>
            </w:r>
          </w:p>
        </w:tc>
        <w:tc>
          <w:tcPr>
            <w:tcW w:w="7881" w:type="dxa"/>
            <w:gridSpan w:val="8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1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7881" w:type="dxa"/>
            <w:gridSpan w:val="8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(вид и реквизиты правоустанавливающего документа на</w:t>
            </w:r>
          </w:p>
        </w:tc>
      </w:tr>
      <w:tr w:rsidR="000124AA">
        <w:tc>
          <w:tcPr>
            <w:tcW w:w="9519" w:type="dxa"/>
            <w:gridSpan w:val="8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,</w:t>
            </w:r>
          </w:p>
        </w:tc>
      </w:tr>
      <w:tr w:rsidR="000124AA">
        <w:tc>
          <w:tcPr>
            <w:tcW w:w="9519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переустраиваемое и (или) перепланируемое жилое помещение)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</w:tr>
    </w:tbl>
    <w:p w:rsidR="000124AA" w:rsidRDefault="006B5653">
      <w:pPr>
        <w:pStyle w:val="a7"/>
        <w:rPr>
          <w:rStyle w:val="ad"/>
        </w:rPr>
      </w:pPr>
      <w:r>
        <w:rPr>
          <w:rStyle w:val="ad"/>
          <w:sz w:val="28"/>
        </w:rPr>
        <w:t>по результатам рассмотрения представленных документов принято решение:</w:t>
      </w:r>
    </w:p>
    <w:p w:rsidR="000124AA" w:rsidRDefault="000124AA">
      <w:pPr>
        <w:pStyle w:val="a7"/>
        <w:rPr>
          <w:rStyle w:val="ad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1960"/>
        <w:gridCol w:w="450"/>
        <w:gridCol w:w="7235"/>
      </w:tblGrid>
      <w:tr w:rsidR="000124AA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1. Дать согласие на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1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(переустройство, перепланировку, переустройство и перепланировку — нужное указать)</w:t>
            </w:r>
          </w:p>
        </w:tc>
      </w:tr>
    </w:tbl>
    <w:p w:rsidR="000124AA" w:rsidRDefault="006B5653">
      <w:pPr>
        <w:pStyle w:val="a8"/>
        <w:widowControl/>
        <w:spacing w:after="0"/>
        <w:ind w:left="0"/>
        <w:jc w:val="both"/>
        <w:rPr>
          <w:rStyle w:val="ad"/>
        </w:rPr>
      </w:pPr>
      <w:r>
        <w:rPr>
          <w:rStyle w:val="ad"/>
          <w:sz w:val="28"/>
        </w:rPr>
        <w:t>жилых помещений в соответствии с представленным проектом (проектной документацией).</w:t>
      </w:r>
    </w:p>
    <w:p w:rsidR="000124AA" w:rsidRDefault="006B5653">
      <w:pPr>
        <w:pStyle w:val="a7"/>
        <w:rPr>
          <w:rStyle w:val="ad"/>
        </w:rPr>
      </w:pPr>
      <w:r>
        <w:rPr>
          <w:rStyle w:val="ad"/>
          <w:sz w:val="28"/>
        </w:rPr>
        <w:t>2. Установить</w:t>
      </w:r>
      <w:r>
        <w:rPr>
          <w:rStyle w:val="ad"/>
          <w:vertAlign w:val="superscript"/>
        </w:rPr>
        <w:footnoteReference w:customMarkFollows="1" w:id="1"/>
        <w:t>*</w:t>
      </w:r>
      <w:r>
        <w:rPr>
          <w:rStyle w:val="ad"/>
          <w:sz w:val="28"/>
        </w:rPr>
        <w:t>: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0124AA">
        <w:tc>
          <w:tcPr>
            <w:tcW w:w="6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tabs>
                <w:tab w:val="right" w:pos="6509"/>
              </w:tabs>
              <w:rPr>
                <w:rStyle w:val="ad"/>
              </w:rPr>
            </w:pPr>
            <w:r>
              <w:rPr>
                <w:rStyle w:val="ad"/>
                <w:sz w:val="28"/>
              </w:rPr>
              <w:t xml:space="preserve">срок производства ремонтно-строительных работ с </w:t>
            </w:r>
            <w:r>
              <w:rPr>
                <w:rStyle w:val="ad"/>
                <w:sz w:val="28"/>
              </w:rPr>
              <w:tab/>
              <w:t>«</w:t>
            </w:r>
          </w:p>
        </w:tc>
        <w:tc>
          <w:tcPr>
            <w:tcW w:w="464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jc w:val="right"/>
              <w:rPr>
                <w:rStyle w:val="ad"/>
              </w:rPr>
            </w:pPr>
            <w:r>
              <w:rPr>
                <w:rStyle w:val="ad"/>
                <w:sz w:val="28"/>
              </w:rPr>
              <w:t>200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  <w:szCs w:val="28"/>
              </w:rPr>
              <w:t xml:space="preserve"> </w:t>
            </w:r>
            <w:r>
              <w:rPr>
                <w:rStyle w:val="ad"/>
                <w:sz w:val="28"/>
              </w:rPr>
              <w:t>г.</w:t>
            </w:r>
          </w:p>
        </w:tc>
      </w:tr>
    </w:tbl>
    <w:p w:rsidR="000124AA" w:rsidRDefault="000124AA">
      <w:pPr>
        <w:pStyle w:val="a7"/>
        <w:rPr>
          <w:rStyle w:val="ad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672"/>
        <w:gridCol w:w="321"/>
        <w:gridCol w:w="155"/>
        <w:gridCol w:w="238"/>
        <w:gridCol w:w="1708"/>
        <w:gridCol w:w="518"/>
        <w:gridCol w:w="350"/>
        <w:gridCol w:w="149"/>
        <w:gridCol w:w="2370"/>
        <w:gridCol w:w="1400"/>
        <w:gridCol w:w="364"/>
        <w:gridCol w:w="1400"/>
      </w:tblGrid>
      <w:tr w:rsidR="000124AA"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tabs>
                <w:tab w:val="right" w:pos="672"/>
              </w:tabs>
              <w:rPr>
                <w:rStyle w:val="ad"/>
              </w:rPr>
            </w:pPr>
            <w:r>
              <w:rPr>
                <w:rStyle w:val="ad"/>
                <w:sz w:val="28"/>
              </w:rPr>
              <w:t xml:space="preserve">по </w:t>
            </w:r>
            <w:r>
              <w:rPr>
                <w:rStyle w:val="ad"/>
                <w:sz w:val="28"/>
              </w:rPr>
              <w:tab/>
              <w:t>«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jc w:val="right"/>
              <w:rPr>
                <w:rStyle w:val="ad"/>
              </w:rPr>
            </w:pPr>
            <w:r>
              <w:rPr>
                <w:rStyle w:val="ad"/>
                <w:sz w:val="28"/>
              </w:rPr>
              <w:t>200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  <w:tc>
          <w:tcPr>
            <w:tcW w:w="568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  <w:szCs w:val="28"/>
              </w:rPr>
              <w:t xml:space="preserve"> </w:t>
            </w:r>
            <w:r>
              <w:rPr>
                <w:rStyle w:val="ad"/>
                <w:sz w:val="28"/>
              </w:rPr>
              <w:t>г.;</w:t>
            </w:r>
          </w:p>
        </w:tc>
      </w:tr>
      <w:tr w:rsidR="000124AA">
        <w:tc>
          <w:tcPr>
            <w:tcW w:w="6481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tabs>
                <w:tab w:val="right" w:pos="6509"/>
              </w:tabs>
              <w:rPr>
                <w:rStyle w:val="ad"/>
              </w:rPr>
            </w:pPr>
            <w:r>
              <w:rPr>
                <w:rStyle w:val="ad"/>
                <w:sz w:val="28"/>
              </w:rPr>
              <w:t>режим производства ремонтно-строительных работ 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  <w:sz w:val="28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tabs>
                <w:tab w:val="right" w:pos="6509"/>
              </w:tabs>
              <w:rPr>
                <w:rStyle w:val="ad"/>
              </w:rPr>
            </w:pPr>
            <w:r>
              <w:rPr>
                <w:rStyle w:val="ad"/>
                <w:sz w:val="28"/>
              </w:rPr>
              <w:t>часов в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553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  <w:szCs w:val="28"/>
              </w:rPr>
              <w:t xml:space="preserve"> </w:t>
            </w:r>
            <w:r>
              <w:rPr>
                <w:rStyle w:val="ad"/>
                <w:sz w:val="28"/>
              </w:rPr>
              <w:t>дни.</w:t>
            </w:r>
          </w:p>
        </w:tc>
      </w:tr>
      <w:tr w:rsidR="000124AA">
        <w:tc>
          <w:tcPr>
            <w:tcW w:w="9645" w:type="dxa"/>
            <w:gridSpan w:val="12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9645" w:type="dxa"/>
            <w:gridSpan w:val="12"/>
            <w:tcBorders>
              <w:top w:val="single" w:sz="0" w:space="0" w:color="000000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</w:tbl>
    <w:p w:rsidR="000124AA" w:rsidRDefault="006B5653">
      <w:pPr>
        <w:pStyle w:val="a8"/>
        <w:pageBreakBefore/>
        <w:widowControl/>
        <w:spacing w:after="0"/>
        <w:ind w:left="0"/>
        <w:rPr>
          <w:rStyle w:val="ad"/>
        </w:rPr>
      </w:pPr>
      <w:r>
        <w:rPr>
          <w:rStyle w:val="ad"/>
          <w:sz w:val="28"/>
        </w:rPr>
        <w:lastRenderedPageBreak/>
        <w:t xml:space="preserve">3. Обязать заявителя осуществить переустройство и  (или) перепланировку жилого помещения в соответствии с проектом (проектной документацией) и с 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3178"/>
        <w:gridCol w:w="6467"/>
      </w:tblGrid>
      <w:tr w:rsidR="000124AA">
        <w:tc>
          <w:tcPr>
            <w:tcW w:w="3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соблюдением требований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3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6467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(указываются реквизиты нормативного правового акта субъекта</w:t>
            </w:r>
          </w:p>
        </w:tc>
      </w:tr>
      <w:tr w:rsidR="000124AA">
        <w:tc>
          <w:tcPr>
            <w:tcW w:w="9645" w:type="dxa"/>
            <w:gridSpan w:val="2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9645" w:type="dxa"/>
            <w:gridSpan w:val="2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Российской Федерации или акта органа местного самоуправления, регламентирующего порядок</w:t>
            </w:r>
          </w:p>
        </w:tc>
      </w:tr>
      <w:tr w:rsidR="000124AA">
        <w:tc>
          <w:tcPr>
            <w:tcW w:w="9645" w:type="dxa"/>
            <w:gridSpan w:val="2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9645" w:type="dxa"/>
            <w:gridSpan w:val="2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проведения ремонтно-строительных работ по переустройству и (или) перепланировке жилых помещений)</w:t>
            </w:r>
          </w:p>
        </w:tc>
      </w:tr>
    </w:tbl>
    <w:p w:rsidR="000124AA" w:rsidRDefault="006B5653">
      <w:pPr>
        <w:pStyle w:val="a8"/>
        <w:widowControl/>
        <w:spacing w:after="0"/>
        <w:ind w:left="0"/>
        <w:rPr>
          <w:rStyle w:val="ad"/>
        </w:rPr>
      </w:pPr>
      <w:r>
        <w:rPr>
          <w:rStyle w:val="ad"/>
          <w:sz w:val="28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0124AA" w:rsidRDefault="006B5653">
      <w:pPr>
        <w:pStyle w:val="a8"/>
        <w:widowControl/>
        <w:spacing w:after="0"/>
        <w:ind w:left="0"/>
        <w:rPr>
          <w:rStyle w:val="ad"/>
        </w:rPr>
      </w:pPr>
      <w:r>
        <w:rPr>
          <w:rStyle w:val="ad"/>
          <w:sz w:val="28"/>
        </w:rPr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0124AA" w:rsidRDefault="006B5653">
      <w:pPr>
        <w:pStyle w:val="a7"/>
        <w:rPr>
          <w:rStyle w:val="ad"/>
        </w:rPr>
      </w:pPr>
      <w:r>
        <w:rPr>
          <w:rStyle w:val="ad"/>
          <w:sz w:val="28"/>
        </w:rPr>
        <w:t>6. Контроль за исполнением настоящего решения возложить на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9645"/>
      </w:tblGrid>
      <w:tr w:rsidR="000124AA">
        <w:tc>
          <w:tcPr>
            <w:tcW w:w="9645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9645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(наименование структурного подразделения и (или) Ф. И. О. должностного лица органа,</w:t>
            </w:r>
          </w:p>
        </w:tc>
      </w:tr>
      <w:tr w:rsidR="000124AA">
        <w:tc>
          <w:tcPr>
            <w:tcW w:w="9645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9645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осуществляющего согласование)</w:t>
            </w:r>
          </w:p>
        </w:tc>
      </w:tr>
    </w:tbl>
    <w:p w:rsidR="000124AA" w:rsidRDefault="000124AA">
      <w:pPr>
        <w:pStyle w:val="a7"/>
        <w:rPr>
          <w:rStyle w:val="ad"/>
        </w:rPr>
      </w:pPr>
    </w:p>
    <w:tbl>
      <w:tblPr>
        <w:tblW w:w="4535" w:type="dxa"/>
        <w:jc w:val="right"/>
        <w:tblLook w:val="04A0" w:firstRow="1" w:lastRow="0" w:firstColumn="1" w:lastColumn="0" w:noHBand="0" w:noVBand="1"/>
      </w:tblPr>
      <w:tblGrid>
        <w:gridCol w:w="4535"/>
      </w:tblGrid>
      <w:tr w:rsidR="000124AA">
        <w:trPr>
          <w:jc w:val="right"/>
        </w:trPr>
        <w:tc>
          <w:tcPr>
            <w:tcW w:w="4535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rPr>
          <w:jc w:val="right"/>
        </w:trPr>
        <w:tc>
          <w:tcPr>
            <w:tcW w:w="4535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(подпись должностного лица органа,</w:t>
            </w:r>
            <w:r>
              <w:rPr>
                <w:rStyle w:val="ad"/>
              </w:rPr>
              <w:br/>
              <w:t>осуществляющего согласование)</w:t>
            </w:r>
          </w:p>
        </w:tc>
      </w:tr>
    </w:tbl>
    <w:p w:rsidR="000124AA" w:rsidRDefault="000124AA">
      <w:pPr>
        <w:pStyle w:val="a7"/>
        <w:rPr>
          <w:rStyle w:val="ad"/>
        </w:rPr>
      </w:pPr>
    </w:p>
    <w:p w:rsidR="000124AA" w:rsidRDefault="006B5653">
      <w:pPr>
        <w:pStyle w:val="a7"/>
        <w:jc w:val="right"/>
        <w:rPr>
          <w:rStyle w:val="ad"/>
        </w:rPr>
      </w:pPr>
      <w:r>
        <w:rPr>
          <w:rStyle w:val="ad"/>
          <w:sz w:val="28"/>
        </w:rPr>
        <w:t>М. П.</w:t>
      </w:r>
    </w:p>
    <w:p w:rsidR="000124AA" w:rsidRDefault="000124AA">
      <w:pPr>
        <w:pStyle w:val="a7"/>
        <w:rPr>
          <w:rStyle w:val="ad"/>
        </w:rPr>
      </w:pPr>
    </w:p>
    <w:p w:rsidR="000124AA" w:rsidRDefault="000124AA">
      <w:pPr>
        <w:pStyle w:val="a7"/>
        <w:rPr>
          <w:rStyle w:val="ad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1442"/>
        <w:gridCol w:w="546"/>
        <w:gridCol w:w="252"/>
        <w:gridCol w:w="1946"/>
        <w:gridCol w:w="518"/>
        <w:gridCol w:w="392"/>
        <w:gridCol w:w="406"/>
        <w:gridCol w:w="2578"/>
        <w:gridCol w:w="1565"/>
      </w:tblGrid>
      <w:tr w:rsidR="000124AA">
        <w:tc>
          <w:tcPr>
            <w:tcW w:w="14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tabs>
                <w:tab w:val="right" w:pos="1418"/>
              </w:tabs>
              <w:rPr>
                <w:rStyle w:val="ad"/>
              </w:rPr>
            </w:pPr>
            <w:r>
              <w:rPr>
                <w:rStyle w:val="ad"/>
                <w:sz w:val="28"/>
              </w:rPr>
              <w:t xml:space="preserve">Получил: </w:t>
            </w:r>
            <w:r>
              <w:rPr>
                <w:rStyle w:val="ad"/>
                <w:sz w:val="28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»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jc w:val="right"/>
              <w:rPr>
                <w:rStyle w:val="ad"/>
              </w:rPr>
            </w:pPr>
            <w:r>
              <w:rPr>
                <w:rStyle w:val="ad"/>
                <w:sz w:val="28"/>
              </w:rPr>
              <w:t>200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  <w:szCs w:val="28"/>
              </w:rPr>
              <w:t xml:space="preserve"> </w:t>
            </w:r>
            <w:r>
              <w:rPr>
                <w:rStyle w:val="ad"/>
                <w:sz w:val="28"/>
              </w:rPr>
              <w:t>г.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ind w:left="57"/>
              <w:rPr>
                <w:rStyle w:val="ad"/>
              </w:rPr>
            </w:pPr>
            <w:r>
              <w:rPr>
                <w:rStyle w:val="ad"/>
              </w:rPr>
              <w:t xml:space="preserve">(заполняется в </w:t>
            </w:r>
          </w:p>
        </w:tc>
      </w:tr>
      <w:tr w:rsidR="000124AA">
        <w:tc>
          <w:tcPr>
            <w:tcW w:w="14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  <w:tc>
          <w:tcPr>
            <w:tcW w:w="546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1946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392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578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(подпись заявителя или</w:t>
            </w:r>
            <w:r>
              <w:rPr>
                <w:rStyle w:val="ad"/>
              </w:rPr>
              <w:br/>
              <w:t>уполномоченного лица заявителей)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ind w:left="57"/>
              <w:rPr>
                <w:rStyle w:val="ad"/>
              </w:rPr>
            </w:pPr>
            <w:r>
              <w:rPr>
                <w:rStyle w:val="ad"/>
              </w:rPr>
              <w:t>случае получения решения лично)</w:t>
            </w:r>
          </w:p>
        </w:tc>
      </w:tr>
    </w:tbl>
    <w:p w:rsidR="000124AA" w:rsidRDefault="000124AA">
      <w:pPr>
        <w:pStyle w:val="a7"/>
        <w:rPr>
          <w:rStyle w:val="ad"/>
        </w:rPr>
      </w:pPr>
    </w:p>
    <w:tbl>
      <w:tblPr>
        <w:tblW w:w="9624" w:type="dxa"/>
        <w:jc w:val="right"/>
        <w:tblLook w:val="04A0" w:firstRow="1" w:lastRow="0" w:firstColumn="1" w:lastColumn="0" w:noHBand="0" w:noVBand="1"/>
      </w:tblPr>
      <w:tblGrid>
        <w:gridCol w:w="5564"/>
        <w:gridCol w:w="546"/>
        <w:gridCol w:w="252"/>
        <w:gridCol w:w="1946"/>
        <w:gridCol w:w="518"/>
        <w:gridCol w:w="392"/>
        <w:gridCol w:w="406"/>
      </w:tblGrid>
      <w:tr w:rsidR="000124AA">
        <w:trPr>
          <w:jc w:val="right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tabs>
                <w:tab w:val="right" w:pos="5564"/>
              </w:tabs>
              <w:rPr>
                <w:rStyle w:val="ad"/>
              </w:rPr>
            </w:pPr>
            <w:r>
              <w:rPr>
                <w:rStyle w:val="ad"/>
                <w:sz w:val="28"/>
              </w:rPr>
              <w:t xml:space="preserve">Решение направлено в адрес заявителя (ей) </w:t>
            </w:r>
            <w:r>
              <w:rPr>
                <w:rStyle w:val="ad"/>
                <w:sz w:val="28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»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jc w:val="right"/>
              <w:rPr>
                <w:rStyle w:val="ad"/>
              </w:rPr>
            </w:pPr>
            <w:r>
              <w:rPr>
                <w:rStyle w:val="ad"/>
                <w:sz w:val="28"/>
              </w:rPr>
              <w:t>200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  <w:szCs w:val="28"/>
              </w:rPr>
              <w:t xml:space="preserve"> </w:t>
            </w:r>
            <w:r>
              <w:rPr>
                <w:rStyle w:val="ad"/>
                <w:sz w:val="28"/>
              </w:rPr>
              <w:t>г.</w:t>
            </w:r>
          </w:p>
        </w:tc>
      </w:tr>
      <w:tr w:rsidR="000124AA">
        <w:trPr>
          <w:jc w:val="right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(заполняется в случае направления решения по почте)</w:t>
            </w:r>
          </w:p>
        </w:tc>
        <w:tc>
          <w:tcPr>
            <w:tcW w:w="546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1946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392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</w:tbl>
    <w:p w:rsidR="000124AA" w:rsidRDefault="000124AA">
      <w:pPr>
        <w:pStyle w:val="a7"/>
        <w:rPr>
          <w:rStyle w:val="ad"/>
        </w:rPr>
      </w:pPr>
    </w:p>
    <w:tbl>
      <w:tblPr>
        <w:tblW w:w="4535" w:type="dxa"/>
        <w:jc w:val="right"/>
        <w:tblLook w:val="04A0" w:firstRow="1" w:lastRow="0" w:firstColumn="1" w:lastColumn="0" w:noHBand="0" w:noVBand="1"/>
      </w:tblPr>
      <w:tblGrid>
        <w:gridCol w:w="4535"/>
      </w:tblGrid>
      <w:tr w:rsidR="000124AA">
        <w:trPr>
          <w:jc w:val="right"/>
        </w:trPr>
        <w:tc>
          <w:tcPr>
            <w:tcW w:w="4535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rPr>
          <w:jc w:val="right"/>
        </w:trPr>
        <w:tc>
          <w:tcPr>
            <w:tcW w:w="4535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(подпись должностного лица,</w:t>
            </w:r>
            <w:r>
              <w:rPr>
                <w:rStyle w:val="ad"/>
              </w:rPr>
              <w:br/>
              <w:t>направившего решение в адрес</w:t>
            </w:r>
            <w:r>
              <w:rPr>
                <w:rStyle w:val="ad"/>
              </w:rPr>
              <w:br/>
              <w:t>заявителя (ей)</w:t>
            </w:r>
          </w:p>
        </w:tc>
      </w:tr>
    </w:tbl>
    <w:p w:rsidR="000124AA" w:rsidRDefault="000124A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</w:p>
    <w:p w:rsidR="000124AA" w:rsidRDefault="000124A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</w:p>
    <w:p w:rsidR="002466D5" w:rsidRDefault="002466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  <w:sectPr w:rsidR="002466D5">
          <w:headerReference w:type="default" r:id="rId19"/>
          <w:endnotePr>
            <w:numFmt w:val="decimal"/>
          </w:endnotePr>
          <w:pgSz w:w="11906" w:h="16838"/>
          <w:pgMar w:top="1134" w:right="851" w:bottom="1134" w:left="1701" w:header="709" w:footer="0" w:gutter="0"/>
          <w:cols w:space="720"/>
          <w:titlePg/>
        </w:sectPr>
      </w:pPr>
    </w:p>
    <w:p w:rsidR="000124AA" w:rsidRDefault="006B56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№4</w:t>
      </w:r>
    </w:p>
    <w:p w:rsidR="000124AA" w:rsidRDefault="006B56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Административному регламенту</w:t>
      </w:r>
    </w:p>
    <w:p w:rsidR="000124AA" w:rsidRDefault="000124A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0124AA" w:rsidRDefault="006B5653">
      <w:pPr>
        <w:pStyle w:val="a8"/>
        <w:widowControl/>
        <w:spacing w:after="0"/>
        <w:ind w:left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(Бланк органа,</w:t>
      </w:r>
      <w:r>
        <w:rPr>
          <w:rFonts w:ascii="Times New Roman" w:eastAsia="Times New Roman" w:hAnsi="Times New Roman"/>
        </w:rPr>
        <w:br/>
        <w:t>осуществляющего</w:t>
      </w:r>
      <w:r>
        <w:rPr>
          <w:rFonts w:ascii="Times New Roman" w:eastAsia="Times New Roman" w:hAnsi="Times New Roman"/>
        </w:rPr>
        <w:br/>
        <w:t>согласование)</w:t>
      </w:r>
    </w:p>
    <w:p w:rsidR="000124AA" w:rsidRDefault="000124AA">
      <w:pPr>
        <w:pStyle w:val="a7"/>
        <w:rPr>
          <w:rFonts w:ascii="Times New Roman" w:eastAsia="Times New Roman" w:hAnsi="Times New Roman"/>
        </w:rPr>
      </w:pPr>
    </w:p>
    <w:p w:rsidR="000124AA" w:rsidRDefault="000124AA">
      <w:pPr>
        <w:pStyle w:val="a7"/>
        <w:rPr>
          <w:rFonts w:ascii="Times New Roman" w:eastAsia="Times New Roman" w:hAnsi="Times New Roman"/>
        </w:rPr>
      </w:pPr>
    </w:p>
    <w:p w:rsidR="000124AA" w:rsidRDefault="000124AA">
      <w:pPr>
        <w:pStyle w:val="a7"/>
        <w:rPr>
          <w:rFonts w:ascii="Times New Roman" w:eastAsia="Times New Roman" w:hAnsi="Times New Roman"/>
        </w:rPr>
      </w:pPr>
    </w:p>
    <w:p w:rsidR="000124AA" w:rsidRDefault="006B5653">
      <w:pPr>
        <w:pStyle w:val="a7"/>
        <w:jc w:val="center"/>
        <w:rPr>
          <w:rFonts w:ascii="Times New Roman" w:eastAsia="Times New Roman" w:hAnsi="Times New Roman"/>
          <w:b/>
          <w:bCs/>
          <w:sz w:val="32"/>
        </w:rPr>
      </w:pPr>
      <w:r>
        <w:rPr>
          <w:rFonts w:ascii="Times New Roman" w:eastAsia="Times New Roman" w:hAnsi="Times New Roman"/>
          <w:b/>
          <w:bCs/>
          <w:spacing w:val="60"/>
          <w:sz w:val="32"/>
        </w:rPr>
        <w:t>Решение</w:t>
      </w:r>
      <w:r>
        <w:rPr>
          <w:rFonts w:ascii="Times New Roman" w:eastAsia="Times New Roman" w:hAnsi="Times New Roman"/>
          <w:b/>
          <w:bCs/>
          <w:spacing w:val="60"/>
          <w:sz w:val="32"/>
        </w:rPr>
        <w:br/>
      </w:r>
      <w:r>
        <w:rPr>
          <w:rFonts w:ascii="Times New Roman" w:eastAsia="Times New Roman" w:hAnsi="Times New Roman"/>
          <w:b/>
          <w:bCs/>
          <w:sz w:val="32"/>
        </w:rPr>
        <w:t>об отказе в согласовании переустройства</w:t>
      </w:r>
      <w:r>
        <w:rPr>
          <w:rFonts w:ascii="Times New Roman" w:eastAsia="Times New Roman" w:hAnsi="Times New Roman"/>
          <w:b/>
          <w:bCs/>
          <w:sz w:val="32"/>
        </w:rPr>
        <w:br/>
        <w:t>и (или) перепланировки жилого помещения</w:t>
      </w:r>
    </w:p>
    <w:p w:rsidR="000124AA" w:rsidRDefault="000124AA">
      <w:pPr>
        <w:pStyle w:val="a7"/>
        <w:jc w:val="center"/>
        <w:rPr>
          <w:rFonts w:ascii="Times New Roman" w:eastAsia="Times New Roman" w:hAnsi="Times New Roman"/>
          <w:b/>
          <w:bCs/>
          <w:sz w:val="32"/>
        </w:rPr>
      </w:pPr>
    </w:p>
    <w:p w:rsidR="000124AA" w:rsidRDefault="000124AA">
      <w:pPr>
        <w:pStyle w:val="a7"/>
        <w:rPr>
          <w:rStyle w:val="ad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1762"/>
        <w:gridCol w:w="112"/>
        <w:gridCol w:w="852"/>
        <w:gridCol w:w="70"/>
        <w:gridCol w:w="2299"/>
        <w:gridCol w:w="217"/>
        <w:gridCol w:w="2319"/>
        <w:gridCol w:w="1874"/>
        <w:gridCol w:w="126"/>
      </w:tblGrid>
      <w:tr w:rsidR="000124AA"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В связи с обращением</w:t>
            </w:r>
          </w:p>
        </w:tc>
        <w:tc>
          <w:tcPr>
            <w:tcW w:w="6831" w:type="dxa"/>
            <w:gridSpan w:val="5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  <w:tc>
          <w:tcPr>
            <w:tcW w:w="6831" w:type="dxa"/>
            <w:gridSpan w:val="5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(Ф. И. О. физического лица, наименование юридического лица — заявителя)</w:t>
            </w:r>
          </w:p>
        </w:tc>
      </w:tr>
      <w:tr w:rsidR="000124AA"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о намерении провести</w:t>
            </w:r>
          </w:p>
        </w:tc>
        <w:tc>
          <w:tcPr>
            <w:tcW w:w="4913" w:type="dxa"/>
            <w:gridSpan w:val="4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переустройство и (или) перепланировку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 xml:space="preserve">жилых </w:t>
            </w:r>
            <w:proofErr w:type="spellStart"/>
            <w:r>
              <w:rPr>
                <w:rStyle w:val="ad"/>
                <w:sz w:val="28"/>
              </w:rPr>
              <w:t>помеще</w:t>
            </w:r>
            <w:proofErr w:type="spellEnd"/>
            <w:r>
              <w:rPr>
                <w:rStyle w:val="ad"/>
                <w:sz w:val="28"/>
              </w:rPr>
              <w:t>-</w:t>
            </w:r>
          </w:p>
        </w:tc>
      </w:tr>
      <w:tr w:rsidR="000124AA"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  <w:tc>
          <w:tcPr>
            <w:tcW w:w="4913" w:type="dxa"/>
            <w:gridSpan w:val="4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(ненужное зачеркнуть)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proofErr w:type="spellStart"/>
            <w:r>
              <w:rPr>
                <w:rStyle w:val="ad"/>
                <w:sz w:val="28"/>
              </w:rPr>
              <w:t>ний</w:t>
            </w:r>
            <w:proofErr w:type="spellEnd"/>
            <w:r>
              <w:rPr>
                <w:rStyle w:val="ad"/>
                <w:sz w:val="28"/>
              </w:rPr>
              <w:t xml:space="preserve"> по адресу:</w:t>
            </w:r>
          </w:p>
        </w:tc>
        <w:tc>
          <w:tcPr>
            <w:tcW w:w="7769" w:type="dxa"/>
            <w:gridSpan w:val="7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5103" w:type="dxa"/>
            <w:gridSpan w:val="5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,</w:t>
            </w:r>
          </w:p>
        </w:tc>
        <w:tc>
          <w:tcPr>
            <w:tcW w:w="4325" w:type="dxa"/>
            <w:gridSpan w:val="3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ind w:left="57"/>
              <w:jc w:val="center"/>
              <w:rPr>
                <w:rStyle w:val="ad"/>
              </w:rPr>
            </w:pPr>
            <w:r>
              <w:rPr>
                <w:rStyle w:val="ad"/>
                <w:sz w:val="28"/>
              </w:rPr>
              <w:t>занимаемых (принадлежащих)</w:t>
            </w:r>
          </w:p>
        </w:tc>
      </w:tr>
      <w:tr w:rsidR="000124AA">
        <w:tc>
          <w:tcPr>
            <w:tcW w:w="5103" w:type="dxa"/>
            <w:gridSpan w:val="5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4325" w:type="dxa"/>
            <w:gridSpan w:val="3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(ненужное зачеркнуть)</w:t>
            </w:r>
          </w:p>
        </w:tc>
      </w:tr>
      <w:tr w:rsidR="000124AA">
        <w:tc>
          <w:tcPr>
            <w:tcW w:w="1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на основании:</w:t>
            </w:r>
          </w:p>
        </w:tc>
        <w:tc>
          <w:tcPr>
            <w:tcW w:w="7881" w:type="dxa"/>
            <w:gridSpan w:val="8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1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7881" w:type="dxa"/>
            <w:gridSpan w:val="8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(вид и реквизиты правоустанавливающего документа на</w:t>
            </w:r>
          </w:p>
        </w:tc>
      </w:tr>
      <w:tr w:rsidR="000124AA">
        <w:tc>
          <w:tcPr>
            <w:tcW w:w="9519" w:type="dxa"/>
            <w:gridSpan w:val="8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,</w:t>
            </w:r>
          </w:p>
        </w:tc>
      </w:tr>
      <w:tr w:rsidR="000124AA">
        <w:tc>
          <w:tcPr>
            <w:tcW w:w="9519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переустраиваемое и (или) перепланируемое жилое помещение)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</w:tr>
    </w:tbl>
    <w:p w:rsidR="000124AA" w:rsidRDefault="006B5653">
      <w:pPr>
        <w:pStyle w:val="a7"/>
        <w:rPr>
          <w:rStyle w:val="ad"/>
          <w:sz w:val="28"/>
        </w:rPr>
      </w:pPr>
      <w:r>
        <w:rPr>
          <w:rStyle w:val="ad"/>
          <w:sz w:val="28"/>
        </w:rPr>
        <w:t>по результатам рассмотрения представленных документов принято решение об отказе в проведении ___________________ по основаниям:</w:t>
      </w:r>
    </w:p>
    <w:p w:rsidR="000124AA" w:rsidRDefault="006B5653">
      <w:pPr>
        <w:pStyle w:val="a7"/>
        <w:rPr>
          <w:rStyle w:val="ad"/>
          <w:sz w:val="28"/>
        </w:rPr>
      </w:pPr>
      <w:r>
        <w:rPr>
          <w:rStyle w:val="ad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124AA" w:rsidRDefault="006B5653">
      <w:pPr>
        <w:pStyle w:val="a7"/>
        <w:ind w:firstLine="709"/>
        <w:rPr>
          <w:rStyle w:val="ad"/>
          <w:sz w:val="28"/>
        </w:rPr>
      </w:pPr>
      <w:r>
        <w:rPr>
          <w:rStyle w:val="ad"/>
          <w:sz w:val="28"/>
        </w:rPr>
        <w:t>Дополнительная информация:_______________________________________.</w:t>
      </w:r>
    </w:p>
    <w:p w:rsidR="000124AA" w:rsidRDefault="006B5653" w:rsidP="00215A4B">
      <w:pPr>
        <w:pStyle w:val="a7"/>
        <w:ind w:firstLine="709"/>
        <w:jc w:val="both"/>
        <w:rPr>
          <w:rStyle w:val="ad"/>
          <w:sz w:val="28"/>
        </w:rPr>
      </w:pPr>
      <w:r>
        <w:rPr>
          <w:rStyle w:val="ad"/>
          <w:sz w:val="28"/>
        </w:rPr>
        <w:t>Вы вправе повторно обратиться в Администрацию с заявлением о проведени</w:t>
      </w:r>
      <w:r w:rsidR="00215A4B">
        <w:rPr>
          <w:rStyle w:val="ad"/>
          <w:sz w:val="28"/>
        </w:rPr>
        <w:t>и муниципальной услуги после уст</w:t>
      </w:r>
      <w:r>
        <w:rPr>
          <w:rStyle w:val="ad"/>
          <w:sz w:val="28"/>
        </w:rPr>
        <w:t>ранения указанных нарушений.</w:t>
      </w:r>
    </w:p>
    <w:p w:rsidR="000124AA" w:rsidRDefault="006B5653" w:rsidP="00215A4B">
      <w:pPr>
        <w:pStyle w:val="a7"/>
        <w:ind w:firstLine="709"/>
        <w:jc w:val="both"/>
        <w:rPr>
          <w:rStyle w:val="ad"/>
          <w:sz w:val="28"/>
        </w:rPr>
      </w:pPr>
      <w:r>
        <w:rPr>
          <w:rStyle w:val="ad"/>
          <w:sz w:val="28"/>
        </w:rPr>
        <w:t>Данный отказ может быть обжал</w:t>
      </w:r>
      <w:r w:rsidR="00215A4B">
        <w:rPr>
          <w:rStyle w:val="ad"/>
          <w:sz w:val="28"/>
        </w:rPr>
        <w:t xml:space="preserve">ован в досудебном порядке путем направления </w:t>
      </w:r>
      <w:r>
        <w:rPr>
          <w:rStyle w:val="ad"/>
          <w:sz w:val="28"/>
        </w:rPr>
        <w:t>жалобы в Администрацию, а также в судебном порядке.</w:t>
      </w:r>
    </w:p>
    <w:p w:rsidR="000124AA" w:rsidRDefault="000124AA">
      <w:pPr>
        <w:pStyle w:val="a7"/>
        <w:rPr>
          <w:rStyle w:val="ad"/>
          <w:sz w:val="28"/>
        </w:rPr>
      </w:pPr>
    </w:p>
    <w:p w:rsidR="000124AA" w:rsidRDefault="000124AA">
      <w:pPr>
        <w:pStyle w:val="a7"/>
        <w:rPr>
          <w:rStyle w:val="ad"/>
          <w:sz w:val="28"/>
        </w:rPr>
      </w:pPr>
    </w:p>
    <w:p w:rsidR="000124AA" w:rsidRDefault="006B5653">
      <w:pPr>
        <w:pStyle w:val="a7"/>
        <w:rPr>
          <w:rStyle w:val="ad"/>
          <w:sz w:val="28"/>
        </w:rPr>
      </w:pPr>
      <w:r>
        <w:rPr>
          <w:rStyle w:val="ad"/>
          <w:sz w:val="28"/>
        </w:rPr>
        <w:t>_______________________________________</w:t>
      </w:r>
    </w:p>
    <w:p w:rsidR="000124AA" w:rsidRDefault="006B5653">
      <w:pPr>
        <w:pStyle w:val="a7"/>
        <w:rPr>
          <w:rStyle w:val="ad"/>
          <w:i/>
          <w:iCs/>
        </w:rPr>
      </w:pPr>
      <w:r>
        <w:rPr>
          <w:rStyle w:val="ad"/>
          <w:i/>
          <w:iCs/>
        </w:rPr>
        <w:t>Должность и ФИО сотрудника, принявшего решение</w:t>
      </w:r>
    </w:p>
    <w:sectPr w:rsidR="000124AA">
      <w:endnotePr>
        <w:numFmt w:val="decimal"/>
      </w:endnotePr>
      <w:pgSz w:w="11906" w:h="16838"/>
      <w:pgMar w:top="1134" w:right="851" w:bottom="1134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C0" w:rsidRDefault="00E155C0">
      <w:pPr>
        <w:spacing w:after="0" w:line="240" w:lineRule="auto"/>
      </w:pPr>
      <w:r>
        <w:separator/>
      </w:r>
    </w:p>
  </w:endnote>
  <w:endnote w:type="continuationSeparator" w:id="0">
    <w:p w:rsidR="00E155C0" w:rsidRDefault="00E1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C0" w:rsidRDefault="00E155C0">
      <w:pPr>
        <w:spacing w:after="0" w:line="240" w:lineRule="auto"/>
      </w:pPr>
      <w:r>
        <w:separator/>
      </w:r>
    </w:p>
  </w:footnote>
  <w:footnote w:type="continuationSeparator" w:id="0">
    <w:p w:rsidR="00E155C0" w:rsidRDefault="00E155C0">
      <w:pPr>
        <w:spacing w:after="0" w:line="240" w:lineRule="auto"/>
      </w:pPr>
      <w:r>
        <w:continuationSeparator/>
      </w:r>
    </w:p>
  </w:footnote>
  <w:footnote w:id="1">
    <w:p w:rsidR="001B5889" w:rsidRDefault="001B5889">
      <w:pPr>
        <w:pStyle w:val="a7"/>
        <w:rPr>
          <w:rStyle w:val="ad"/>
        </w:rPr>
      </w:pPr>
      <w:r>
        <w:rPr>
          <w:rStyle w:val="ad"/>
        </w:rPr>
        <w:t>*</w:t>
      </w:r>
      <w:r>
        <w:rPr>
          <w:rStyle w:val="ad"/>
          <w:vertAlign w:val="superscript"/>
        </w:rPr>
        <w:t>*</w:t>
      </w:r>
      <w:r>
        <w:rPr>
          <w:rStyle w:val="ad"/>
          <w:sz w:val="28"/>
        </w:rPr>
        <w:tab/>
        <w:t xml:space="preserve"> </w:t>
      </w:r>
      <w:r>
        <w:rPr>
          <w:rStyle w:val="ad"/>
        </w:rPr>
        <w:t>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89" w:rsidRDefault="001B5889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5C2AB3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89" w:rsidRDefault="001B5889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5C2AB3">
      <w:rPr>
        <w:noProof/>
      </w:rPr>
      <w:t>30</w:t>
    </w:r>
    <w:r>
      <w:fldChar w:fldCharType="end"/>
    </w:r>
  </w:p>
  <w:p w:rsidR="001B5889" w:rsidRDefault="001B58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89" w:rsidRDefault="001B5889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5C2AB3">
      <w:rPr>
        <w:noProof/>
      </w:rPr>
      <w:t>32</w:t>
    </w:r>
    <w:r>
      <w:fldChar w:fldCharType="end"/>
    </w:r>
  </w:p>
  <w:p w:rsidR="001B5889" w:rsidRDefault="001B58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5F04"/>
    <w:multiLevelType w:val="hybridMultilevel"/>
    <w:tmpl w:val="95FE9E7A"/>
    <w:name w:val="Нумерованный список 9"/>
    <w:lvl w:ilvl="0" w:tplc="4A3EB91A">
      <w:start w:val="1"/>
      <w:numFmt w:val="decimal"/>
      <w:lvlText w:val="%1)"/>
      <w:lvlJc w:val="left"/>
      <w:pPr>
        <w:ind w:left="674" w:firstLine="0"/>
      </w:pPr>
      <w:rPr>
        <w:rFonts w:ascii="Times New Roman" w:hAnsi="Times New Roman" w:cs="Times New Roman"/>
        <w:color w:val="000000" w:themeColor="text1"/>
        <w:w w:val="99"/>
        <w:sz w:val="28"/>
        <w:szCs w:val="28"/>
      </w:rPr>
    </w:lvl>
    <w:lvl w:ilvl="1" w:tplc="ABF8BA9A">
      <w:numFmt w:val="bullet"/>
      <w:lvlText w:val="•"/>
      <w:lvlJc w:val="left"/>
      <w:pPr>
        <w:ind w:left="1630" w:firstLine="0"/>
      </w:pPr>
    </w:lvl>
    <w:lvl w:ilvl="2" w:tplc="1E6A43C4">
      <w:numFmt w:val="bullet"/>
      <w:lvlText w:val="•"/>
      <w:lvlJc w:val="left"/>
      <w:pPr>
        <w:ind w:left="2581" w:firstLine="0"/>
      </w:pPr>
    </w:lvl>
    <w:lvl w:ilvl="3" w:tplc="1A7A4204">
      <w:numFmt w:val="bullet"/>
      <w:lvlText w:val="•"/>
      <w:lvlJc w:val="left"/>
      <w:pPr>
        <w:ind w:left="3531" w:firstLine="0"/>
      </w:pPr>
    </w:lvl>
    <w:lvl w:ilvl="4" w:tplc="04A0DCE8">
      <w:numFmt w:val="bullet"/>
      <w:lvlText w:val="•"/>
      <w:lvlJc w:val="left"/>
      <w:pPr>
        <w:ind w:left="4482" w:firstLine="0"/>
      </w:pPr>
    </w:lvl>
    <w:lvl w:ilvl="5" w:tplc="568EE18A">
      <w:numFmt w:val="bullet"/>
      <w:lvlText w:val="•"/>
      <w:lvlJc w:val="left"/>
      <w:pPr>
        <w:ind w:left="5432" w:firstLine="0"/>
      </w:pPr>
    </w:lvl>
    <w:lvl w:ilvl="6" w:tplc="F85A60D4">
      <w:numFmt w:val="bullet"/>
      <w:lvlText w:val="•"/>
      <w:lvlJc w:val="left"/>
      <w:pPr>
        <w:ind w:left="6383" w:firstLine="0"/>
      </w:pPr>
    </w:lvl>
    <w:lvl w:ilvl="7" w:tplc="2AD45496">
      <w:numFmt w:val="bullet"/>
      <w:lvlText w:val="•"/>
      <w:lvlJc w:val="left"/>
      <w:pPr>
        <w:ind w:left="7333" w:firstLine="0"/>
      </w:pPr>
    </w:lvl>
    <w:lvl w:ilvl="8" w:tplc="6E7C115C">
      <w:numFmt w:val="bullet"/>
      <w:lvlText w:val="•"/>
      <w:lvlJc w:val="left"/>
      <w:pPr>
        <w:ind w:left="8284" w:firstLine="0"/>
      </w:pPr>
    </w:lvl>
  </w:abstractNum>
  <w:abstractNum w:abstractNumId="1">
    <w:nsid w:val="0B0E3E7F"/>
    <w:multiLevelType w:val="hybridMultilevel"/>
    <w:tmpl w:val="87DC664E"/>
    <w:name w:val="Нумерованный список 4"/>
    <w:lvl w:ilvl="0" w:tplc="3BCE9826">
      <w:numFmt w:val="bullet"/>
      <w:lvlText w:val="•"/>
      <w:lvlJc w:val="left"/>
      <w:pPr>
        <w:ind w:left="0" w:firstLine="0"/>
      </w:pPr>
    </w:lvl>
    <w:lvl w:ilvl="1" w:tplc="8E7222D2">
      <w:numFmt w:val="decimal"/>
      <w:lvlText w:val=""/>
      <w:lvlJc w:val="left"/>
      <w:pPr>
        <w:ind w:left="0" w:firstLine="0"/>
      </w:pPr>
    </w:lvl>
    <w:lvl w:ilvl="2" w:tplc="57DE5758">
      <w:numFmt w:val="decimal"/>
      <w:lvlText w:val=""/>
      <w:lvlJc w:val="left"/>
      <w:pPr>
        <w:ind w:left="0" w:firstLine="0"/>
      </w:pPr>
    </w:lvl>
    <w:lvl w:ilvl="3" w:tplc="67A0F920">
      <w:numFmt w:val="decimal"/>
      <w:lvlText w:val=""/>
      <w:lvlJc w:val="left"/>
      <w:pPr>
        <w:ind w:left="0" w:firstLine="0"/>
      </w:pPr>
    </w:lvl>
    <w:lvl w:ilvl="4" w:tplc="056A263C">
      <w:numFmt w:val="decimal"/>
      <w:lvlText w:val=""/>
      <w:lvlJc w:val="left"/>
      <w:pPr>
        <w:ind w:left="0" w:firstLine="0"/>
      </w:pPr>
    </w:lvl>
    <w:lvl w:ilvl="5" w:tplc="488A5CCA">
      <w:numFmt w:val="decimal"/>
      <w:lvlText w:val=""/>
      <w:lvlJc w:val="left"/>
      <w:pPr>
        <w:ind w:left="0" w:firstLine="0"/>
      </w:pPr>
    </w:lvl>
    <w:lvl w:ilvl="6" w:tplc="261430C8">
      <w:numFmt w:val="decimal"/>
      <w:lvlText w:val=""/>
      <w:lvlJc w:val="left"/>
      <w:pPr>
        <w:ind w:left="0" w:firstLine="0"/>
      </w:pPr>
    </w:lvl>
    <w:lvl w:ilvl="7" w:tplc="F8429304">
      <w:numFmt w:val="decimal"/>
      <w:lvlText w:val=""/>
      <w:lvlJc w:val="left"/>
      <w:pPr>
        <w:ind w:left="0" w:firstLine="0"/>
      </w:pPr>
    </w:lvl>
    <w:lvl w:ilvl="8" w:tplc="A43C4444">
      <w:numFmt w:val="decimal"/>
      <w:lvlText w:val=""/>
      <w:lvlJc w:val="left"/>
      <w:pPr>
        <w:ind w:left="0" w:firstLine="0"/>
      </w:pPr>
    </w:lvl>
  </w:abstractNum>
  <w:abstractNum w:abstractNumId="2">
    <w:nsid w:val="19F16CED"/>
    <w:multiLevelType w:val="hybridMultilevel"/>
    <w:tmpl w:val="75969F5A"/>
    <w:name w:val="Нумерованный список 11"/>
    <w:lvl w:ilvl="0" w:tplc="ED8E1FAC">
      <w:start w:val="1"/>
      <w:numFmt w:val="decimal"/>
      <w:lvlText w:val="%1)"/>
      <w:lvlJc w:val="left"/>
      <w:pPr>
        <w:ind w:left="674" w:firstLine="0"/>
      </w:pPr>
      <w:rPr>
        <w:rFonts w:ascii="Times New Roman" w:hAnsi="Times New Roman" w:cs="Times New Roman"/>
        <w:color w:val="000000" w:themeColor="text1"/>
        <w:w w:val="99"/>
        <w:sz w:val="28"/>
        <w:szCs w:val="28"/>
      </w:rPr>
    </w:lvl>
    <w:lvl w:ilvl="1" w:tplc="D55CC548">
      <w:numFmt w:val="bullet"/>
      <w:lvlText w:val="•"/>
      <w:lvlJc w:val="left"/>
      <w:pPr>
        <w:ind w:left="1630" w:firstLine="0"/>
      </w:pPr>
    </w:lvl>
    <w:lvl w:ilvl="2" w:tplc="E60CE088">
      <w:numFmt w:val="bullet"/>
      <w:lvlText w:val="•"/>
      <w:lvlJc w:val="left"/>
      <w:pPr>
        <w:ind w:left="2581" w:firstLine="0"/>
      </w:pPr>
    </w:lvl>
    <w:lvl w:ilvl="3" w:tplc="7AA476C2">
      <w:numFmt w:val="bullet"/>
      <w:lvlText w:val="•"/>
      <w:lvlJc w:val="left"/>
      <w:pPr>
        <w:ind w:left="3531" w:firstLine="0"/>
      </w:pPr>
    </w:lvl>
    <w:lvl w:ilvl="4" w:tplc="4BA08C12">
      <w:numFmt w:val="bullet"/>
      <w:lvlText w:val="•"/>
      <w:lvlJc w:val="left"/>
      <w:pPr>
        <w:ind w:left="4482" w:firstLine="0"/>
      </w:pPr>
    </w:lvl>
    <w:lvl w:ilvl="5" w:tplc="1E561040">
      <w:numFmt w:val="bullet"/>
      <w:lvlText w:val="•"/>
      <w:lvlJc w:val="left"/>
      <w:pPr>
        <w:ind w:left="5432" w:firstLine="0"/>
      </w:pPr>
    </w:lvl>
    <w:lvl w:ilvl="6" w:tplc="D3749302">
      <w:numFmt w:val="bullet"/>
      <w:lvlText w:val="•"/>
      <w:lvlJc w:val="left"/>
      <w:pPr>
        <w:ind w:left="6383" w:firstLine="0"/>
      </w:pPr>
    </w:lvl>
    <w:lvl w:ilvl="7" w:tplc="16C62B36">
      <w:numFmt w:val="bullet"/>
      <w:lvlText w:val="•"/>
      <w:lvlJc w:val="left"/>
      <w:pPr>
        <w:ind w:left="7333" w:firstLine="0"/>
      </w:pPr>
    </w:lvl>
    <w:lvl w:ilvl="8" w:tplc="0B10E20C">
      <w:numFmt w:val="bullet"/>
      <w:lvlText w:val="•"/>
      <w:lvlJc w:val="left"/>
      <w:pPr>
        <w:ind w:left="8284" w:firstLine="0"/>
      </w:pPr>
    </w:lvl>
  </w:abstractNum>
  <w:abstractNum w:abstractNumId="3">
    <w:nsid w:val="1A0A1B6E"/>
    <w:multiLevelType w:val="multilevel"/>
    <w:tmpl w:val="4CAA91BA"/>
    <w:name w:val="Нумерованный список 7"/>
    <w:lvl w:ilvl="0">
      <w:start w:val="3"/>
      <w:numFmt w:val="decimal"/>
      <w:lvlText w:val="%1"/>
      <w:lvlJc w:val="left"/>
      <w:pPr>
        <w:ind w:left="674" w:firstLine="0"/>
      </w:pPr>
    </w:lvl>
    <w:lvl w:ilvl="1">
      <w:start w:val="1"/>
      <w:numFmt w:val="decimal"/>
      <w:lvlText w:val="%1.%2."/>
      <w:lvlJc w:val="left"/>
      <w:pPr>
        <w:ind w:left="674" w:firstLine="0"/>
      </w:pPr>
      <w:rPr>
        <w:rFonts w:ascii="Times New Roman" w:hAnsi="Times New Roman" w:cs="Times New Roman"/>
        <w:w w:val="99"/>
        <w:sz w:val="24"/>
      </w:rPr>
    </w:lvl>
    <w:lvl w:ilvl="2">
      <w:start w:val="1"/>
      <w:numFmt w:val="decimal"/>
      <w:lvlText w:val="%1.%2.%3."/>
      <w:lvlJc w:val="left"/>
      <w:pPr>
        <w:ind w:left="-466" w:firstLine="0"/>
      </w:pPr>
      <w:rPr>
        <w:rFonts w:ascii="Times New Roman" w:hAnsi="Times New Roman" w:cs="Times New Roman"/>
        <w:color w:val="000000" w:themeColor="text1"/>
        <w:w w:val="99"/>
        <w:sz w:val="28"/>
        <w:szCs w:val="28"/>
      </w:rPr>
    </w:lvl>
    <w:lvl w:ilvl="3">
      <w:start w:val="1"/>
      <w:numFmt w:val="decimal"/>
      <w:lvlText w:val="%1.%2.%3.%4."/>
      <w:lvlJc w:val="left"/>
      <w:pPr>
        <w:ind w:left="-646" w:firstLine="0"/>
      </w:pPr>
      <w:rPr>
        <w:rFonts w:ascii="Times New Roman" w:hAnsi="Times New Roman" w:cs="Times New Roman"/>
        <w:color w:val="000000" w:themeColor="text1"/>
        <w:w w:val="99"/>
        <w:sz w:val="28"/>
        <w:szCs w:val="28"/>
      </w:rPr>
    </w:lvl>
    <w:lvl w:ilvl="4">
      <w:numFmt w:val="bullet"/>
      <w:lvlText w:val="•"/>
      <w:lvlJc w:val="left"/>
      <w:pPr>
        <w:ind w:left="3435" w:firstLine="0"/>
      </w:pPr>
    </w:lvl>
    <w:lvl w:ilvl="5">
      <w:numFmt w:val="bullet"/>
      <w:lvlText w:val="•"/>
      <w:lvlJc w:val="left"/>
      <w:pPr>
        <w:ind w:left="4473" w:firstLine="0"/>
      </w:pPr>
    </w:lvl>
    <w:lvl w:ilvl="6">
      <w:numFmt w:val="bullet"/>
      <w:lvlText w:val="•"/>
      <w:lvlJc w:val="left"/>
      <w:pPr>
        <w:ind w:left="5511" w:firstLine="0"/>
      </w:pPr>
    </w:lvl>
    <w:lvl w:ilvl="7">
      <w:numFmt w:val="bullet"/>
      <w:lvlText w:val="•"/>
      <w:lvlJc w:val="left"/>
      <w:pPr>
        <w:ind w:left="6550" w:firstLine="0"/>
      </w:pPr>
    </w:lvl>
    <w:lvl w:ilvl="8">
      <w:numFmt w:val="bullet"/>
      <w:lvlText w:val="•"/>
      <w:lvlJc w:val="left"/>
      <w:pPr>
        <w:ind w:left="7588" w:firstLine="0"/>
      </w:pPr>
    </w:lvl>
  </w:abstractNum>
  <w:abstractNum w:abstractNumId="4">
    <w:nsid w:val="28143C3A"/>
    <w:multiLevelType w:val="hybridMultilevel"/>
    <w:tmpl w:val="65BE90A2"/>
    <w:name w:val="Нумерованный список 2"/>
    <w:lvl w:ilvl="0" w:tplc="2F34232A">
      <w:numFmt w:val="bullet"/>
      <w:lvlText w:val="•"/>
      <w:lvlJc w:val="left"/>
      <w:pPr>
        <w:ind w:left="0" w:firstLine="0"/>
      </w:pPr>
    </w:lvl>
    <w:lvl w:ilvl="1" w:tplc="4DCCE762">
      <w:numFmt w:val="decimal"/>
      <w:lvlText w:val=""/>
      <w:lvlJc w:val="left"/>
      <w:pPr>
        <w:ind w:left="0" w:firstLine="0"/>
      </w:pPr>
    </w:lvl>
    <w:lvl w:ilvl="2" w:tplc="439E78FE">
      <w:numFmt w:val="decimal"/>
      <w:lvlText w:val=""/>
      <w:lvlJc w:val="left"/>
      <w:pPr>
        <w:ind w:left="0" w:firstLine="0"/>
      </w:pPr>
    </w:lvl>
    <w:lvl w:ilvl="3" w:tplc="37F06A62">
      <w:numFmt w:val="decimal"/>
      <w:lvlText w:val=""/>
      <w:lvlJc w:val="left"/>
      <w:pPr>
        <w:ind w:left="0" w:firstLine="0"/>
      </w:pPr>
    </w:lvl>
    <w:lvl w:ilvl="4" w:tplc="8982D100">
      <w:numFmt w:val="decimal"/>
      <w:lvlText w:val=""/>
      <w:lvlJc w:val="left"/>
      <w:pPr>
        <w:ind w:left="0" w:firstLine="0"/>
      </w:pPr>
    </w:lvl>
    <w:lvl w:ilvl="5" w:tplc="74E86132">
      <w:numFmt w:val="decimal"/>
      <w:lvlText w:val=""/>
      <w:lvlJc w:val="left"/>
      <w:pPr>
        <w:ind w:left="0" w:firstLine="0"/>
      </w:pPr>
    </w:lvl>
    <w:lvl w:ilvl="6" w:tplc="318C0DAE">
      <w:numFmt w:val="decimal"/>
      <w:lvlText w:val=""/>
      <w:lvlJc w:val="left"/>
      <w:pPr>
        <w:ind w:left="0" w:firstLine="0"/>
      </w:pPr>
    </w:lvl>
    <w:lvl w:ilvl="7" w:tplc="0D6C2AA2">
      <w:numFmt w:val="decimal"/>
      <w:lvlText w:val=""/>
      <w:lvlJc w:val="left"/>
      <w:pPr>
        <w:ind w:left="0" w:firstLine="0"/>
      </w:pPr>
    </w:lvl>
    <w:lvl w:ilvl="8" w:tplc="130616D8">
      <w:numFmt w:val="decimal"/>
      <w:lvlText w:val=""/>
      <w:lvlJc w:val="left"/>
      <w:pPr>
        <w:ind w:left="0" w:firstLine="0"/>
      </w:pPr>
    </w:lvl>
  </w:abstractNum>
  <w:abstractNum w:abstractNumId="5">
    <w:nsid w:val="32620ECD"/>
    <w:multiLevelType w:val="hybridMultilevel"/>
    <w:tmpl w:val="E454F9B6"/>
    <w:name w:val="Нумерованный список 6"/>
    <w:lvl w:ilvl="0" w:tplc="44389ACE">
      <w:numFmt w:val="bullet"/>
      <w:lvlText w:val="-"/>
      <w:lvlJc w:val="left"/>
      <w:pPr>
        <w:ind w:left="-6" w:firstLine="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 w:tplc="4D9A7486">
      <w:numFmt w:val="bullet"/>
      <w:lvlText w:val="•"/>
      <w:lvlJc w:val="left"/>
      <w:pPr>
        <w:ind w:left="1030" w:firstLine="0"/>
      </w:pPr>
    </w:lvl>
    <w:lvl w:ilvl="2" w:tplc="BB460EFC">
      <w:numFmt w:val="bullet"/>
      <w:lvlText w:val="•"/>
      <w:lvlJc w:val="left"/>
      <w:pPr>
        <w:ind w:left="2061" w:firstLine="0"/>
      </w:pPr>
    </w:lvl>
    <w:lvl w:ilvl="3" w:tplc="4F2A7AB4">
      <w:numFmt w:val="bullet"/>
      <w:lvlText w:val="•"/>
      <w:lvlJc w:val="left"/>
      <w:pPr>
        <w:ind w:left="3091" w:firstLine="0"/>
      </w:pPr>
    </w:lvl>
    <w:lvl w:ilvl="4" w:tplc="E640BA0A">
      <w:numFmt w:val="bullet"/>
      <w:lvlText w:val="•"/>
      <w:lvlJc w:val="left"/>
      <w:pPr>
        <w:ind w:left="4122" w:firstLine="0"/>
      </w:pPr>
    </w:lvl>
    <w:lvl w:ilvl="5" w:tplc="C9DA3C6E">
      <w:numFmt w:val="bullet"/>
      <w:lvlText w:val="•"/>
      <w:lvlJc w:val="left"/>
      <w:pPr>
        <w:ind w:left="5152" w:firstLine="0"/>
      </w:pPr>
    </w:lvl>
    <w:lvl w:ilvl="6" w:tplc="DBE68B90">
      <w:numFmt w:val="bullet"/>
      <w:lvlText w:val="•"/>
      <w:lvlJc w:val="left"/>
      <w:pPr>
        <w:ind w:left="6183" w:firstLine="0"/>
      </w:pPr>
    </w:lvl>
    <w:lvl w:ilvl="7" w:tplc="7BE473A0">
      <w:numFmt w:val="bullet"/>
      <w:lvlText w:val="•"/>
      <w:lvlJc w:val="left"/>
      <w:pPr>
        <w:ind w:left="7213" w:firstLine="0"/>
      </w:pPr>
    </w:lvl>
    <w:lvl w:ilvl="8" w:tplc="5462C6FC">
      <w:numFmt w:val="bullet"/>
      <w:lvlText w:val="•"/>
      <w:lvlJc w:val="left"/>
      <w:pPr>
        <w:ind w:left="8244" w:firstLine="0"/>
      </w:pPr>
    </w:lvl>
  </w:abstractNum>
  <w:abstractNum w:abstractNumId="6">
    <w:nsid w:val="36534704"/>
    <w:multiLevelType w:val="hybridMultilevel"/>
    <w:tmpl w:val="4B4E7040"/>
    <w:name w:val="Нумерованный список 5"/>
    <w:lvl w:ilvl="0" w:tplc="BF4A2C84">
      <w:start w:val="1"/>
      <w:numFmt w:val="decimal"/>
      <w:lvlText w:val="%1."/>
      <w:lvlJc w:val="left"/>
      <w:pPr>
        <w:ind w:left="360" w:firstLine="0"/>
      </w:pPr>
    </w:lvl>
    <w:lvl w:ilvl="1" w:tplc="531E0B7C">
      <w:start w:val="1"/>
      <w:numFmt w:val="lowerLetter"/>
      <w:lvlText w:val="%2."/>
      <w:lvlJc w:val="left"/>
      <w:pPr>
        <w:ind w:left="1080" w:firstLine="0"/>
      </w:pPr>
    </w:lvl>
    <w:lvl w:ilvl="2" w:tplc="FFB0CD64">
      <w:start w:val="1"/>
      <w:numFmt w:val="lowerRoman"/>
      <w:lvlText w:val="%3."/>
      <w:lvlJc w:val="left"/>
      <w:pPr>
        <w:ind w:left="1980" w:firstLine="0"/>
      </w:pPr>
    </w:lvl>
    <w:lvl w:ilvl="3" w:tplc="0D9A1E3C">
      <w:start w:val="1"/>
      <w:numFmt w:val="decimal"/>
      <w:lvlText w:val="%4."/>
      <w:lvlJc w:val="left"/>
      <w:pPr>
        <w:ind w:left="2520" w:firstLine="0"/>
      </w:pPr>
    </w:lvl>
    <w:lvl w:ilvl="4" w:tplc="24F4030E">
      <w:start w:val="1"/>
      <w:numFmt w:val="lowerLetter"/>
      <w:lvlText w:val="%5."/>
      <w:lvlJc w:val="left"/>
      <w:pPr>
        <w:ind w:left="3240" w:firstLine="0"/>
      </w:pPr>
    </w:lvl>
    <w:lvl w:ilvl="5" w:tplc="736EA390">
      <w:start w:val="1"/>
      <w:numFmt w:val="lowerRoman"/>
      <w:lvlText w:val="%6."/>
      <w:lvlJc w:val="left"/>
      <w:pPr>
        <w:ind w:left="4140" w:firstLine="0"/>
      </w:pPr>
    </w:lvl>
    <w:lvl w:ilvl="6" w:tplc="7BC0DA1C">
      <w:start w:val="1"/>
      <w:numFmt w:val="decimal"/>
      <w:lvlText w:val="%7."/>
      <w:lvlJc w:val="left"/>
      <w:pPr>
        <w:ind w:left="4680" w:firstLine="0"/>
      </w:pPr>
    </w:lvl>
    <w:lvl w:ilvl="7" w:tplc="FF1428E0">
      <w:start w:val="1"/>
      <w:numFmt w:val="lowerLetter"/>
      <w:lvlText w:val="%8."/>
      <w:lvlJc w:val="left"/>
      <w:pPr>
        <w:ind w:left="5400" w:firstLine="0"/>
      </w:pPr>
    </w:lvl>
    <w:lvl w:ilvl="8" w:tplc="A866E596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39436D29"/>
    <w:multiLevelType w:val="hybridMultilevel"/>
    <w:tmpl w:val="157EDF9E"/>
    <w:name w:val="Нумерованный список 12"/>
    <w:lvl w:ilvl="0" w:tplc="2ECCA68A">
      <w:start w:val="1"/>
      <w:numFmt w:val="decimal"/>
      <w:lvlText w:val="%1)"/>
      <w:lvlJc w:val="left"/>
      <w:pPr>
        <w:ind w:left="674" w:firstLine="0"/>
      </w:pPr>
      <w:rPr>
        <w:rFonts w:ascii="Times New Roman" w:hAnsi="Times New Roman" w:cs="Times New Roman"/>
        <w:color w:val="000000" w:themeColor="text1"/>
        <w:w w:val="99"/>
        <w:sz w:val="28"/>
        <w:szCs w:val="28"/>
      </w:rPr>
    </w:lvl>
    <w:lvl w:ilvl="1" w:tplc="609CC9AA">
      <w:numFmt w:val="bullet"/>
      <w:lvlText w:val="•"/>
      <w:lvlJc w:val="left"/>
      <w:pPr>
        <w:ind w:left="1630" w:firstLine="0"/>
      </w:pPr>
    </w:lvl>
    <w:lvl w:ilvl="2" w:tplc="3D242310">
      <w:numFmt w:val="bullet"/>
      <w:lvlText w:val="•"/>
      <w:lvlJc w:val="left"/>
      <w:pPr>
        <w:ind w:left="2581" w:firstLine="0"/>
      </w:pPr>
    </w:lvl>
    <w:lvl w:ilvl="3" w:tplc="6D141FC6">
      <w:numFmt w:val="bullet"/>
      <w:lvlText w:val="•"/>
      <w:lvlJc w:val="left"/>
      <w:pPr>
        <w:ind w:left="3531" w:firstLine="0"/>
      </w:pPr>
    </w:lvl>
    <w:lvl w:ilvl="4" w:tplc="3BE8C782">
      <w:numFmt w:val="bullet"/>
      <w:lvlText w:val="•"/>
      <w:lvlJc w:val="left"/>
      <w:pPr>
        <w:ind w:left="4482" w:firstLine="0"/>
      </w:pPr>
    </w:lvl>
    <w:lvl w:ilvl="5" w:tplc="6832D414">
      <w:numFmt w:val="bullet"/>
      <w:lvlText w:val="•"/>
      <w:lvlJc w:val="left"/>
      <w:pPr>
        <w:ind w:left="5432" w:firstLine="0"/>
      </w:pPr>
    </w:lvl>
    <w:lvl w:ilvl="6" w:tplc="950C65AC">
      <w:numFmt w:val="bullet"/>
      <w:lvlText w:val="•"/>
      <w:lvlJc w:val="left"/>
      <w:pPr>
        <w:ind w:left="6383" w:firstLine="0"/>
      </w:pPr>
    </w:lvl>
    <w:lvl w:ilvl="7" w:tplc="E2C43DB4">
      <w:numFmt w:val="bullet"/>
      <w:lvlText w:val="•"/>
      <w:lvlJc w:val="left"/>
      <w:pPr>
        <w:ind w:left="7333" w:firstLine="0"/>
      </w:pPr>
    </w:lvl>
    <w:lvl w:ilvl="8" w:tplc="79D0AEA6">
      <w:numFmt w:val="bullet"/>
      <w:lvlText w:val="•"/>
      <w:lvlJc w:val="left"/>
      <w:pPr>
        <w:ind w:left="8284" w:firstLine="0"/>
      </w:pPr>
    </w:lvl>
  </w:abstractNum>
  <w:abstractNum w:abstractNumId="8">
    <w:nsid w:val="3A0E5C85"/>
    <w:multiLevelType w:val="multilevel"/>
    <w:tmpl w:val="40C2E6F2"/>
    <w:name w:val="Нумерованный список 10"/>
    <w:lvl w:ilvl="0">
      <w:start w:val="3"/>
      <w:numFmt w:val="decimal"/>
      <w:lvlText w:val="%1"/>
      <w:lvlJc w:val="left"/>
      <w:pPr>
        <w:ind w:left="-466" w:firstLine="0"/>
      </w:pPr>
    </w:lvl>
    <w:lvl w:ilvl="1">
      <w:start w:val="1"/>
      <w:numFmt w:val="decimal"/>
      <w:lvlText w:val="%1.%2"/>
      <w:lvlJc w:val="left"/>
      <w:pPr>
        <w:ind w:left="-466" w:firstLine="0"/>
      </w:pPr>
    </w:lvl>
    <w:lvl w:ilvl="2">
      <w:start w:val="4"/>
      <w:numFmt w:val="decimal"/>
      <w:lvlText w:val="%1.%2.%3."/>
      <w:lvlJc w:val="left"/>
      <w:pPr>
        <w:ind w:left="-466" w:firstLine="0"/>
      </w:pPr>
      <w:rPr>
        <w:rFonts w:ascii="Times New Roman" w:hAnsi="Times New Roman" w:cs="Times New Roman"/>
        <w:color w:val="000000" w:themeColor="text1"/>
        <w:w w:val="99"/>
        <w:sz w:val="28"/>
        <w:szCs w:val="28"/>
      </w:rPr>
    </w:lvl>
    <w:lvl w:ilvl="3">
      <w:start w:val="1"/>
      <w:numFmt w:val="decimal"/>
      <w:lvlText w:val="%1.%2.%3.%4."/>
      <w:lvlJc w:val="left"/>
      <w:pPr>
        <w:ind w:left="-646" w:firstLine="0"/>
      </w:pPr>
      <w:rPr>
        <w:rFonts w:ascii="Times New Roman" w:hAnsi="Times New Roman" w:cs="Times New Roman"/>
        <w:color w:val="000000" w:themeColor="text1"/>
        <w:w w:val="99"/>
        <w:sz w:val="28"/>
        <w:szCs w:val="28"/>
      </w:rPr>
    </w:lvl>
    <w:lvl w:ilvl="4">
      <w:numFmt w:val="bullet"/>
      <w:lvlText w:val="•"/>
      <w:lvlJc w:val="left"/>
      <w:pPr>
        <w:ind w:left="3482" w:firstLine="0"/>
      </w:pPr>
    </w:lvl>
    <w:lvl w:ilvl="5">
      <w:numFmt w:val="bullet"/>
      <w:lvlText w:val="•"/>
      <w:lvlJc w:val="left"/>
      <w:pPr>
        <w:ind w:left="4512" w:firstLine="0"/>
      </w:pPr>
    </w:lvl>
    <w:lvl w:ilvl="6">
      <w:numFmt w:val="bullet"/>
      <w:lvlText w:val="•"/>
      <w:lvlJc w:val="left"/>
      <w:pPr>
        <w:ind w:left="5543" w:firstLine="0"/>
      </w:pPr>
    </w:lvl>
    <w:lvl w:ilvl="7">
      <w:numFmt w:val="bullet"/>
      <w:lvlText w:val="•"/>
      <w:lvlJc w:val="left"/>
      <w:pPr>
        <w:ind w:left="6573" w:firstLine="0"/>
      </w:pPr>
    </w:lvl>
    <w:lvl w:ilvl="8">
      <w:numFmt w:val="bullet"/>
      <w:lvlText w:val="•"/>
      <w:lvlJc w:val="left"/>
      <w:pPr>
        <w:ind w:left="7604" w:firstLine="0"/>
      </w:pPr>
    </w:lvl>
  </w:abstractNum>
  <w:abstractNum w:abstractNumId="9">
    <w:nsid w:val="3E975C6F"/>
    <w:multiLevelType w:val="hybridMultilevel"/>
    <w:tmpl w:val="D494D7B8"/>
    <w:lvl w:ilvl="0" w:tplc="3AC0279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894D6D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5E82F4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E0074B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3C0EC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D207C1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64C63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530265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BA229A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>
    <w:nsid w:val="437D5DD4"/>
    <w:multiLevelType w:val="multilevel"/>
    <w:tmpl w:val="E1447632"/>
    <w:name w:val="Нумерованный список 13"/>
    <w:lvl w:ilvl="0">
      <w:start w:val="1"/>
      <w:numFmt w:val="decimal"/>
      <w:lvlText w:val="%1)"/>
      <w:lvlJc w:val="left"/>
      <w:pPr>
        <w:ind w:left="674" w:firstLine="0"/>
      </w:pPr>
      <w:rPr>
        <w:rFonts w:ascii="Times New Roman" w:hAnsi="Times New Roman" w:cs="Times New Roman"/>
        <w:color w:val="000000" w:themeColor="text1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-286" w:firstLine="0"/>
      </w:pPr>
      <w:rPr>
        <w:rFonts w:ascii="Times New Roman" w:hAnsi="Times New Roman" w:cs="Times New Roman"/>
        <w:w w:val="99"/>
        <w:sz w:val="24"/>
      </w:rPr>
    </w:lvl>
    <w:lvl w:ilvl="2">
      <w:numFmt w:val="bullet"/>
      <w:lvlText w:val="•"/>
      <w:lvlJc w:val="left"/>
      <w:pPr>
        <w:ind w:left="1576" w:firstLine="0"/>
      </w:pPr>
    </w:lvl>
    <w:lvl w:ilvl="3">
      <w:numFmt w:val="bullet"/>
      <w:lvlText w:val="•"/>
      <w:lvlJc w:val="left"/>
      <w:pPr>
        <w:ind w:left="2632" w:firstLine="0"/>
      </w:pPr>
    </w:lvl>
    <w:lvl w:ilvl="4">
      <w:numFmt w:val="bullet"/>
      <w:lvlText w:val="•"/>
      <w:lvlJc w:val="left"/>
      <w:pPr>
        <w:ind w:left="3688" w:firstLine="0"/>
      </w:pPr>
    </w:lvl>
    <w:lvl w:ilvl="5">
      <w:numFmt w:val="bullet"/>
      <w:lvlText w:val="•"/>
      <w:lvlJc w:val="left"/>
      <w:pPr>
        <w:ind w:left="4744" w:firstLine="0"/>
      </w:pPr>
    </w:lvl>
    <w:lvl w:ilvl="6">
      <w:numFmt w:val="bullet"/>
      <w:lvlText w:val="•"/>
      <w:lvlJc w:val="left"/>
      <w:pPr>
        <w:ind w:left="5800" w:firstLine="0"/>
      </w:pPr>
    </w:lvl>
    <w:lvl w:ilvl="7">
      <w:numFmt w:val="bullet"/>
      <w:lvlText w:val="•"/>
      <w:lvlJc w:val="left"/>
      <w:pPr>
        <w:ind w:left="6857" w:firstLine="0"/>
      </w:pPr>
    </w:lvl>
    <w:lvl w:ilvl="8">
      <w:numFmt w:val="bullet"/>
      <w:lvlText w:val="•"/>
      <w:lvlJc w:val="left"/>
      <w:pPr>
        <w:ind w:left="7913" w:firstLine="0"/>
      </w:pPr>
    </w:lvl>
  </w:abstractNum>
  <w:abstractNum w:abstractNumId="11">
    <w:nsid w:val="52D87ADE"/>
    <w:multiLevelType w:val="hybridMultilevel"/>
    <w:tmpl w:val="AC886ABC"/>
    <w:name w:val="Нумерованный список 8"/>
    <w:lvl w:ilvl="0" w:tplc="10747286">
      <w:start w:val="1"/>
      <w:numFmt w:val="decimal"/>
      <w:lvlText w:val="%1)"/>
      <w:lvlJc w:val="left"/>
      <w:pPr>
        <w:ind w:left="674" w:firstLine="0"/>
      </w:pPr>
      <w:rPr>
        <w:rFonts w:ascii="Times New Roman" w:hAnsi="Times New Roman" w:cs="Times New Roman"/>
        <w:color w:val="000000" w:themeColor="text1"/>
        <w:w w:val="99"/>
        <w:sz w:val="28"/>
        <w:szCs w:val="28"/>
      </w:rPr>
    </w:lvl>
    <w:lvl w:ilvl="1" w:tplc="A7E23266">
      <w:numFmt w:val="bullet"/>
      <w:lvlText w:val="•"/>
      <w:lvlJc w:val="left"/>
      <w:pPr>
        <w:ind w:left="1630" w:firstLine="0"/>
      </w:pPr>
    </w:lvl>
    <w:lvl w:ilvl="2" w:tplc="F43647E8">
      <w:numFmt w:val="bullet"/>
      <w:lvlText w:val="•"/>
      <w:lvlJc w:val="left"/>
      <w:pPr>
        <w:ind w:left="2581" w:firstLine="0"/>
      </w:pPr>
    </w:lvl>
    <w:lvl w:ilvl="3" w:tplc="F82AE92C">
      <w:numFmt w:val="bullet"/>
      <w:lvlText w:val="•"/>
      <w:lvlJc w:val="left"/>
      <w:pPr>
        <w:ind w:left="3531" w:firstLine="0"/>
      </w:pPr>
    </w:lvl>
    <w:lvl w:ilvl="4" w:tplc="C74E70BC">
      <w:numFmt w:val="bullet"/>
      <w:lvlText w:val="•"/>
      <w:lvlJc w:val="left"/>
      <w:pPr>
        <w:ind w:left="4482" w:firstLine="0"/>
      </w:pPr>
    </w:lvl>
    <w:lvl w:ilvl="5" w:tplc="5C06AA3A">
      <w:numFmt w:val="bullet"/>
      <w:lvlText w:val="•"/>
      <w:lvlJc w:val="left"/>
      <w:pPr>
        <w:ind w:left="5432" w:firstLine="0"/>
      </w:pPr>
    </w:lvl>
    <w:lvl w:ilvl="6" w:tplc="04CC5738">
      <w:numFmt w:val="bullet"/>
      <w:lvlText w:val="•"/>
      <w:lvlJc w:val="left"/>
      <w:pPr>
        <w:ind w:left="6383" w:firstLine="0"/>
      </w:pPr>
    </w:lvl>
    <w:lvl w:ilvl="7" w:tplc="54AE251A">
      <w:numFmt w:val="bullet"/>
      <w:lvlText w:val="•"/>
      <w:lvlJc w:val="left"/>
      <w:pPr>
        <w:ind w:left="7333" w:firstLine="0"/>
      </w:pPr>
    </w:lvl>
    <w:lvl w:ilvl="8" w:tplc="CBB8FF6A">
      <w:numFmt w:val="bullet"/>
      <w:lvlText w:val="•"/>
      <w:lvlJc w:val="left"/>
      <w:pPr>
        <w:ind w:left="8284" w:firstLine="0"/>
      </w:pPr>
    </w:lvl>
  </w:abstractNum>
  <w:abstractNum w:abstractNumId="12">
    <w:nsid w:val="60C373BA"/>
    <w:multiLevelType w:val="hybridMultilevel"/>
    <w:tmpl w:val="DA3A7482"/>
    <w:name w:val="Нумерованный список 3"/>
    <w:lvl w:ilvl="0" w:tplc="0B2263D0">
      <w:numFmt w:val="bullet"/>
      <w:lvlText w:val="•"/>
      <w:lvlJc w:val="left"/>
      <w:pPr>
        <w:ind w:left="0" w:firstLine="0"/>
      </w:pPr>
    </w:lvl>
    <w:lvl w:ilvl="1" w:tplc="B330DA26">
      <w:numFmt w:val="decimal"/>
      <w:lvlText w:val=""/>
      <w:lvlJc w:val="left"/>
      <w:pPr>
        <w:ind w:left="0" w:firstLine="0"/>
      </w:pPr>
    </w:lvl>
    <w:lvl w:ilvl="2" w:tplc="A6A0C816">
      <w:numFmt w:val="decimal"/>
      <w:lvlText w:val=""/>
      <w:lvlJc w:val="left"/>
      <w:pPr>
        <w:ind w:left="0" w:firstLine="0"/>
      </w:pPr>
    </w:lvl>
    <w:lvl w:ilvl="3" w:tplc="694E3BDA">
      <w:numFmt w:val="decimal"/>
      <w:lvlText w:val=""/>
      <w:lvlJc w:val="left"/>
      <w:pPr>
        <w:ind w:left="0" w:firstLine="0"/>
      </w:pPr>
    </w:lvl>
    <w:lvl w:ilvl="4" w:tplc="A642D63E">
      <w:numFmt w:val="decimal"/>
      <w:lvlText w:val=""/>
      <w:lvlJc w:val="left"/>
      <w:pPr>
        <w:ind w:left="0" w:firstLine="0"/>
      </w:pPr>
    </w:lvl>
    <w:lvl w:ilvl="5" w:tplc="A8BA8E22">
      <w:numFmt w:val="decimal"/>
      <w:lvlText w:val=""/>
      <w:lvlJc w:val="left"/>
      <w:pPr>
        <w:ind w:left="0" w:firstLine="0"/>
      </w:pPr>
    </w:lvl>
    <w:lvl w:ilvl="6" w:tplc="54EE81B6">
      <w:numFmt w:val="decimal"/>
      <w:lvlText w:val=""/>
      <w:lvlJc w:val="left"/>
      <w:pPr>
        <w:ind w:left="0" w:firstLine="0"/>
      </w:pPr>
    </w:lvl>
    <w:lvl w:ilvl="7" w:tplc="C6BA6090">
      <w:numFmt w:val="decimal"/>
      <w:lvlText w:val=""/>
      <w:lvlJc w:val="left"/>
      <w:pPr>
        <w:ind w:left="0" w:firstLine="0"/>
      </w:pPr>
    </w:lvl>
    <w:lvl w:ilvl="8" w:tplc="DA1E304A">
      <w:numFmt w:val="decimal"/>
      <w:lvlText w:val=""/>
      <w:lvlJc w:val="left"/>
      <w:pPr>
        <w:ind w:left="0" w:firstLine="0"/>
      </w:pPr>
    </w:lvl>
  </w:abstractNum>
  <w:abstractNum w:abstractNumId="13">
    <w:nsid w:val="7F524D40"/>
    <w:multiLevelType w:val="hybridMultilevel"/>
    <w:tmpl w:val="A45835D0"/>
    <w:name w:val="Нумерованный список 1"/>
    <w:lvl w:ilvl="0" w:tplc="E6E689A6">
      <w:start w:val="1"/>
      <w:numFmt w:val="decimal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sz w:val="28"/>
        <w:szCs w:val="28"/>
      </w:rPr>
    </w:lvl>
    <w:lvl w:ilvl="1" w:tplc="161CB748">
      <w:start w:val="1"/>
      <w:numFmt w:val="lowerLetter"/>
      <w:lvlText w:val="%2."/>
      <w:lvlJc w:val="left"/>
      <w:pPr>
        <w:ind w:left="1713" w:firstLine="0"/>
      </w:pPr>
    </w:lvl>
    <w:lvl w:ilvl="2" w:tplc="D460E112">
      <w:start w:val="1"/>
      <w:numFmt w:val="lowerRoman"/>
      <w:lvlText w:val="%3."/>
      <w:lvlJc w:val="left"/>
      <w:pPr>
        <w:ind w:left="2613" w:firstLine="0"/>
      </w:pPr>
    </w:lvl>
    <w:lvl w:ilvl="3" w:tplc="EADED560">
      <w:start w:val="1"/>
      <w:numFmt w:val="decimal"/>
      <w:lvlText w:val="%4."/>
      <w:lvlJc w:val="left"/>
      <w:pPr>
        <w:ind w:left="3153" w:firstLine="0"/>
      </w:pPr>
    </w:lvl>
    <w:lvl w:ilvl="4" w:tplc="72CC683E">
      <w:start w:val="1"/>
      <w:numFmt w:val="lowerLetter"/>
      <w:lvlText w:val="%5."/>
      <w:lvlJc w:val="left"/>
      <w:pPr>
        <w:ind w:left="3873" w:firstLine="0"/>
      </w:pPr>
    </w:lvl>
    <w:lvl w:ilvl="5" w:tplc="8C1EC974">
      <w:start w:val="1"/>
      <w:numFmt w:val="lowerRoman"/>
      <w:lvlText w:val="%6."/>
      <w:lvlJc w:val="left"/>
      <w:pPr>
        <w:ind w:left="4773" w:firstLine="0"/>
      </w:pPr>
    </w:lvl>
    <w:lvl w:ilvl="6" w:tplc="FAC64150">
      <w:start w:val="1"/>
      <w:numFmt w:val="decimal"/>
      <w:lvlText w:val="%7."/>
      <w:lvlJc w:val="left"/>
      <w:pPr>
        <w:ind w:left="5313" w:firstLine="0"/>
      </w:pPr>
    </w:lvl>
    <w:lvl w:ilvl="7" w:tplc="E89C41AC">
      <w:start w:val="1"/>
      <w:numFmt w:val="lowerLetter"/>
      <w:lvlText w:val="%8."/>
      <w:lvlJc w:val="left"/>
      <w:pPr>
        <w:ind w:left="6033" w:firstLine="0"/>
      </w:pPr>
    </w:lvl>
    <w:lvl w:ilvl="8" w:tplc="D304EF20">
      <w:start w:val="1"/>
      <w:numFmt w:val="lowerRoman"/>
      <w:lvlText w:val="%9."/>
      <w:lvlJc w:val="left"/>
      <w:pPr>
        <w:ind w:left="6933" w:firstLine="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AA"/>
    <w:rsid w:val="000124AA"/>
    <w:rsid w:val="000B5F8C"/>
    <w:rsid w:val="0014730A"/>
    <w:rsid w:val="001B5889"/>
    <w:rsid w:val="00215A4B"/>
    <w:rsid w:val="002466D5"/>
    <w:rsid w:val="0028342C"/>
    <w:rsid w:val="00542F5A"/>
    <w:rsid w:val="005C2AB3"/>
    <w:rsid w:val="006B5653"/>
    <w:rsid w:val="008368A0"/>
    <w:rsid w:val="009577B1"/>
    <w:rsid w:val="00E1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qFormat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  <w:spacing w:after="0" w:line="240" w:lineRule="auto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qFormat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7">
    <w:name w:val="???????"/>
    <w:qFormat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kern w:val="1"/>
      <w:sz w:val="24"/>
      <w:szCs w:val="24"/>
    </w:rPr>
  </w:style>
  <w:style w:type="paragraph" w:customStyle="1" w:styleId="a8">
    <w:name w:val="???????? ????? ? ????????"/>
    <w:basedOn w:val="a7"/>
    <w:qFormat/>
    <w:pPr>
      <w:spacing w:after="120"/>
      <w:ind w:left="283"/>
    </w:pPr>
  </w:style>
  <w:style w:type="character" w:customStyle="1" w:styleId="apple-converted-space">
    <w:name w:val="apple-converted-space"/>
    <w:basedOn w:val="a0"/>
  </w:style>
  <w:style w:type="character" w:styleId="a9">
    <w:name w:val="Hyperlink"/>
    <w:basedOn w:val="a0"/>
    <w:rPr>
      <w:color w:val="0000FF"/>
      <w:u w:val="single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</w:style>
  <w:style w:type="character" w:customStyle="1" w:styleId="FontStyle39">
    <w:name w:val="Font Style39"/>
    <w:basedOn w:val="a0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blk">
    <w:name w:val="blk"/>
    <w:basedOn w:val="a0"/>
  </w:style>
  <w:style w:type="character" w:customStyle="1" w:styleId="10">
    <w:name w:val="Заголовок 1 Знак"/>
    <w:basedOn w:val="a0"/>
    <w:rPr>
      <w:rFonts w:ascii="Cambria" w:eastAsia="Cambria" w:hAnsi="Cambria"/>
      <w:b/>
      <w:bCs/>
      <w:color w:val="365F91"/>
      <w:sz w:val="28"/>
      <w:szCs w:val="28"/>
    </w:rPr>
  </w:style>
  <w:style w:type="character" w:styleId="ad">
    <w:name w:val="footnote reference"/>
    <w:basedOn w:val="a0"/>
    <w:rPr>
      <w:rFonts w:ascii="Times New Roman" w:eastAsia="SimSun" w:hAnsi="Times New Roman"/>
      <w:kern w:val="1"/>
      <w:position w:val="3"/>
      <w:sz w:val="20"/>
      <w:szCs w:val="20"/>
      <w:lang w:val="ru-RU" w:bidi="ar-SA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rsid w:val="0021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215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qFormat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  <w:spacing w:after="0" w:line="240" w:lineRule="auto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qFormat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7">
    <w:name w:val="???????"/>
    <w:qFormat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kern w:val="1"/>
      <w:sz w:val="24"/>
      <w:szCs w:val="24"/>
    </w:rPr>
  </w:style>
  <w:style w:type="paragraph" w:customStyle="1" w:styleId="a8">
    <w:name w:val="???????? ????? ? ????????"/>
    <w:basedOn w:val="a7"/>
    <w:qFormat/>
    <w:pPr>
      <w:spacing w:after="120"/>
      <w:ind w:left="283"/>
    </w:pPr>
  </w:style>
  <w:style w:type="character" w:customStyle="1" w:styleId="apple-converted-space">
    <w:name w:val="apple-converted-space"/>
    <w:basedOn w:val="a0"/>
  </w:style>
  <w:style w:type="character" w:styleId="a9">
    <w:name w:val="Hyperlink"/>
    <w:basedOn w:val="a0"/>
    <w:rPr>
      <w:color w:val="0000FF"/>
      <w:u w:val="single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</w:style>
  <w:style w:type="character" w:customStyle="1" w:styleId="FontStyle39">
    <w:name w:val="Font Style39"/>
    <w:basedOn w:val="a0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blk">
    <w:name w:val="blk"/>
    <w:basedOn w:val="a0"/>
  </w:style>
  <w:style w:type="character" w:customStyle="1" w:styleId="10">
    <w:name w:val="Заголовок 1 Знак"/>
    <w:basedOn w:val="a0"/>
    <w:rPr>
      <w:rFonts w:ascii="Cambria" w:eastAsia="Cambria" w:hAnsi="Cambria"/>
      <w:b/>
      <w:bCs/>
      <w:color w:val="365F91"/>
      <w:sz w:val="28"/>
      <w:szCs w:val="28"/>
    </w:rPr>
  </w:style>
  <w:style w:type="character" w:styleId="ad">
    <w:name w:val="footnote reference"/>
    <w:basedOn w:val="a0"/>
    <w:rPr>
      <w:rFonts w:ascii="Times New Roman" w:eastAsia="SimSun" w:hAnsi="Times New Roman"/>
      <w:kern w:val="1"/>
      <w:position w:val="3"/>
      <w:sz w:val="20"/>
      <w:szCs w:val="20"/>
      <w:lang w:val="ru-RU" w:bidi="ar-SA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rsid w:val="0021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215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13348;fld=134;dst=100173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70;fld=13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3266/92d969e26a4326c5d02fa79b8f9cf4994ee5633b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7420;fld=134;dst=1001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376;n=44668;fld=134" TargetMode="External"/><Relationship Id="rId10" Type="http://schemas.openxmlformats.org/officeDocument/2006/relationships/hyperlink" Target="mailto:zaborevskoe_sp@admin-smolensk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main?base=LAW;n=104547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10439</Words>
  <Characters>59505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2023-05-29T07:03:00Z</cp:lastPrinted>
  <dcterms:created xsi:type="dcterms:W3CDTF">2023-05-29T07:03:00Z</dcterms:created>
  <dcterms:modified xsi:type="dcterms:W3CDTF">2024-10-30T07:28:00Z</dcterms:modified>
</cp:coreProperties>
</file>