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72B" w:rsidRDefault="00AD042F">
      <w:pPr>
        <w:rPr>
          <w:sz w:val="28"/>
          <w:szCs w:val="34"/>
        </w:rPr>
      </w:pPr>
      <w:r>
        <w:rPr>
          <w:noProof/>
          <w:lang w:eastAsia="ru-RU" w:bidi="ar-SA"/>
        </w:rPr>
        <w:drawing>
          <wp:anchor distT="0" distB="0" distL="114935" distR="114935" simplePos="0" relativeHeight="251662336" behindDoc="0" locked="0" layoutInCell="1" allowOverlap="1">
            <wp:simplePos x="0" y="0"/>
            <wp:positionH relativeFrom="column">
              <wp:posOffset>2895600</wp:posOffset>
            </wp:positionH>
            <wp:positionV relativeFrom="paragraph">
              <wp:posOffset>-245745</wp:posOffset>
            </wp:positionV>
            <wp:extent cx="695325" cy="791845"/>
            <wp:effectExtent l="0" t="0" r="0" b="0"/>
            <wp:wrapTight wrapText="bothSides">
              <wp:wrapPolygon edited="0">
                <wp:start x="0" y="0"/>
                <wp:lineTo x="0" y="21306"/>
                <wp:lineTo x="21304" y="21306"/>
                <wp:lineTo x="21304"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695325" cy="791845"/>
                    </a:xfrm>
                    <a:prstGeom prst="rect">
                      <a:avLst/>
                    </a:prstGeom>
                    <a:solidFill>
                      <a:srgbClr val="FFFFFF"/>
                    </a:solidFill>
                    <a:ln w="9525">
                      <a:noFill/>
                      <a:miter lim="800000"/>
                      <a:headEnd/>
                      <a:tailEnd/>
                    </a:ln>
                  </pic:spPr>
                </pic:pic>
              </a:graphicData>
            </a:graphic>
          </wp:anchor>
        </w:drawing>
      </w:r>
    </w:p>
    <w:p w:rsidR="0020472B" w:rsidRDefault="0020472B">
      <w:pPr>
        <w:pStyle w:val="ab"/>
        <w:ind w:left="5610"/>
        <w:rPr>
          <w:sz w:val="28"/>
          <w:szCs w:val="28"/>
        </w:rPr>
      </w:pPr>
    </w:p>
    <w:p w:rsidR="00124B54" w:rsidRDefault="00124B54" w:rsidP="00124B54">
      <w:pPr>
        <w:jc w:val="center"/>
        <w:rPr>
          <w:b/>
          <w:szCs w:val="28"/>
        </w:rPr>
      </w:pPr>
    </w:p>
    <w:p w:rsidR="00124B54" w:rsidRPr="00124B54" w:rsidRDefault="00124B54" w:rsidP="00124B54">
      <w:pPr>
        <w:jc w:val="center"/>
        <w:rPr>
          <w:sz w:val="28"/>
          <w:szCs w:val="28"/>
        </w:rPr>
      </w:pPr>
      <w:r w:rsidRPr="00124B54">
        <w:rPr>
          <w:b/>
          <w:sz w:val="28"/>
          <w:szCs w:val="28"/>
        </w:rPr>
        <w:t>АДМИНИСТРАЦИЯ</w:t>
      </w:r>
    </w:p>
    <w:p w:rsidR="00124B54" w:rsidRPr="00124B54" w:rsidRDefault="00124B54" w:rsidP="00124B54">
      <w:pPr>
        <w:jc w:val="center"/>
        <w:rPr>
          <w:sz w:val="28"/>
          <w:szCs w:val="28"/>
        </w:rPr>
      </w:pPr>
      <w:r w:rsidRPr="00124B54">
        <w:rPr>
          <w:b/>
          <w:sz w:val="28"/>
          <w:szCs w:val="28"/>
        </w:rPr>
        <w:t xml:space="preserve">ЗАБОРЬЕВСКОГО СЕЛЬСКОГО ПОСЕЛЕНИЯ </w:t>
      </w:r>
    </w:p>
    <w:p w:rsidR="00124B54" w:rsidRPr="00124B54" w:rsidRDefault="00124B54" w:rsidP="00124B54">
      <w:pPr>
        <w:jc w:val="center"/>
        <w:rPr>
          <w:sz w:val="28"/>
          <w:szCs w:val="28"/>
        </w:rPr>
      </w:pPr>
      <w:r w:rsidRPr="00124B54">
        <w:rPr>
          <w:b/>
          <w:sz w:val="28"/>
          <w:szCs w:val="28"/>
        </w:rPr>
        <w:t>ДЕМИДОВСКОГО РАЙОНА СМОЛЕНСКОЙ ОБЛАСТИ</w:t>
      </w:r>
    </w:p>
    <w:p w:rsidR="00124B54" w:rsidRDefault="00124B54" w:rsidP="00FE1705">
      <w:pPr>
        <w:rPr>
          <w:b/>
          <w:sz w:val="28"/>
          <w:szCs w:val="28"/>
        </w:rPr>
      </w:pPr>
    </w:p>
    <w:p w:rsidR="00FE1705" w:rsidRPr="00124B54" w:rsidRDefault="00FE1705" w:rsidP="00FE1705">
      <w:pPr>
        <w:rPr>
          <w:b/>
          <w:sz w:val="28"/>
          <w:szCs w:val="28"/>
        </w:rPr>
      </w:pPr>
    </w:p>
    <w:p w:rsidR="00124B54" w:rsidRPr="00124B54" w:rsidRDefault="00FE1705" w:rsidP="00124B54">
      <w:pPr>
        <w:jc w:val="center"/>
        <w:rPr>
          <w:sz w:val="28"/>
          <w:szCs w:val="28"/>
        </w:rPr>
      </w:pPr>
      <w:r>
        <w:rPr>
          <w:b/>
          <w:sz w:val="28"/>
          <w:szCs w:val="28"/>
        </w:rPr>
        <w:t>ПОСТАНОВЛЕНИ</w:t>
      </w:r>
      <w:r w:rsidR="00124B54" w:rsidRPr="00124B54">
        <w:rPr>
          <w:b/>
          <w:sz w:val="28"/>
          <w:szCs w:val="28"/>
        </w:rPr>
        <w:t>Е</w:t>
      </w:r>
    </w:p>
    <w:p w:rsidR="0020472B" w:rsidRDefault="0020472B">
      <w:pPr>
        <w:rPr>
          <w:sz w:val="28"/>
          <w:szCs w:val="28"/>
        </w:rPr>
      </w:pPr>
    </w:p>
    <w:p w:rsidR="00124B54" w:rsidRDefault="00124B54">
      <w:pPr>
        <w:rPr>
          <w:sz w:val="28"/>
          <w:szCs w:val="28"/>
        </w:rPr>
      </w:pPr>
    </w:p>
    <w:p w:rsidR="0020472B" w:rsidRPr="00217A5C" w:rsidRDefault="005C6195">
      <w:pPr>
        <w:autoSpaceDE w:val="0"/>
        <w:rPr>
          <w:rFonts w:eastAsia="Arial CYR" w:cs="Arial CYR"/>
          <w:sz w:val="28"/>
          <w:szCs w:val="28"/>
        </w:rPr>
      </w:pPr>
      <w:r>
        <w:rPr>
          <w:rFonts w:eastAsia="Arial CYR" w:cs="Arial CYR"/>
          <w:sz w:val="28"/>
          <w:szCs w:val="28"/>
        </w:rPr>
        <w:t xml:space="preserve">от </w:t>
      </w:r>
      <w:r w:rsidR="001E1613">
        <w:rPr>
          <w:rFonts w:eastAsia="Arial CYR" w:cs="Arial CYR"/>
          <w:sz w:val="28"/>
          <w:szCs w:val="28"/>
        </w:rPr>
        <w:t>29.05.2020 года</w:t>
      </w:r>
      <w:r w:rsidR="0020472B">
        <w:rPr>
          <w:rFonts w:eastAsia="Arial CYR" w:cs="Arial CYR"/>
          <w:sz w:val="28"/>
          <w:szCs w:val="28"/>
        </w:rPr>
        <w:t xml:space="preserve"> № </w:t>
      </w:r>
      <w:r w:rsidR="001E1613">
        <w:rPr>
          <w:rFonts w:eastAsia="Arial CYR" w:cs="Arial CYR"/>
          <w:sz w:val="28"/>
          <w:szCs w:val="28"/>
        </w:rPr>
        <w:t>80</w:t>
      </w:r>
    </w:p>
    <w:p w:rsidR="00AF2A19" w:rsidRDefault="00AF2A19">
      <w:pPr>
        <w:autoSpaceDE w:val="0"/>
        <w:rPr>
          <w:rFonts w:eastAsia="Arial CYR" w:cs="Arial CYR"/>
          <w:sz w:val="28"/>
          <w:szCs w:val="28"/>
        </w:rPr>
      </w:pPr>
    </w:p>
    <w:tbl>
      <w:tblPr>
        <w:tblW w:w="0" w:type="auto"/>
        <w:tblLayout w:type="fixed"/>
        <w:tblLook w:val="0000" w:firstRow="0" w:lastRow="0" w:firstColumn="0" w:lastColumn="0" w:noHBand="0" w:noVBand="0"/>
      </w:tblPr>
      <w:tblGrid>
        <w:gridCol w:w="5495"/>
      </w:tblGrid>
      <w:tr w:rsidR="0020472B">
        <w:tc>
          <w:tcPr>
            <w:tcW w:w="5495" w:type="dxa"/>
            <w:shd w:val="clear" w:color="auto" w:fill="auto"/>
          </w:tcPr>
          <w:p w:rsidR="0020472B" w:rsidRDefault="0020472B" w:rsidP="00B03812">
            <w:pPr>
              <w:ind w:left="105" w:right="15"/>
              <w:jc w:val="both"/>
            </w:pPr>
            <w:r>
              <w:rPr>
                <w:sz w:val="28"/>
                <w:szCs w:val="28"/>
              </w:rPr>
              <w:t xml:space="preserve">Об утверждении Административного регламента </w:t>
            </w:r>
            <w:r>
              <w:rPr>
                <w:rFonts w:eastAsia="Arial CYR" w:cs="Arial CYR"/>
                <w:sz w:val="28"/>
                <w:szCs w:val="28"/>
              </w:rPr>
              <w:t>по предоставлению</w:t>
            </w:r>
            <w:r w:rsidR="00217A5C">
              <w:rPr>
                <w:sz w:val="28"/>
                <w:szCs w:val="28"/>
              </w:rPr>
              <w:t xml:space="preserve"> Администрацией  </w:t>
            </w:r>
            <w:r w:rsidR="00124B54">
              <w:rPr>
                <w:sz w:val="28"/>
                <w:szCs w:val="28"/>
              </w:rPr>
              <w:t>Заборьевского</w:t>
            </w:r>
            <w:r w:rsidR="00217A5C">
              <w:rPr>
                <w:sz w:val="28"/>
                <w:szCs w:val="28"/>
              </w:rPr>
              <w:t xml:space="preserve"> сельского поселения Демидовского района Смоленской области</w:t>
            </w:r>
            <w:r>
              <w:rPr>
                <w:rFonts w:eastAsia="Arial CYR" w:cs="Arial CYR"/>
                <w:sz w:val="28"/>
                <w:szCs w:val="28"/>
              </w:rPr>
              <w:t xml:space="preserve"> муниципальной услуги</w:t>
            </w:r>
            <w:r w:rsidR="00217A5C">
              <w:rPr>
                <w:rFonts w:eastAsia="Arial CYR" w:cs="Arial CYR"/>
                <w:sz w:val="28"/>
                <w:szCs w:val="28"/>
              </w:rPr>
              <w:t xml:space="preserve"> </w:t>
            </w:r>
            <w:r>
              <w:rPr>
                <w:rFonts w:cs="Times New Roman"/>
                <w:color w:val="000000"/>
                <w:sz w:val="28"/>
                <w:szCs w:val="28"/>
              </w:rPr>
              <w:t>«</w:t>
            </w:r>
            <w:r w:rsidR="00B03812" w:rsidRPr="00B03812">
              <w:rPr>
                <w:rFonts w:cs="Times New Roman"/>
                <w:sz w:val="28"/>
                <w:szCs w:val="28"/>
                <w:shd w:val="clear" w:color="auto" w:fill="FFFFFF"/>
              </w:rPr>
              <w:t xml:space="preserve">Согласование создания места (площадки) накопления твёрдых коммунальных отходов на территории </w:t>
            </w:r>
            <w:r w:rsidR="00124B54">
              <w:rPr>
                <w:rFonts w:cs="Times New Roman"/>
                <w:sz w:val="28"/>
                <w:szCs w:val="28"/>
                <w:shd w:val="clear" w:color="auto" w:fill="FFFFFF"/>
              </w:rPr>
              <w:t>Заборьевского</w:t>
            </w:r>
            <w:r w:rsidR="00B03812" w:rsidRPr="00B03812">
              <w:rPr>
                <w:rFonts w:cs="Times New Roman"/>
                <w:sz w:val="28"/>
                <w:szCs w:val="28"/>
                <w:shd w:val="clear" w:color="auto" w:fill="FFFFFF"/>
              </w:rPr>
              <w:t xml:space="preserve"> сельского поселения Демидовского района Смоленской области</w:t>
            </w:r>
            <w:r w:rsidRPr="00B03812">
              <w:rPr>
                <w:rFonts w:cs="Times New Roman"/>
                <w:sz w:val="28"/>
                <w:szCs w:val="28"/>
              </w:rPr>
              <w:t>»</w:t>
            </w:r>
          </w:p>
        </w:tc>
      </w:tr>
    </w:tbl>
    <w:p w:rsidR="0020472B" w:rsidRDefault="0020472B" w:rsidP="00FE1705">
      <w:pPr>
        <w:rPr>
          <w:sz w:val="28"/>
          <w:szCs w:val="28"/>
        </w:rPr>
      </w:pPr>
    </w:p>
    <w:p w:rsidR="00AF2A19" w:rsidRDefault="00AF2A19" w:rsidP="00FE1705">
      <w:pPr>
        <w:rPr>
          <w:sz w:val="28"/>
          <w:szCs w:val="28"/>
        </w:rPr>
      </w:pPr>
    </w:p>
    <w:p w:rsidR="0020472B" w:rsidRDefault="0020472B">
      <w:pPr>
        <w:ind w:firstLine="709"/>
        <w:jc w:val="both"/>
      </w:pPr>
      <w:proofErr w:type="gramStart"/>
      <w:r>
        <w:rPr>
          <w:sz w:val="28"/>
          <w:szCs w:val="28"/>
        </w:rPr>
        <w:t>В соответствии</w:t>
      </w:r>
      <w:r w:rsidR="00B03812">
        <w:rPr>
          <w:sz w:val="28"/>
          <w:szCs w:val="28"/>
        </w:rPr>
        <w:t xml:space="preserve"> </w:t>
      </w:r>
      <w:r w:rsidR="00B03812">
        <w:rPr>
          <w:rFonts w:ascii="Arial" w:hAnsi="Arial" w:cs="Arial"/>
          <w:color w:val="2D2D2D"/>
          <w:spacing w:val="2"/>
          <w:sz w:val="21"/>
          <w:szCs w:val="21"/>
          <w:shd w:val="clear" w:color="auto" w:fill="FFFFFF"/>
        </w:rPr>
        <w:t> </w:t>
      </w:r>
      <w:hyperlink r:id="rId9" w:history="1">
        <w:r w:rsidR="00B03812">
          <w:rPr>
            <w:rStyle w:val="a4"/>
            <w:rFonts w:cs="Times New Roman"/>
            <w:color w:val="auto"/>
            <w:spacing w:val="2"/>
            <w:sz w:val="28"/>
            <w:szCs w:val="28"/>
            <w:u w:val="none"/>
            <w:shd w:val="clear" w:color="auto" w:fill="FFFFFF"/>
          </w:rPr>
          <w:t>Ф</w:t>
        </w:r>
        <w:r w:rsidR="00B03812" w:rsidRPr="00B03812">
          <w:rPr>
            <w:rStyle w:val="a4"/>
            <w:rFonts w:cs="Times New Roman"/>
            <w:color w:val="auto"/>
            <w:spacing w:val="2"/>
            <w:sz w:val="28"/>
            <w:szCs w:val="28"/>
            <w:u w:val="none"/>
            <w:shd w:val="clear" w:color="auto" w:fill="FFFFFF"/>
          </w:rPr>
          <w:t xml:space="preserve">едеральными </w:t>
        </w:r>
        <w:r w:rsidR="00B03812">
          <w:rPr>
            <w:rStyle w:val="a4"/>
            <w:rFonts w:cs="Times New Roman"/>
            <w:color w:val="auto"/>
            <w:spacing w:val="2"/>
            <w:sz w:val="28"/>
            <w:szCs w:val="28"/>
            <w:u w:val="none"/>
            <w:shd w:val="clear" w:color="auto" w:fill="FFFFFF"/>
          </w:rPr>
          <w:t>законами от 06 октября 2003 № 131-ФЗ «</w:t>
        </w:r>
        <w:r w:rsidR="00B03812" w:rsidRPr="00B03812">
          <w:rPr>
            <w:rStyle w:val="a4"/>
            <w:rFonts w:cs="Times New Roman"/>
            <w:color w:val="auto"/>
            <w:spacing w:val="2"/>
            <w:sz w:val="28"/>
            <w:szCs w:val="28"/>
            <w:u w:val="none"/>
            <w:shd w:val="clear" w:color="auto" w:fill="FFFFFF"/>
          </w:rPr>
          <w:t>Об общих принципах организации местного самоуправления в Российской Федерации</w:t>
        </w:r>
      </w:hyperlink>
      <w:r w:rsidR="00B03812">
        <w:rPr>
          <w:rFonts w:cs="Times New Roman"/>
          <w:sz w:val="28"/>
          <w:szCs w:val="28"/>
        </w:rPr>
        <w:t>»</w:t>
      </w:r>
      <w:r w:rsidR="00B03812" w:rsidRPr="00B03812">
        <w:rPr>
          <w:rFonts w:cs="Times New Roman"/>
          <w:spacing w:val="2"/>
          <w:sz w:val="28"/>
          <w:szCs w:val="28"/>
          <w:shd w:val="clear" w:color="auto" w:fill="FFFFFF"/>
        </w:rPr>
        <w:t>, </w:t>
      </w:r>
      <w:hyperlink r:id="rId10" w:history="1">
        <w:r w:rsidR="00B03812">
          <w:rPr>
            <w:rStyle w:val="a4"/>
            <w:rFonts w:cs="Times New Roman"/>
            <w:color w:val="auto"/>
            <w:spacing w:val="2"/>
            <w:sz w:val="28"/>
            <w:szCs w:val="28"/>
            <w:u w:val="none"/>
            <w:shd w:val="clear" w:color="auto" w:fill="FFFFFF"/>
          </w:rPr>
          <w:t>от 27 июля 2010 № 210-ФЗ «</w:t>
        </w:r>
        <w:r w:rsidR="00B03812" w:rsidRPr="00B03812">
          <w:rPr>
            <w:rStyle w:val="a4"/>
            <w:rFonts w:cs="Times New Roman"/>
            <w:color w:val="auto"/>
            <w:spacing w:val="2"/>
            <w:sz w:val="28"/>
            <w:szCs w:val="28"/>
            <w:u w:val="none"/>
            <w:shd w:val="clear" w:color="auto" w:fill="FFFFFF"/>
          </w:rPr>
          <w:t>Об организации предоставления государственных и муниципальных услуг</w:t>
        </w:r>
      </w:hyperlink>
      <w:r w:rsidR="00B03812">
        <w:rPr>
          <w:rFonts w:cs="Times New Roman"/>
          <w:sz w:val="28"/>
          <w:szCs w:val="28"/>
        </w:rPr>
        <w:t>»</w:t>
      </w:r>
      <w:r w:rsidR="00B03812" w:rsidRPr="00B03812">
        <w:rPr>
          <w:rFonts w:cs="Times New Roman"/>
          <w:spacing w:val="2"/>
          <w:sz w:val="28"/>
          <w:szCs w:val="28"/>
          <w:shd w:val="clear" w:color="auto" w:fill="FFFFFF"/>
        </w:rPr>
        <w:t>, </w:t>
      </w:r>
      <w:hyperlink r:id="rId11" w:history="1">
        <w:r w:rsidR="00B03812" w:rsidRPr="00B03812">
          <w:rPr>
            <w:rStyle w:val="a4"/>
            <w:rFonts w:cs="Times New Roman"/>
            <w:color w:val="auto"/>
            <w:spacing w:val="2"/>
            <w:sz w:val="28"/>
            <w:szCs w:val="28"/>
            <w:u w:val="none"/>
            <w:shd w:val="clear" w:color="auto" w:fill="FFFFFF"/>
          </w:rPr>
          <w:t xml:space="preserve">от 24 июня 1998 </w:t>
        </w:r>
        <w:r w:rsidR="00B03812">
          <w:rPr>
            <w:rStyle w:val="a4"/>
            <w:rFonts w:cs="Times New Roman"/>
            <w:color w:val="auto"/>
            <w:spacing w:val="2"/>
            <w:sz w:val="28"/>
            <w:szCs w:val="28"/>
            <w:u w:val="none"/>
            <w:shd w:val="clear" w:color="auto" w:fill="FFFFFF"/>
          </w:rPr>
          <w:t>№</w:t>
        </w:r>
        <w:r w:rsidR="00B03812" w:rsidRPr="00B03812">
          <w:rPr>
            <w:rStyle w:val="a4"/>
            <w:rFonts w:cs="Times New Roman"/>
            <w:color w:val="auto"/>
            <w:spacing w:val="2"/>
            <w:sz w:val="28"/>
            <w:szCs w:val="28"/>
            <w:u w:val="none"/>
            <w:shd w:val="clear" w:color="auto" w:fill="FFFFFF"/>
          </w:rPr>
          <w:t xml:space="preserve"> 89-ФЗ </w:t>
        </w:r>
        <w:r w:rsidR="00B03812">
          <w:rPr>
            <w:rStyle w:val="a4"/>
            <w:rFonts w:cs="Times New Roman"/>
            <w:color w:val="auto"/>
            <w:spacing w:val="2"/>
            <w:sz w:val="28"/>
            <w:szCs w:val="28"/>
            <w:u w:val="none"/>
            <w:shd w:val="clear" w:color="auto" w:fill="FFFFFF"/>
          </w:rPr>
          <w:t>«</w:t>
        </w:r>
        <w:r w:rsidR="00B03812" w:rsidRPr="00B03812">
          <w:rPr>
            <w:rStyle w:val="a4"/>
            <w:rFonts w:cs="Times New Roman"/>
            <w:color w:val="auto"/>
            <w:spacing w:val="2"/>
            <w:sz w:val="28"/>
            <w:szCs w:val="28"/>
            <w:u w:val="none"/>
            <w:shd w:val="clear" w:color="auto" w:fill="FFFFFF"/>
          </w:rPr>
          <w:t>Об отходах производства и потребления</w:t>
        </w:r>
      </w:hyperlink>
      <w:r w:rsidR="00B03812">
        <w:rPr>
          <w:rFonts w:cs="Times New Roman"/>
          <w:sz w:val="28"/>
          <w:szCs w:val="28"/>
        </w:rPr>
        <w:t>»</w:t>
      </w:r>
      <w:r w:rsidR="00B03812" w:rsidRPr="00B03812">
        <w:rPr>
          <w:rFonts w:cs="Times New Roman"/>
          <w:spacing w:val="2"/>
          <w:sz w:val="28"/>
          <w:szCs w:val="28"/>
          <w:shd w:val="clear" w:color="auto" w:fill="FFFFFF"/>
        </w:rPr>
        <w:t>,</w:t>
      </w:r>
      <w:r w:rsidR="004148B6">
        <w:rPr>
          <w:rFonts w:cs="Times New Roman"/>
          <w:spacing w:val="2"/>
          <w:sz w:val="28"/>
          <w:szCs w:val="28"/>
          <w:shd w:val="clear" w:color="auto" w:fill="FFFFFF"/>
        </w:rPr>
        <w:t xml:space="preserve"> </w:t>
      </w:r>
      <w:hyperlink r:id="rId12" w:history="1">
        <w:r w:rsidR="004148B6">
          <w:rPr>
            <w:rStyle w:val="a4"/>
            <w:rFonts w:cs="Times New Roman"/>
            <w:color w:val="auto"/>
            <w:spacing w:val="2"/>
            <w:sz w:val="28"/>
            <w:szCs w:val="28"/>
            <w:u w:val="none"/>
            <w:shd w:val="clear" w:color="auto" w:fill="FFFFFF"/>
          </w:rPr>
          <w:t>П</w:t>
        </w:r>
        <w:r w:rsidR="00B03812" w:rsidRPr="00B03812">
          <w:rPr>
            <w:rStyle w:val="a4"/>
            <w:rFonts w:cs="Times New Roman"/>
            <w:color w:val="auto"/>
            <w:spacing w:val="2"/>
            <w:sz w:val="28"/>
            <w:szCs w:val="28"/>
            <w:u w:val="none"/>
            <w:shd w:val="clear" w:color="auto" w:fill="FFFFFF"/>
          </w:rPr>
          <w:t>остановлени</w:t>
        </w:r>
        <w:r w:rsidR="00B03812">
          <w:rPr>
            <w:rStyle w:val="a4"/>
            <w:rFonts w:cs="Times New Roman"/>
            <w:color w:val="auto"/>
            <w:spacing w:val="2"/>
            <w:sz w:val="28"/>
            <w:szCs w:val="28"/>
            <w:u w:val="none"/>
            <w:shd w:val="clear" w:color="auto" w:fill="FFFFFF"/>
          </w:rPr>
          <w:t>ем</w:t>
        </w:r>
        <w:r w:rsidR="00B03812" w:rsidRPr="00B03812">
          <w:rPr>
            <w:rStyle w:val="a4"/>
            <w:rFonts w:cs="Times New Roman"/>
            <w:color w:val="auto"/>
            <w:spacing w:val="2"/>
            <w:sz w:val="28"/>
            <w:szCs w:val="28"/>
            <w:u w:val="none"/>
            <w:shd w:val="clear" w:color="auto" w:fill="FFFFFF"/>
          </w:rPr>
          <w:t xml:space="preserve"> Правительства Российской Федерации от 31 августа 2018</w:t>
        </w:r>
        <w:r w:rsidR="00B03812">
          <w:rPr>
            <w:rStyle w:val="a4"/>
            <w:rFonts w:cs="Times New Roman"/>
            <w:color w:val="auto"/>
            <w:spacing w:val="2"/>
            <w:sz w:val="28"/>
            <w:szCs w:val="28"/>
            <w:u w:val="none"/>
            <w:shd w:val="clear" w:color="auto" w:fill="FFFFFF"/>
          </w:rPr>
          <w:t xml:space="preserve"> №</w:t>
        </w:r>
        <w:r w:rsidR="00B03812" w:rsidRPr="00B03812">
          <w:rPr>
            <w:rStyle w:val="a4"/>
            <w:rFonts w:cs="Times New Roman"/>
            <w:color w:val="auto"/>
            <w:spacing w:val="2"/>
            <w:sz w:val="28"/>
            <w:szCs w:val="28"/>
            <w:u w:val="none"/>
            <w:shd w:val="clear" w:color="auto" w:fill="FFFFFF"/>
          </w:rPr>
          <w:t xml:space="preserve"> 1039 </w:t>
        </w:r>
        <w:r w:rsidR="00B03812">
          <w:rPr>
            <w:rStyle w:val="a4"/>
            <w:rFonts w:cs="Times New Roman"/>
            <w:color w:val="auto"/>
            <w:spacing w:val="2"/>
            <w:sz w:val="28"/>
            <w:szCs w:val="28"/>
            <w:u w:val="none"/>
            <w:shd w:val="clear" w:color="auto" w:fill="FFFFFF"/>
          </w:rPr>
          <w:t>«</w:t>
        </w:r>
        <w:r w:rsidR="00B03812" w:rsidRPr="00B03812">
          <w:rPr>
            <w:rStyle w:val="a4"/>
            <w:rFonts w:cs="Times New Roman"/>
            <w:color w:val="auto"/>
            <w:spacing w:val="2"/>
            <w:sz w:val="28"/>
            <w:szCs w:val="28"/>
            <w:u w:val="none"/>
            <w:shd w:val="clear" w:color="auto" w:fill="FFFFFF"/>
          </w:rPr>
          <w:t>Об утверждении Правил обустройства мест (площадок) накопления твердых коммунальных отходов и</w:t>
        </w:r>
        <w:proofErr w:type="gramEnd"/>
        <w:r w:rsidR="00B03812" w:rsidRPr="00B03812">
          <w:rPr>
            <w:rStyle w:val="a4"/>
            <w:rFonts w:cs="Times New Roman"/>
            <w:color w:val="auto"/>
            <w:spacing w:val="2"/>
            <w:sz w:val="28"/>
            <w:szCs w:val="28"/>
            <w:u w:val="none"/>
            <w:shd w:val="clear" w:color="auto" w:fill="FFFFFF"/>
          </w:rPr>
          <w:t xml:space="preserve"> ведения их реестра</w:t>
        </w:r>
      </w:hyperlink>
      <w:r w:rsidR="00B03812">
        <w:rPr>
          <w:rFonts w:cs="Times New Roman"/>
          <w:sz w:val="28"/>
          <w:szCs w:val="28"/>
        </w:rPr>
        <w:t>»</w:t>
      </w:r>
      <w:r w:rsidR="00B03812">
        <w:rPr>
          <w:sz w:val="28"/>
          <w:szCs w:val="28"/>
        </w:rPr>
        <w:t xml:space="preserve">, </w:t>
      </w:r>
      <w:r>
        <w:rPr>
          <w:sz w:val="28"/>
          <w:szCs w:val="28"/>
        </w:rPr>
        <w:t xml:space="preserve">Администрация </w:t>
      </w:r>
      <w:r w:rsidR="00124B54">
        <w:rPr>
          <w:sz w:val="28"/>
          <w:szCs w:val="28"/>
        </w:rPr>
        <w:t>Заборьевского</w:t>
      </w:r>
      <w:r>
        <w:rPr>
          <w:sz w:val="28"/>
          <w:szCs w:val="28"/>
        </w:rPr>
        <w:t xml:space="preserve"> сельского поселения Демидовского района Смоленской области</w:t>
      </w:r>
    </w:p>
    <w:p w:rsidR="0020472B" w:rsidRDefault="0020472B">
      <w:pPr>
        <w:ind w:firstLine="709"/>
        <w:jc w:val="both"/>
      </w:pPr>
    </w:p>
    <w:p w:rsidR="0020472B" w:rsidRDefault="00FE1705" w:rsidP="00FE1705">
      <w:pPr>
        <w:jc w:val="center"/>
      </w:pPr>
      <w:r>
        <w:rPr>
          <w:sz w:val="28"/>
          <w:szCs w:val="28"/>
        </w:rPr>
        <w:t>Постановляет</w:t>
      </w:r>
    </w:p>
    <w:p w:rsidR="0020472B" w:rsidRDefault="0020472B">
      <w:pPr>
        <w:ind w:right="-1"/>
        <w:jc w:val="both"/>
      </w:pPr>
    </w:p>
    <w:p w:rsidR="0020472B" w:rsidRDefault="0020472B">
      <w:pPr>
        <w:numPr>
          <w:ilvl w:val="2"/>
          <w:numId w:val="2"/>
        </w:numPr>
        <w:ind w:left="0" w:firstLine="680"/>
        <w:jc w:val="both"/>
        <w:rPr>
          <w:sz w:val="28"/>
          <w:szCs w:val="28"/>
        </w:rPr>
      </w:pPr>
      <w:r>
        <w:rPr>
          <w:sz w:val="28"/>
          <w:szCs w:val="28"/>
        </w:rPr>
        <w:t xml:space="preserve">Утвердить прилагаемый </w:t>
      </w:r>
      <w:r>
        <w:rPr>
          <w:rStyle w:val="FontStyle39"/>
          <w:sz w:val="28"/>
          <w:szCs w:val="28"/>
        </w:rPr>
        <w:t xml:space="preserve">Административный регламент </w:t>
      </w:r>
      <w:r>
        <w:rPr>
          <w:sz w:val="28"/>
          <w:szCs w:val="28"/>
        </w:rPr>
        <w:t xml:space="preserve">Администрации </w:t>
      </w:r>
      <w:r w:rsidR="00124B54">
        <w:rPr>
          <w:sz w:val="28"/>
          <w:szCs w:val="28"/>
        </w:rPr>
        <w:t>Заборьевского</w:t>
      </w:r>
      <w:r>
        <w:rPr>
          <w:sz w:val="28"/>
          <w:szCs w:val="28"/>
        </w:rPr>
        <w:t xml:space="preserve"> сельского поселения Демидовского района Смоленской области</w:t>
      </w:r>
      <w:r>
        <w:rPr>
          <w:rStyle w:val="FontStyle39"/>
          <w:sz w:val="28"/>
          <w:szCs w:val="28"/>
        </w:rPr>
        <w:t xml:space="preserve"> по предоставлению муниципальной услуги </w:t>
      </w:r>
      <w:r>
        <w:rPr>
          <w:sz w:val="28"/>
          <w:szCs w:val="28"/>
        </w:rPr>
        <w:t>«</w:t>
      </w:r>
      <w:r w:rsidR="00B03812" w:rsidRPr="00B03812">
        <w:rPr>
          <w:rFonts w:cs="Times New Roman"/>
          <w:sz w:val="28"/>
          <w:szCs w:val="28"/>
          <w:shd w:val="clear" w:color="auto" w:fill="FFFFFF"/>
        </w:rPr>
        <w:t xml:space="preserve">Согласование создания места (площадки) накопления твёрдых коммунальных отходов на территории </w:t>
      </w:r>
      <w:r w:rsidR="00124B54">
        <w:rPr>
          <w:rFonts w:cs="Times New Roman"/>
          <w:sz w:val="28"/>
          <w:szCs w:val="28"/>
          <w:shd w:val="clear" w:color="auto" w:fill="FFFFFF"/>
        </w:rPr>
        <w:t>Заборьевского</w:t>
      </w:r>
      <w:r w:rsidR="00B03812" w:rsidRPr="00B03812">
        <w:rPr>
          <w:rFonts w:cs="Times New Roman"/>
          <w:sz w:val="28"/>
          <w:szCs w:val="28"/>
          <w:shd w:val="clear" w:color="auto" w:fill="FFFFFF"/>
        </w:rPr>
        <w:t xml:space="preserve"> сельского поселения Демидовского района Смоленской области</w:t>
      </w:r>
      <w:r>
        <w:rPr>
          <w:rFonts w:cs="Times New Roman"/>
          <w:color w:val="000000"/>
          <w:sz w:val="28"/>
          <w:szCs w:val="28"/>
        </w:rPr>
        <w:t>».</w:t>
      </w:r>
    </w:p>
    <w:p w:rsidR="0020472B" w:rsidRDefault="0020472B">
      <w:pPr>
        <w:ind w:firstLine="680"/>
        <w:jc w:val="both"/>
        <w:rPr>
          <w:rFonts w:eastAsia="Arial CYR" w:cs="Arial CYR"/>
          <w:sz w:val="28"/>
          <w:szCs w:val="28"/>
        </w:rPr>
      </w:pPr>
      <w:r>
        <w:rPr>
          <w:sz w:val="28"/>
          <w:szCs w:val="28"/>
        </w:rPr>
        <w:lastRenderedPageBreak/>
        <w:t>2. Настоящее постановление вступает в силу со дня его подписания и подлежит обнародованию.</w:t>
      </w:r>
    </w:p>
    <w:p w:rsidR="0020472B" w:rsidRDefault="0020472B">
      <w:pPr>
        <w:autoSpaceDE w:val="0"/>
        <w:jc w:val="both"/>
        <w:rPr>
          <w:rFonts w:eastAsia="Arial CYR" w:cs="Arial CYR"/>
          <w:sz w:val="28"/>
          <w:szCs w:val="28"/>
        </w:rPr>
      </w:pPr>
    </w:p>
    <w:p w:rsidR="0020472B" w:rsidRDefault="0020472B">
      <w:pPr>
        <w:autoSpaceDE w:val="0"/>
        <w:jc w:val="both"/>
        <w:rPr>
          <w:rFonts w:eastAsia="Arial CYR" w:cs="Arial CYR"/>
          <w:sz w:val="28"/>
          <w:szCs w:val="28"/>
        </w:rPr>
      </w:pPr>
    </w:p>
    <w:p w:rsidR="0020472B" w:rsidRDefault="0020472B">
      <w:pPr>
        <w:autoSpaceDE w:val="0"/>
        <w:rPr>
          <w:rFonts w:eastAsia="Arial CYR" w:cs="Arial CYR"/>
          <w:sz w:val="28"/>
          <w:szCs w:val="28"/>
        </w:rPr>
      </w:pPr>
      <w:r>
        <w:rPr>
          <w:rFonts w:eastAsia="Arial CYR" w:cs="Arial CYR"/>
          <w:sz w:val="28"/>
          <w:szCs w:val="28"/>
        </w:rPr>
        <w:t>Глава муниципального образования</w:t>
      </w:r>
    </w:p>
    <w:p w:rsidR="0020472B" w:rsidRDefault="00124B54">
      <w:pPr>
        <w:autoSpaceDE w:val="0"/>
        <w:rPr>
          <w:rFonts w:eastAsia="Arial CYR" w:cs="Arial CYR"/>
          <w:sz w:val="28"/>
          <w:szCs w:val="28"/>
        </w:rPr>
      </w:pPr>
      <w:r>
        <w:rPr>
          <w:rFonts w:eastAsia="Arial CYR" w:cs="Arial CYR"/>
          <w:sz w:val="28"/>
          <w:szCs w:val="28"/>
        </w:rPr>
        <w:t>Заборьевского</w:t>
      </w:r>
      <w:r w:rsidR="0020472B">
        <w:rPr>
          <w:rFonts w:eastAsia="Arial CYR" w:cs="Arial CYR"/>
          <w:sz w:val="28"/>
          <w:szCs w:val="28"/>
        </w:rPr>
        <w:t xml:space="preserve"> сельского поселения</w:t>
      </w:r>
    </w:p>
    <w:p w:rsidR="0020472B" w:rsidRDefault="0020472B">
      <w:pPr>
        <w:autoSpaceDE w:val="0"/>
        <w:rPr>
          <w:rFonts w:eastAsia="Arial CYR" w:cs="Arial CYR"/>
          <w:sz w:val="28"/>
          <w:szCs w:val="28"/>
        </w:rPr>
      </w:pPr>
      <w:r>
        <w:rPr>
          <w:rFonts w:eastAsia="Arial CYR" w:cs="Arial CYR"/>
          <w:sz w:val="28"/>
          <w:szCs w:val="28"/>
        </w:rPr>
        <w:t xml:space="preserve">Демидовского района Смоленской области                               </w:t>
      </w:r>
      <w:r w:rsidR="00124B54">
        <w:rPr>
          <w:rFonts w:eastAsia="Arial CYR" w:cs="Arial CYR"/>
          <w:sz w:val="28"/>
          <w:szCs w:val="28"/>
        </w:rPr>
        <w:t xml:space="preserve">             Е.В. Хотченкова</w:t>
      </w:r>
    </w:p>
    <w:p w:rsidR="00FE1705" w:rsidRDefault="00FE1705">
      <w:pPr>
        <w:autoSpaceDE w:val="0"/>
        <w:rPr>
          <w:rFonts w:eastAsia="Arial CYR" w:cs="Arial CYR"/>
          <w:sz w:val="28"/>
          <w:szCs w:val="28"/>
        </w:rPr>
        <w:sectPr w:rsidR="00FE1705">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0" w:right="572" w:bottom="1410" w:left="1134" w:header="1134" w:footer="1134" w:gutter="0"/>
          <w:cols w:space="720"/>
          <w:docGrid w:linePitch="600" w:charSpace="32768"/>
        </w:sectPr>
      </w:pPr>
    </w:p>
    <w:tbl>
      <w:tblPr>
        <w:tblW w:w="0" w:type="auto"/>
        <w:tblInd w:w="4219" w:type="dxa"/>
        <w:tblLayout w:type="fixed"/>
        <w:tblLook w:val="0000" w:firstRow="0" w:lastRow="0" w:firstColumn="0" w:lastColumn="0" w:noHBand="0" w:noVBand="0"/>
      </w:tblPr>
      <w:tblGrid>
        <w:gridCol w:w="5670"/>
      </w:tblGrid>
      <w:tr w:rsidR="0020472B">
        <w:tc>
          <w:tcPr>
            <w:tcW w:w="5670" w:type="dxa"/>
            <w:shd w:val="clear" w:color="auto" w:fill="auto"/>
          </w:tcPr>
          <w:p w:rsidR="0020472B" w:rsidRDefault="0020472B">
            <w:pPr>
              <w:jc w:val="right"/>
              <w:rPr>
                <w:rStyle w:val="FontStyle35"/>
                <w:b w:val="0"/>
                <w:bCs w:val="0"/>
                <w:sz w:val="28"/>
                <w:szCs w:val="28"/>
              </w:rPr>
            </w:pPr>
            <w:r>
              <w:rPr>
                <w:rStyle w:val="FontStyle35"/>
                <w:b w:val="0"/>
                <w:bCs w:val="0"/>
                <w:sz w:val="28"/>
                <w:szCs w:val="28"/>
              </w:rPr>
              <w:lastRenderedPageBreak/>
              <w:t xml:space="preserve">Приложение </w:t>
            </w:r>
          </w:p>
          <w:p w:rsidR="0020472B" w:rsidRDefault="0020472B">
            <w:pPr>
              <w:jc w:val="right"/>
              <w:rPr>
                <w:rStyle w:val="FontStyle35"/>
                <w:b w:val="0"/>
                <w:bCs w:val="0"/>
                <w:sz w:val="28"/>
                <w:szCs w:val="28"/>
              </w:rPr>
            </w:pPr>
            <w:r>
              <w:rPr>
                <w:rStyle w:val="FontStyle35"/>
                <w:b w:val="0"/>
                <w:bCs w:val="0"/>
                <w:sz w:val="28"/>
                <w:szCs w:val="28"/>
              </w:rPr>
              <w:t xml:space="preserve">к постановлению Администрации </w:t>
            </w:r>
          </w:p>
          <w:p w:rsidR="0020472B" w:rsidRDefault="00124B54">
            <w:pPr>
              <w:jc w:val="right"/>
              <w:rPr>
                <w:rStyle w:val="FontStyle35"/>
                <w:b w:val="0"/>
                <w:bCs w:val="0"/>
                <w:sz w:val="28"/>
                <w:szCs w:val="28"/>
              </w:rPr>
            </w:pPr>
            <w:r>
              <w:rPr>
                <w:rStyle w:val="FontStyle35"/>
                <w:b w:val="0"/>
                <w:bCs w:val="0"/>
                <w:sz w:val="28"/>
                <w:szCs w:val="28"/>
              </w:rPr>
              <w:t>Заборьевского</w:t>
            </w:r>
            <w:r w:rsidR="0020472B">
              <w:rPr>
                <w:rStyle w:val="FontStyle35"/>
                <w:b w:val="0"/>
                <w:bCs w:val="0"/>
                <w:sz w:val="28"/>
                <w:szCs w:val="28"/>
              </w:rPr>
              <w:t xml:space="preserve"> сельского поселения </w:t>
            </w:r>
          </w:p>
          <w:p w:rsidR="0020472B" w:rsidRDefault="0020472B">
            <w:pPr>
              <w:jc w:val="right"/>
              <w:rPr>
                <w:i/>
              </w:rPr>
            </w:pPr>
            <w:r>
              <w:rPr>
                <w:rStyle w:val="FontStyle35"/>
                <w:b w:val="0"/>
                <w:bCs w:val="0"/>
                <w:sz w:val="28"/>
                <w:szCs w:val="28"/>
              </w:rPr>
              <w:t xml:space="preserve">Демидовского района Смоленской области  от </w:t>
            </w:r>
            <w:r w:rsidR="001E1613">
              <w:rPr>
                <w:rStyle w:val="FontStyle35"/>
                <w:b w:val="0"/>
                <w:bCs w:val="0"/>
                <w:sz w:val="28"/>
                <w:szCs w:val="28"/>
              </w:rPr>
              <w:t>29.05.2020</w:t>
            </w:r>
            <w:r>
              <w:rPr>
                <w:rStyle w:val="FontStyle35"/>
                <w:b w:val="0"/>
                <w:bCs w:val="0"/>
                <w:sz w:val="28"/>
                <w:szCs w:val="28"/>
              </w:rPr>
              <w:t xml:space="preserve"> года № </w:t>
            </w:r>
            <w:r w:rsidR="001E1613">
              <w:rPr>
                <w:rStyle w:val="FontStyle35"/>
                <w:b w:val="0"/>
                <w:bCs w:val="0"/>
                <w:sz w:val="28"/>
                <w:szCs w:val="28"/>
              </w:rPr>
              <w:t>80</w:t>
            </w:r>
            <w:bookmarkStart w:id="0" w:name="_GoBack"/>
            <w:bookmarkEnd w:id="0"/>
          </w:p>
          <w:p w:rsidR="0020472B" w:rsidRDefault="0020472B">
            <w:pPr>
              <w:jc w:val="right"/>
              <w:rPr>
                <w:i/>
              </w:rPr>
            </w:pPr>
          </w:p>
        </w:tc>
      </w:tr>
    </w:tbl>
    <w:p w:rsidR="0020472B" w:rsidRDefault="0020472B"/>
    <w:p w:rsidR="0020472B" w:rsidRDefault="0020472B">
      <w:pPr>
        <w:jc w:val="center"/>
      </w:pPr>
    </w:p>
    <w:p w:rsidR="0020472B" w:rsidRDefault="0020472B">
      <w:pPr>
        <w:jc w:val="center"/>
        <w:rPr>
          <w:b/>
          <w:sz w:val="28"/>
          <w:szCs w:val="28"/>
        </w:rPr>
      </w:pPr>
      <w:r>
        <w:rPr>
          <w:rStyle w:val="FontStyle35"/>
          <w:sz w:val="28"/>
          <w:szCs w:val="28"/>
        </w:rPr>
        <w:t>АДМИНИСТРАТИВНЫЙ  РЕГЛАМЕНТ</w:t>
      </w:r>
    </w:p>
    <w:p w:rsidR="0020472B" w:rsidRPr="00AF2A19" w:rsidRDefault="0020472B">
      <w:pPr>
        <w:jc w:val="center"/>
        <w:rPr>
          <w:rFonts w:cs="Times New Roman"/>
          <w:b/>
          <w:i/>
          <w:iCs/>
          <w:color w:val="000000"/>
          <w:sz w:val="22"/>
          <w:szCs w:val="22"/>
          <w:lang w:eastAsia="ar-SA" w:bidi="ar-SA"/>
        </w:rPr>
      </w:pPr>
      <w:r>
        <w:rPr>
          <w:b/>
          <w:sz w:val="28"/>
          <w:szCs w:val="28"/>
        </w:rPr>
        <w:t xml:space="preserve">предоставления Администрацией </w:t>
      </w:r>
      <w:r w:rsidR="00124B54">
        <w:rPr>
          <w:b/>
          <w:sz w:val="28"/>
          <w:szCs w:val="28"/>
        </w:rPr>
        <w:t>Заборьевского</w:t>
      </w:r>
      <w:r>
        <w:rPr>
          <w:b/>
          <w:sz w:val="28"/>
          <w:szCs w:val="28"/>
        </w:rPr>
        <w:t xml:space="preserve"> сельского поселения Демидовского района Смоленской области</w:t>
      </w:r>
      <w:r>
        <w:rPr>
          <w:rStyle w:val="FontStyle35"/>
          <w:sz w:val="28"/>
          <w:szCs w:val="28"/>
        </w:rPr>
        <w:t xml:space="preserve"> муниципальной услуги </w:t>
      </w:r>
      <w:r w:rsidRPr="00AF2A19">
        <w:rPr>
          <w:b/>
          <w:sz w:val="28"/>
          <w:szCs w:val="28"/>
        </w:rPr>
        <w:t>«</w:t>
      </w:r>
      <w:r w:rsidR="00AF2A19" w:rsidRPr="00AF2A19">
        <w:rPr>
          <w:rFonts w:cs="Times New Roman"/>
          <w:b/>
          <w:sz w:val="28"/>
          <w:szCs w:val="28"/>
          <w:shd w:val="clear" w:color="auto" w:fill="FFFFFF"/>
        </w:rPr>
        <w:t xml:space="preserve">Согласование создания места (площадки) накопления твёрдых коммунальных отходов на территории </w:t>
      </w:r>
      <w:r w:rsidR="00124B54">
        <w:rPr>
          <w:rFonts w:cs="Times New Roman"/>
          <w:b/>
          <w:sz w:val="28"/>
          <w:szCs w:val="28"/>
          <w:shd w:val="clear" w:color="auto" w:fill="FFFFFF"/>
        </w:rPr>
        <w:t>Заборьевского</w:t>
      </w:r>
      <w:r w:rsidR="00AF2A19" w:rsidRPr="00AF2A19">
        <w:rPr>
          <w:rFonts w:cs="Times New Roman"/>
          <w:b/>
          <w:sz w:val="28"/>
          <w:szCs w:val="28"/>
          <w:shd w:val="clear" w:color="auto" w:fill="FFFFFF"/>
        </w:rPr>
        <w:t xml:space="preserve"> сельского поселения Демидовского района Смоленской области</w:t>
      </w:r>
      <w:r w:rsidRPr="00AF2A19">
        <w:rPr>
          <w:b/>
          <w:bCs/>
          <w:sz w:val="28"/>
          <w:szCs w:val="28"/>
        </w:rPr>
        <w:t>»</w:t>
      </w:r>
    </w:p>
    <w:p w:rsidR="0020472B" w:rsidRDefault="0020472B">
      <w:pPr>
        <w:jc w:val="center"/>
        <w:rPr>
          <w:rFonts w:cs="Times New Roman"/>
          <w:i/>
          <w:iCs/>
          <w:color w:val="000000"/>
          <w:sz w:val="22"/>
          <w:szCs w:val="22"/>
          <w:lang w:eastAsia="ar-SA" w:bidi="ar-SA"/>
        </w:rPr>
      </w:pPr>
    </w:p>
    <w:p w:rsidR="0020472B" w:rsidRDefault="0020472B">
      <w:pPr>
        <w:jc w:val="both"/>
        <w:rPr>
          <w:rFonts w:cs="Times New Roman"/>
          <w:i/>
          <w:iCs/>
          <w:color w:val="000000"/>
          <w:sz w:val="22"/>
          <w:szCs w:val="22"/>
          <w:lang w:eastAsia="ar-SA" w:bidi="ar-SA"/>
        </w:rPr>
      </w:pPr>
    </w:p>
    <w:p w:rsidR="0020472B" w:rsidRDefault="0020472B">
      <w:pPr>
        <w:ind w:firstLine="709"/>
        <w:jc w:val="center"/>
        <w:rPr>
          <w:rStyle w:val="FontStyle39"/>
          <w:b/>
          <w:sz w:val="28"/>
          <w:szCs w:val="28"/>
        </w:rPr>
      </w:pPr>
      <w:r>
        <w:rPr>
          <w:rStyle w:val="FontStyle34"/>
          <w:b/>
          <w:bCs/>
          <w:spacing w:val="-40"/>
          <w:sz w:val="28"/>
          <w:szCs w:val="28"/>
        </w:rPr>
        <w:t>1.</w:t>
      </w:r>
      <w:r>
        <w:rPr>
          <w:rStyle w:val="FontStyle34"/>
          <w:b/>
          <w:bCs/>
          <w:sz w:val="28"/>
          <w:szCs w:val="28"/>
        </w:rPr>
        <w:t xml:space="preserve"> </w:t>
      </w:r>
      <w:r>
        <w:rPr>
          <w:rStyle w:val="FontStyle35"/>
          <w:sz w:val="28"/>
          <w:szCs w:val="28"/>
        </w:rPr>
        <w:t>Общие положения</w:t>
      </w:r>
    </w:p>
    <w:p w:rsidR="0020472B" w:rsidRDefault="0020472B">
      <w:pPr>
        <w:ind w:firstLine="709"/>
        <w:jc w:val="center"/>
        <w:rPr>
          <w:rStyle w:val="FontStyle39"/>
          <w:b/>
          <w:sz w:val="28"/>
          <w:szCs w:val="28"/>
        </w:rPr>
      </w:pPr>
      <w:r>
        <w:rPr>
          <w:rStyle w:val="FontStyle39"/>
          <w:b/>
          <w:sz w:val="28"/>
          <w:szCs w:val="28"/>
        </w:rPr>
        <w:t>1.1. Предмет регулирования административного регламента</w:t>
      </w:r>
    </w:p>
    <w:p w:rsidR="00124B54" w:rsidRDefault="00124B54">
      <w:pPr>
        <w:ind w:firstLine="709"/>
        <w:jc w:val="center"/>
        <w:rPr>
          <w:rStyle w:val="FontStyle39"/>
          <w:sz w:val="28"/>
          <w:szCs w:val="28"/>
        </w:rPr>
      </w:pPr>
    </w:p>
    <w:p w:rsidR="0020472B" w:rsidRDefault="0020472B">
      <w:pPr>
        <w:ind w:firstLine="720"/>
        <w:jc w:val="both"/>
      </w:pPr>
      <w:proofErr w:type="gramStart"/>
      <w:r>
        <w:rPr>
          <w:rStyle w:val="FontStyle39"/>
          <w:sz w:val="28"/>
          <w:szCs w:val="28"/>
        </w:rPr>
        <w:t xml:space="preserve">Административный регламент предоставления муниципальной услуги </w:t>
      </w:r>
      <w:r>
        <w:rPr>
          <w:sz w:val="28"/>
          <w:szCs w:val="28"/>
        </w:rPr>
        <w:t>«</w:t>
      </w:r>
      <w:r w:rsidR="00AF2A19" w:rsidRPr="00B03812">
        <w:rPr>
          <w:rFonts w:cs="Times New Roman"/>
          <w:sz w:val="28"/>
          <w:szCs w:val="28"/>
          <w:shd w:val="clear" w:color="auto" w:fill="FFFFFF"/>
        </w:rPr>
        <w:t xml:space="preserve">Согласование создания места (площадки) накопления твёрдых коммунальных отходов на территории </w:t>
      </w:r>
      <w:r w:rsidR="00124B54">
        <w:rPr>
          <w:rFonts w:cs="Times New Roman"/>
          <w:sz w:val="28"/>
          <w:szCs w:val="28"/>
          <w:shd w:val="clear" w:color="auto" w:fill="FFFFFF"/>
        </w:rPr>
        <w:t>Заборьевского</w:t>
      </w:r>
      <w:r w:rsidR="00AF2A19" w:rsidRPr="00B03812">
        <w:rPr>
          <w:rFonts w:cs="Times New Roman"/>
          <w:sz w:val="28"/>
          <w:szCs w:val="28"/>
          <w:shd w:val="clear" w:color="auto" w:fill="FFFFFF"/>
        </w:rPr>
        <w:t xml:space="preserve"> сельского поселения Демидовского района Смоленской области</w:t>
      </w:r>
      <w:r>
        <w:rPr>
          <w:sz w:val="28"/>
          <w:szCs w:val="28"/>
        </w:rPr>
        <w:t xml:space="preserve">» </w:t>
      </w:r>
      <w:r>
        <w:rPr>
          <w:rStyle w:val="FontStyle39"/>
          <w:sz w:val="28"/>
          <w:szCs w:val="28"/>
        </w:rPr>
        <w:t xml:space="preserve">(далее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sidR="00124B54">
        <w:rPr>
          <w:sz w:val="28"/>
          <w:szCs w:val="28"/>
        </w:rPr>
        <w:t>Заборьевского</w:t>
      </w:r>
      <w:r>
        <w:rPr>
          <w:sz w:val="28"/>
          <w:szCs w:val="28"/>
        </w:rPr>
        <w:t xml:space="preserve"> сельского поселения Демидовского района Смоленской области</w:t>
      </w:r>
      <w:proofErr w:type="gramEnd"/>
      <w:r>
        <w:rPr>
          <w:rStyle w:val="FontStyle39"/>
          <w:sz w:val="28"/>
          <w:szCs w:val="28"/>
        </w:rPr>
        <w:t xml:space="preserve"> (далее - Администрация) при оказании муниципальной услуги.</w:t>
      </w:r>
    </w:p>
    <w:p w:rsidR="0020472B" w:rsidRDefault="0020472B">
      <w:pPr>
        <w:ind w:firstLine="709"/>
        <w:jc w:val="both"/>
      </w:pPr>
    </w:p>
    <w:p w:rsidR="0020472B" w:rsidRDefault="0020472B">
      <w:pPr>
        <w:ind w:firstLine="709"/>
        <w:jc w:val="center"/>
        <w:rPr>
          <w:rStyle w:val="FontStyle39"/>
          <w:b/>
          <w:sz w:val="28"/>
          <w:szCs w:val="28"/>
        </w:rPr>
      </w:pPr>
      <w:r>
        <w:rPr>
          <w:rStyle w:val="FontStyle39"/>
          <w:b/>
          <w:sz w:val="28"/>
          <w:szCs w:val="28"/>
        </w:rPr>
        <w:t xml:space="preserve">1.2. </w:t>
      </w:r>
      <w:proofErr w:type="gramStart"/>
      <w:r>
        <w:rPr>
          <w:rStyle w:val="FontStyle39"/>
          <w:b/>
          <w:sz w:val="28"/>
          <w:szCs w:val="28"/>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AF2A19" w:rsidRDefault="00AF2A19">
      <w:pPr>
        <w:ind w:firstLine="709"/>
        <w:jc w:val="center"/>
        <w:rPr>
          <w:rStyle w:val="FontStyle39"/>
          <w:sz w:val="28"/>
          <w:szCs w:val="28"/>
        </w:rPr>
      </w:pPr>
    </w:p>
    <w:p w:rsidR="00AF2A19" w:rsidRPr="00124B54" w:rsidRDefault="0020472B" w:rsidP="00AF2A19">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124B54">
        <w:rPr>
          <w:rStyle w:val="FontStyle39"/>
          <w:sz w:val="28"/>
          <w:szCs w:val="28"/>
        </w:rPr>
        <w:t xml:space="preserve">Право на получение муниципальной услуги </w:t>
      </w:r>
      <w:r w:rsidR="00AF2A19" w:rsidRPr="00124B54">
        <w:rPr>
          <w:spacing w:val="2"/>
          <w:sz w:val="28"/>
          <w:szCs w:val="28"/>
        </w:rPr>
        <w:t>являются физические, юридические лица и индивидуальные предприниматели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таких лицах (далее - заявители).</w:t>
      </w:r>
    </w:p>
    <w:p w:rsidR="00AF2A19" w:rsidRPr="00AF2A19" w:rsidRDefault="00AF2A19" w:rsidP="00AF2A19">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F2A19">
        <w:rPr>
          <w:spacing w:val="2"/>
          <w:sz w:val="28"/>
          <w:szCs w:val="28"/>
        </w:rPr>
        <w:lastRenderedPageBreak/>
        <w:t xml:space="preserve">От имени заявителей при взаимодействии </w:t>
      </w:r>
      <w:r w:rsidR="006C7D46">
        <w:rPr>
          <w:spacing w:val="2"/>
          <w:sz w:val="28"/>
          <w:szCs w:val="28"/>
        </w:rPr>
        <w:t>с Администрацией</w:t>
      </w:r>
      <w:r w:rsidRPr="00AF2A19">
        <w:rPr>
          <w:spacing w:val="2"/>
          <w:sz w:val="28"/>
          <w:szCs w:val="28"/>
        </w:rPr>
        <w:t xml:space="preserve"> при предоставлении муниципальной услуги могут выступать физические и юридические лица, имеющие такое право в соответствии с действующим законодательством Российской Федерации либо в силу наделения их заявителями полномочиями в порядке, установленном действующим законодательством Российской Федерации.</w:t>
      </w:r>
    </w:p>
    <w:p w:rsidR="0020472B" w:rsidRPr="00AF2A19" w:rsidRDefault="0020472B" w:rsidP="00AF2A19">
      <w:pPr>
        <w:ind w:firstLine="709"/>
        <w:jc w:val="both"/>
        <w:rPr>
          <w:rFonts w:cs="Times New Roman"/>
          <w:sz w:val="28"/>
          <w:szCs w:val="28"/>
        </w:rPr>
      </w:pPr>
    </w:p>
    <w:p w:rsidR="0020472B" w:rsidRDefault="0020472B">
      <w:pPr>
        <w:ind w:firstLine="709"/>
        <w:jc w:val="center"/>
        <w:rPr>
          <w:sz w:val="28"/>
          <w:szCs w:val="28"/>
        </w:rPr>
      </w:pPr>
      <w:r>
        <w:rPr>
          <w:rStyle w:val="FontStyle39"/>
          <w:b/>
          <w:sz w:val="28"/>
          <w:szCs w:val="28"/>
        </w:rPr>
        <w:t>1.3. Требования к порядку информирования о порядке предоставления муниципальной услуги</w:t>
      </w:r>
    </w:p>
    <w:p w:rsidR="00124B54" w:rsidRDefault="00124B54" w:rsidP="00124B54">
      <w:pPr>
        <w:pStyle w:val="af2"/>
        <w:spacing w:after="100" w:afterAutospacing="1"/>
        <w:ind w:left="0" w:firstLine="709"/>
        <w:jc w:val="both"/>
        <w:rPr>
          <w:rFonts w:ascii="Times New Roman" w:hAnsi="Times New Roman" w:cs="Times New Roman"/>
          <w:sz w:val="28"/>
          <w:szCs w:val="28"/>
        </w:rPr>
      </w:pPr>
      <w:r w:rsidRPr="00124B54">
        <w:rPr>
          <w:rFonts w:ascii="Times New Roman" w:hAnsi="Times New Roman" w:cs="Times New Roman"/>
          <w:bCs/>
          <w:sz w:val="28"/>
          <w:szCs w:val="28"/>
        </w:rPr>
        <w:t xml:space="preserve">1.3.1. Сведения </w:t>
      </w:r>
      <w:r w:rsidRPr="00124B54">
        <w:rPr>
          <w:rFonts w:ascii="Times New Roman" w:hAnsi="Times New Roman" w:cs="Times New Roman"/>
          <w:sz w:val="28"/>
          <w:szCs w:val="28"/>
        </w:rPr>
        <w:t xml:space="preserve">о месте нахождения, графике работы, номерах контактных телефонов, адресах официальных сайтов и адресах электронной почты Администрации. </w:t>
      </w:r>
    </w:p>
    <w:p w:rsidR="00124B54" w:rsidRPr="00124B54" w:rsidRDefault="00124B54" w:rsidP="00124B54">
      <w:pPr>
        <w:pStyle w:val="af2"/>
        <w:spacing w:after="100" w:afterAutospacing="1"/>
        <w:ind w:left="0" w:firstLine="709"/>
        <w:jc w:val="both"/>
        <w:rPr>
          <w:rFonts w:ascii="Times New Roman" w:hAnsi="Times New Roman" w:cs="Times New Roman"/>
          <w:sz w:val="28"/>
          <w:szCs w:val="28"/>
        </w:rPr>
      </w:pPr>
      <w:r w:rsidRPr="00124B54">
        <w:rPr>
          <w:rFonts w:ascii="Times New Roman" w:hAnsi="Times New Roman" w:cs="Times New Roman"/>
          <w:sz w:val="28"/>
          <w:szCs w:val="28"/>
        </w:rPr>
        <w:t xml:space="preserve">Место нахождения: 216261,Смоленская область, Демидовский район, </w:t>
      </w:r>
      <w:r w:rsidRPr="00124B54">
        <w:rPr>
          <w:rFonts w:ascii="Times New Roman" w:hAnsi="Times New Roman" w:cs="Times New Roman"/>
          <w:sz w:val="28"/>
          <w:szCs w:val="28"/>
        </w:rPr>
        <w:br/>
        <w:t>д. Заборье, ул. Молодежная дом 40.</w:t>
      </w:r>
    </w:p>
    <w:p w:rsidR="00124B54" w:rsidRPr="00124B54" w:rsidRDefault="00124B54" w:rsidP="00124B54">
      <w:pPr>
        <w:pStyle w:val="af2"/>
        <w:spacing w:after="100" w:afterAutospacing="1"/>
        <w:ind w:left="0" w:firstLine="709"/>
        <w:jc w:val="both"/>
        <w:rPr>
          <w:rFonts w:ascii="Times New Roman" w:hAnsi="Times New Roman" w:cs="Times New Roman"/>
          <w:sz w:val="28"/>
          <w:szCs w:val="28"/>
        </w:rPr>
      </w:pPr>
      <w:r w:rsidRPr="00124B54">
        <w:rPr>
          <w:rFonts w:ascii="Times New Roman" w:hAnsi="Times New Roman" w:cs="Times New Roman"/>
          <w:sz w:val="28"/>
          <w:szCs w:val="28"/>
        </w:rPr>
        <w:t>Администрация осуществляет прием заявителей в соответствии со следующим графиком:</w:t>
      </w:r>
    </w:p>
    <w:tbl>
      <w:tblPr>
        <w:tblW w:w="5759" w:type="dxa"/>
        <w:tblInd w:w="-10" w:type="dxa"/>
        <w:tblLook w:val="04A0" w:firstRow="1" w:lastRow="0" w:firstColumn="1" w:lastColumn="0" w:noHBand="0" w:noVBand="1"/>
      </w:tblPr>
      <w:tblGrid>
        <w:gridCol w:w="3059"/>
        <w:gridCol w:w="2700"/>
      </w:tblGrid>
      <w:tr w:rsidR="00124B54" w:rsidRPr="00124B54" w:rsidTr="00FE1705">
        <w:trPr>
          <w:trHeight w:val="1"/>
        </w:trPr>
        <w:tc>
          <w:tcPr>
            <w:tcW w:w="3058" w:type="dxa"/>
            <w:shd w:val="clear" w:color="auto" w:fill="FFFFFF"/>
          </w:tcPr>
          <w:p w:rsidR="00124B54" w:rsidRPr="00124B54" w:rsidRDefault="00124B54" w:rsidP="00124B54">
            <w:pPr>
              <w:jc w:val="both"/>
              <w:rPr>
                <w:sz w:val="28"/>
                <w:szCs w:val="28"/>
              </w:rPr>
            </w:pPr>
            <w:r w:rsidRPr="00124B54">
              <w:rPr>
                <w:sz w:val="28"/>
                <w:szCs w:val="28"/>
              </w:rPr>
              <w:t>Понедельник:</w:t>
            </w:r>
          </w:p>
        </w:tc>
        <w:tc>
          <w:tcPr>
            <w:tcW w:w="2700" w:type="dxa"/>
            <w:shd w:val="clear" w:color="auto" w:fill="FFFFFF"/>
          </w:tcPr>
          <w:p w:rsidR="00124B54" w:rsidRPr="00124B54" w:rsidRDefault="00124B54" w:rsidP="00124B54">
            <w:pPr>
              <w:jc w:val="both"/>
              <w:rPr>
                <w:sz w:val="28"/>
                <w:szCs w:val="28"/>
              </w:rPr>
            </w:pPr>
            <w:r w:rsidRPr="00124B54">
              <w:rPr>
                <w:sz w:val="28"/>
                <w:szCs w:val="28"/>
              </w:rPr>
              <w:t>с 9-00 до 17-00</w:t>
            </w:r>
          </w:p>
        </w:tc>
      </w:tr>
      <w:tr w:rsidR="00124B54" w:rsidRPr="00124B54" w:rsidTr="00FE1705">
        <w:trPr>
          <w:trHeight w:val="1"/>
        </w:trPr>
        <w:tc>
          <w:tcPr>
            <w:tcW w:w="3058" w:type="dxa"/>
            <w:shd w:val="clear" w:color="auto" w:fill="FFFFFF"/>
          </w:tcPr>
          <w:p w:rsidR="00124B54" w:rsidRPr="00124B54" w:rsidRDefault="00124B54" w:rsidP="00124B54">
            <w:pPr>
              <w:jc w:val="both"/>
              <w:rPr>
                <w:sz w:val="28"/>
                <w:szCs w:val="28"/>
              </w:rPr>
            </w:pPr>
            <w:r w:rsidRPr="00124B54">
              <w:rPr>
                <w:sz w:val="28"/>
                <w:szCs w:val="28"/>
              </w:rPr>
              <w:t>Вторник:</w:t>
            </w:r>
          </w:p>
        </w:tc>
        <w:tc>
          <w:tcPr>
            <w:tcW w:w="2700" w:type="dxa"/>
            <w:shd w:val="clear" w:color="auto" w:fill="FFFFFF"/>
          </w:tcPr>
          <w:p w:rsidR="00124B54" w:rsidRPr="00124B54" w:rsidRDefault="00124B54" w:rsidP="00124B54">
            <w:pPr>
              <w:jc w:val="both"/>
              <w:rPr>
                <w:sz w:val="28"/>
                <w:szCs w:val="28"/>
              </w:rPr>
            </w:pPr>
            <w:r w:rsidRPr="00124B54">
              <w:rPr>
                <w:sz w:val="28"/>
                <w:szCs w:val="28"/>
              </w:rPr>
              <w:t>с 9-00 до 17-00</w:t>
            </w:r>
          </w:p>
        </w:tc>
      </w:tr>
      <w:tr w:rsidR="00124B54" w:rsidRPr="00124B54" w:rsidTr="00FE1705">
        <w:trPr>
          <w:trHeight w:val="1"/>
        </w:trPr>
        <w:tc>
          <w:tcPr>
            <w:tcW w:w="3058" w:type="dxa"/>
            <w:shd w:val="clear" w:color="auto" w:fill="FFFFFF"/>
          </w:tcPr>
          <w:p w:rsidR="00124B54" w:rsidRPr="00124B54" w:rsidRDefault="00124B54" w:rsidP="00124B54">
            <w:pPr>
              <w:jc w:val="both"/>
              <w:rPr>
                <w:sz w:val="28"/>
                <w:szCs w:val="28"/>
              </w:rPr>
            </w:pPr>
            <w:r w:rsidRPr="00124B54">
              <w:rPr>
                <w:sz w:val="28"/>
                <w:szCs w:val="28"/>
              </w:rPr>
              <w:t>Среда:</w:t>
            </w:r>
          </w:p>
        </w:tc>
        <w:tc>
          <w:tcPr>
            <w:tcW w:w="2700" w:type="dxa"/>
            <w:shd w:val="clear" w:color="auto" w:fill="FFFFFF"/>
          </w:tcPr>
          <w:p w:rsidR="00124B54" w:rsidRPr="00124B54" w:rsidRDefault="00124B54" w:rsidP="00124B54">
            <w:pPr>
              <w:jc w:val="both"/>
              <w:rPr>
                <w:sz w:val="28"/>
                <w:szCs w:val="28"/>
              </w:rPr>
            </w:pPr>
            <w:r w:rsidRPr="00124B54">
              <w:rPr>
                <w:sz w:val="28"/>
                <w:szCs w:val="28"/>
              </w:rPr>
              <w:t>с 9-00 до 17-00</w:t>
            </w:r>
          </w:p>
        </w:tc>
      </w:tr>
      <w:tr w:rsidR="00124B54" w:rsidRPr="00124B54" w:rsidTr="00FE1705">
        <w:trPr>
          <w:trHeight w:val="1"/>
        </w:trPr>
        <w:tc>
          <w:tcPr>
            <w:tcW w:w="3058" w:type="dxa"/>
            <w:shd w:val="clear" w:color="auto" w:fill="FFFFFF"/>
          </w:tcPr>
          <w:p w:rsidR="00124B54" w:rsidRPr="00124B54" w:rsidRDefault="00124B54" w:rsidP="00124B54">
            <w:pPr>
              <w:jc w:val="both"/>
              <w:rPr>
                <w:sz w:val="28"/>
                <w:szCs w:val="28"/>
              </w:rPr>
            </w:pPr>
            <w:r w:rsidRPr="00124B54">
              <w:rPr>
                <w:sz w:val="28"/>
                <w:szCs w:val="28"/>
              </w:rPr>
              <w:t>Четверг:</w:t>
            </w:r>
          </w:p>
        </w:tc>
        <w:tc>
          <w:tcPr>
            <w:tcW w:w="2700" w:type="dxa"/>
            <w:shd w:val="clear" w:color="auto" w:fill="FFFFFF"/>
          </w:tcPr>
          <w:p w:rsidR="00124B54" w:rsidRPr="00124B54" w:rsidRDefault="00124B54" w:rsidP="00124B54">
            <w:pPr>
              <w:jc w:val="both"/>
              <w:rPr>
                <w:sz w:val="28"/>
                <w:szCs w:val="28"/>
              </w:rPr>
            </w:pPr>
            <w:r w:rsidRPr="00124B54">
              <w:rPr>
                <w:sz w:val="28"/>
                <w:szCs w:val="28"/>
              </w:rPr>
              <w:t>с 9-00 до 17-00</w:t>
            </w:r>
          </w:p>
        </w:tc>
      </w:tr>
      <w:tr w:rsidR="00124B54" w:rsidRPr="00124B54" w:rsidTr="00FE1705">
        <w:trPr>
          <w:trHeight w:val="1"/>
        </w:trPr>
        <w:tc>
          <w:tcPr>
            <w:tcW w:w="3058" w:type="dxa"/>
            <w:shd w:val="clear" w:color="auto" w:fill="FFFFFF"/>
          </w:tcPr>
          <w:p w:rsidR="00124B54" w:rsidRPr="00124B54" w:rsidRDefault="00124B54" w:rsidP="00124B54">
            <w:pPr>
              <w:jc w:val="both"/>
              <w:rPr>
                <w:sz w:val="28"/>
                <w:szCs w:val="28"/>
              </w:rPr>
            </w:pPr>
            <w:r w:rsidRPr="00124B54">
              <w:rPr>
                <w:sz w:val="28"/>
                <w:szCs w:val="28"/>
              </w:rPr>
              <w:t>Пятница:</w:t>
            </w:r>
          </w:p>
        </w:tc>
        <w:tc>
          <w:tcPr>
            <w:tcW w:w="2700" w:type="dxa"/>
            <w:shd w:val="clear" w:color="auto" w:fill="FFFFFF"/>
          </w:tcPr>
          <w:p w:rsidR="00124B54" w:rsidRPr="00124B54" w:rsidRDefault="00124B54" w:rsidP="00124B54">
            <w:pPr>
              <w:jc w:val="both"/>
              <w:rPr>
                <w:sz w:val="28"/>
                <w:szCs w:val="28"/>
              </w:rPr>
            </w:pPr>
            <w:r w:rsidRPr="00124B54">
              <w:rPr>
                <w:sz w:val="28"/>
                <w:szCs w:val="28"/>
              </w:rPr>
              <w:t>с 9-00 до 17-00</w:t>
            </w:r>
          </w:p>
        </w:tc>
      </w:tr>
      <w:tr w:rsidR="00124B54" w:rsidRPr="00124B54" w:rsidTr="00FE1705">
        <w:trPr>
          <w:trHeight w:val="1"/>
        </w:trPr>
        <w:tc>
          <w:tcPr>
            <w:tcW w:w="3058" w:type="dxa"/>
            <w:shd w:val="clear" w:color="auto" w:fill="FFFFFF"/>
          </w:tcPr>
          <w:p w:rsidR="00124B54" w:rsidRPr="00124B54" w:rsidRDefault="00124B54" w:rsidP="00124B54">
            <w:pPr>
              <w:jc w:val="both"/>
              <w:rPr>
                <w:sz w:val="28"/>
                <w:szCs w:val="28"/>
              </w:rPr>
            </w:pPr>
            <w:r w:rsidRPr="00124B54">
              <w:rPr>
                <w:sz w:val="28"/>
                <w:szCs w:val="28"/>
              </w:rPr>
              <w:t>Перерыв:</w:t>
            </w:r>
          </w:p>
        </w:tc>
        <w:tc>
          <w:tcPr>
            <w:tcW w:w="2700" w:type="dxa"/>
            <w:shd w:val="clear" w:color="auto" w:fill="FFFFFF"/>
          </w:tcPr>
          <w:p w:rsidR="00124B54" w:rsidRPr="00124B54" w:rsidRDefault="00124B54" w:rsidP="00124B54">
            <w:pPr>
              <w:jc w:val="both"/>
              <w:rPr>
                <w:sz w:val="28"/>
                <w:szCs w:val="28"/>
              </w:rPr>
            </w:pPr>
            <w:r w:rsidRPr="00124B54">
              <w:rPr>
                <w:sz w:val="28"/>
                <w:szCs w:val="28"/>
              </w:rPr>
              <w:t>с 12-00 до 14-00</w:t>
            </w:r>
          </w:p>
        </w:tc>
      </w:tr>
    </w:tbl>
    <w:p w:rsidR="00124B54" w:rsidRPr="00124B54" w:rsidRDefault="00124B54" w:rsidP="00124B54">
      <w:pPr>
        <w:ind w:firstLine="540"/>
        <w:jc w:val="both"/>
        <w:rPr>
          <w:rFonts w:ascii="Calibri" w:eastAsia="Calibri" w:hAnsi="Calibri" w:cs="Calibri"/>
          <w:sz w:val="28"/>
          <w:szCs w:val="28"/>
        </w:rPr>
      </w:pPr>
    </w:p>
    <w:p w:rsidR="00124B54" w:rsidRPr="00124B54" w:rsidRDefault="00124B54" w:rsidP="00124B54">
      <w:pPr>
        <w:ind w:firstLine="720"/>
        <w:jc w:val="both"/>
        <w:rPr>
          <w:sz w:val="28"/>
          <w:szCs w:val="28"/>
        </w:rPr>
      </w:pPr>
      <w:r w:rsidRPr="00124B54">
        <w:rPr>
          <w:sz w:val="28"/>
          <w:szCs w:val="28"/>
        </w:rPr>
        <w:t>Справочные телефоны, факс: 8 481 47 2 33 49.</w:t>
      </w:r>
    </w:p>
    <w:p w:rsidR="00124B54" w:rsidRPr="00124B54" w:rsidRDefault="00124B54" w:rsidP="00124B54">
      <w:pPr>
        <w:jc w:val="both"/>
        <w:rPr>
          <w:sz w:val="28"/>
          <w:szCs w:val="28"/>
        </w:rPr>
      </w:pPr>
      <w:r w:rsidRPr="00124B54">
        <w:rPr>
          <w:sz w:val="28"/>
          <w:szCs w:val="28"/>
        </w:rPr>
        <w:t xml:space="preserve">Адрес официального сайта Администрации в сети Интернет: </w:t>
      </w:r>
    </w:p>
    <w:p w:rsidR="00124B54" w:rsidRPr="00FE1705" w:rsidRDefault="00FE1705" w:rsidP="00124B54">
      <w:pPr>
        <w:jc w:val="both"/>
        <w:rPr>
          <w:sz w:val="28"/>
          <w:szCs w:val="28"/>
        </w:rPr>
      </w:pPr>
      <w:r>
        <w:rPr>
          <w:sz w:val="28"/>
          <w:szCs w:val="28"/>
          <w:lang w:val="en-US"/>
        </w:rPr>
        <w:t>http</w:t>
      </w:r>
      <w:r w:rsidR="00124B54" w:rsidRPr="00FE1705">
        <w:rPr>
          <w:rStyle w:val="-"/>
          <w:sz w:val="28"/>
          <w:szCs w:val="28"/>
          <w:highlight w:val="white"/>
          <w:lang w:eastAsia="zh-CN" w:bidi="ar-SA"/>
        </w:rPr>
        <w:t>://</w:t>
      </w:r>
      <w:proofErr w:type="spellStart"/>
      <w:r w:rsidR="00124B54" w:rsidRPr="00124B54">
        <w:rPr>
          <w:rStyle w:val="-"/>
          <w:sz w:val="28"/>
          <w:szCs w:val="28"/>
          <w:highlight w:val="white"/>
          <w:lang w:val="en-US" w:eastAsia="zh-CN" w:bidi="ar-SA"/>
        </w:rPr>
        <w:t>zaborie</w:t>
      </w:r>
      <w:proofErr w:type="spellEnd"/>
      <w:r w:rsidR="00124B54" w:rsidRPr="00FE1705">
        <w:rPr>
          <w:rStyle w:val="-"/>
          <w:sz w:val="28"/>
          <w:szCs w:val="28"/>
          <w:highlight w:val="white"/>
          <w:lang w:eastAsia="zh-CN" w:bidi="ar-SA"/>
        </w:rPr>
        <w:t>.</w:t>
      </w:r>
      <w:r w:rsidR="00124B54" w:rsidRPr="00124B54">
        <w:rPr>
          <w:rStyle w:val="-"/>
          <w:sz w:val="28"/>
          <w:szCs w:val="28"/>
          <w:highlight w:val="white"/>
          <w:lang w:val="en-US" w:eastAsia="zh-CN" w:bidi="ar-SA"/>
        </w:rPr>
        <w:t>admin</w:t>
      </w:r>
      <w:r w:rsidR="00124B54" w:rsidRPr="00FE1705">
        <w:rPr>
          <w:rStyle w:val="-"/>
          <w:sz w:val="28"/>
          <w:szCs w:val="28"/>
          <w:highlight w:val="white"/>
          <w:lang w:eastAsia="zh-CN" w:bidi="ar-SA"/>
        </w:rPr>
        <w:t>-</w:t>
      </w:r>
      <w:proofErr w:type="spellStart"/>
      <w:r w:rsidR="00124B54" w:rsidRPr="00124B54">
        <w:rPr>
          <w:rStyle w:val="-"/>
          <w:sz w:val="28"/>
          <w:szCs w:val="28"/>
          <w:highlight w:val="white"/>
          <w:lang w:val="en-US" w:eastAsia="zh-CN" w:bidi="ar-SA"/>
        </w:rPr>
        <w:t>smolensk</w:t>
      </w:r>
      <w:proofErr w:type="spellEnd"/>
      <w:r w:rsidR="00124B54" w:rsidRPr="00FE1705">
        <w:rPr>
          <w:rStyle w:val="-"/>
          <w:sz w:val="28"/>
          <w:szCs w:val="28"/>
          <w:highlight w:val="white"/>
          <w:lang w:eastAsia="zh-CN" w:bidi="ar-SA"/>
        </w:rPr>
        <w:t>.</w:t>
      </w:r>
      <w:proofErr w:type="spellStart"/>
      <w:r w:rsidR="00124B54" w:rsidRPr="00124B54">
        <w:rPr>
          <w:rStyle w:val="-"/>
          <w:sz w:val="28"/>
          <w:szCs w:val="28"/>
          <w:highlight w:val="white"/>
          <w:lang w:val="en-US" w:eastAsia="zh-CN" w:bidi="ar-SA"/>
        </w:rPr>
        <w:t>ru</w:t>
      </w:r>
      <w:proofErr w:type="spellEnd"/>
      <w:r w:rsidR="00124B54" w:rsidRPr="00FE1705">
        <w:rPr>
          <w:sz w:val="28"/>
          <w:szCs w:val="28"/>
        </w:rPr>
        <w:t>.</w:t>
      </w:r>
    </w:p>
    <w:p w:rsidR="00124B54" w:rsidRPr="00124B54" w:rsidRDefault="00124B54" w:rsidP="00124B54">
      <w:pPr>
        <w:jc w:val="both"/>
        <w:rPr>
          <w:sz w:val="28"/>
          <w:szCs w:val="28"/>
        </w:rPr>
      </w:pPr>
      <w:r w:rsidRPr="00124B54">
        <w:rPr>
          <w:sz w:val="28"/>
          <w:szCs w:val="28"/>
        </w:rPr>
        <w:t xml:space="preserve">Адрес электронной почты: </w:t>
      </w:r>
      <w:r w:rsidRPr="00124B54">
        <w:rPr>
          <w:rStyle w:val="-"/>
          <w:sz w:val="28"/>
          <w:szCs w:val="28"/>
          <w:lang w:eastAsia="zh-CN" w:bidi="ar-SA"/>
        </w:rPr>
        <w:t>zaborevskoe_sp@admin-smolensk.ru</w:t>
      </w:r>
      <w:r w:rsidRPr="00124B54">
        <w:rPr>
          <w:sz w:val="28"/>
          <w:szCs w:val="28"/>
        </w:rPr>
        <w:t>.</w:t>
      </w:r>
    </w:p>
    <w:p w:rsidR="00124B54" w:rsidRPr="00124B54" w:rsidRDefault="00124B54" w:rsidP="00124B54">
      <w:pPr>
        <w:ind w:firstLine="720"/>
        <w:jc w:val="both"/>
        <w:rPr>
          <w:sz w:val="28"/>
          <w:szCs w:val="28"/>
        </w:rPr>
      </w:pPr>
      <w:r w:rsidRPr="00124B54">
        <w:rPr>
          <w:sz w:val="28"/>
          <w:szCs w:val="28"/>
        </w:rPr>
        <w:t>1.3.2. Информация о местах нахождения и графиках работы Администрации размещается:</w:t>
      </w:r>
    </w:p>
    <w:p w:rsidR="00124B54" w:rsidRPr="00124B54" w:rsidRDefault="00124B54" w:rsidP="00124B54">
      <w:pPr>
        <w:ind w:firstLine="720"/>
        <w:jc w:val="both"/>
        <w:rPr>
          <w:sz w:val="28"/>
          <w:szCs w:val="28"/>
        </w:rPr>
      </w:pPr>
      <w:r w:rsidRPr="00124B54">
        <w:rPr>
          <w:sz w:val="28"/>
          <w:szCs w:val="28"/>
        </w:rPr>
        <w:t xml:space="preserve">1) в табличном виде на информационных стендах Администрации; </w:t>
      </w:r>
    </w:p>
    <w:p w:rsidR="00124B54" w:rsidRPr="00124B54" w:rsidRDefault="00124B54" w:rsidP="00124B54">
      <w:pPr>
        <w:ind w:firstLine="720"/>
        <w:jc w:val="both"/>
        <w:rPr>
          <w:sz w:val="28"/>
          <w:szCs w:val="28"/>
        </w:rPr>
      </w:pPr>
      <w:r w:rsidRPr="00124B54">
        <w:rPr>
          <w:sz w:val="28"/>
          <w:szCs w:val="28"/>
        </w:rPr>
        <w:t>2) на Интернет-сайте Администрации:</w:t>
      </w:r>
      <w:r w:rsidRPr="00124B54">
        <w:rPr>
          <w:sz w:val="28"/>
          <w:szCs w:val="28"/>
          <w:lang w:val="en-US"/>
        </w:rPr>
        <w:t>http</w:t>
      </w:r>
      <w:r w:rsidRPr="00124B54">
        <w:rPr>
          <w:rStyle w:val="-"/>
          <w:sz w:val="28"/>
          <w:szCs w:val="28"/>
          <w:highlight w:val="white"/>
          <w:lang w:eastAsia="zh-CN" w:bidi="ar-SA"/>
        </w:rPr>
        <w:t>://</w:t>
      </w:r>
      <w:proofErr w:type="spellStart"/>
      <w:r w:rsidRPr="00124B54">
        <w:rPr>
          <w:rStyle w:val="-"/>
          <w:sz w:val="28"/>
          <w:szCs w:val="28"/>
          <w:highlight w:val="white"/>
          <w:lang w:val="en-US" w:eastAsia="zh-CN" w:bidi="ar-SA"/>
        </w:rPr>
        <w:t>zaborie</w:t>
      </w:r>
      <w:proofErr w:type="spellEnd"/>
      <w:r w:rsidRPr="00124B54">
        <w:rPr>
          <w:rStyle w:val="-"/>
          <w:sz w:val="28"/>
          <w:szCs w:val="28"/>
          <w:highlight w:val="white"/>
          <w:lang w:eastAsia="zh-CN" w:bidi="ar-SA"/>
        </w:rPr>
        <w:t>.</w:t>
      </w:r>
      <w:r w:rsidRPr="00124B54">
        <w:rPr>
          <w:rStyle w:val="-"/>
          <w:sz w:val="28"/>
          <w:szCs w:val="28"/>
          <w:highlight w:val="white"/>
          <w:lang w:val="en-US" w:eastAsia="zh-CN" w:bidi="ar-SA"/>
        </w:rPr>
        <w:t>admin</w:t>
      </w:r>
      <w:r w:rsidRPr="00124B54">
        <w:rPr>
          <w:rStyle w:val="-"/>
          <w:sz w:val="28"/>
          <w:szCs w:val="28"/>
          <w:highlight w:val="white"/>
          <w:lang w:eastAsia="zh-CN" w:bidi="ar-SA"/>
        </w:rPr>
        <w:t>-</w:t>
      </w:r>
      <w:proofErr w:type="spellStart"/>
      <w:r w:rsidRPr="00124B54">
        <w:rPr>
          <w:rStyle w:val="-"/>
          <w:sz w:val="28"/>
          <w:szCs w:val="28"/>
          <w:highlight w:val="white"/>
          <w:lang w:val="en-US" w:eastAsia="zh-CN" w:bidi="ar-SA"/>
        </w:rPr>
        <w:t>smolensk</w:t>
      </w:r>
      <w:proofErr w:type="spellEnd"/>
      <w:r w:rsidRPr="00124B54">
        <w:rPr>
          <w:rStyle w:val="-"/>
          <w:sz w:val="28"/>
          <w:szCs w:val="28"/>
          <w:highlight w:val="white"/>
          <w:lang w:eastAsia="zh-CN" w:bidi="ar-SA"/>
        </w:rPr>
        <w:t>.</w:t>
      </w:r>
      <w:proofErr w:type="spellStart"/>
      <w:r w:rsidRPr="00124B54">
        <w:rPr>
          <w:rStyle w:val="-"/>
          <w:sz w:val="28"/>
          <w:szCs w:val="28"/>
          <w:highlight w:val="white"/>
          <w:lang w:val="en-US" w:eastAsia="zh-CN" w:bidi="ar-SA"/>
        </w:rPr>
        <w:t>ru</w:t>
      </w:r>
      <w:proofErr w:type="spellEnd"/>
      <w:r w:rsidRPr="00124B54">
        <w:rPr>
          <w:sz w:val="28"/>
          <w:szCs w:val="28"/>
        </w:rPr>
        <w:t xml:space="preserve"> в информационно-телекоммуникационных сетях общего пользования (в том числе в сети Интернет), </w:t>
      </w:r>
    </w:p>
    <w:p w:rsidR="00124B54" w:rsidRPr="00124B54" w:rsidRDefault="00124B54" w:rsidP="00124B54">
      <w:pPr>
        <w:ind w:firstLine="720"/>
        <w:jc w:val="both"/>
        <w:rPr>
          <w:sz w:val="28"/>
          <w:szCs w:val="28"/>
        </w:rPr>
      </w:pPr>
      <w:r w:rsidRPr="00124B54">
        <w:rPr>
          <w:sz w:val="28"/>
          <w:szCs w:val="28"/>
        </w:rPr>
        <w:t>3) в средствах массовой информации: в газете «ВЕСТИ За</w:t>
      </w:r>
      <w:r w:rsidR="00FE1705">
        <w:rPr>
          <w:sz w:val="28"/>
          <w:szCs w:val="28"/>
        </w:rPr>
        <w:t>борьевского сельского поселения</w:t>
      </w:r>
      <w:r w:rsidRPr="00124B54">
        <w:rPr>
          <w:sz w:val="28"/>
          <w:szCs w:val="28"/>
        </w:rPr>
        <w:t>»</w:t>
      </w:r>
    </w:p>
    <w:p w:rsidR="00124B54" w:rsidRPr="00124B54" w:rsidRDefault="00124B54" w:rsidP="00124B54">
      <w:pPr>
        <w:spacing w:after="120"/>
        <w:ind w:firstLine="720"/>
        <w:jc w:val="both"/>
        <w:rPr>
          <w:sz w:val="28"/>
          <w:szCs w:val="28"/>
        </w:rPr>
      </w:pPr>
      <w:r w:rsidRPr="00124B54">
        <w:rPr>
          <w:sz w:val="28"/>
          <w:szCs w:val="28"/>
        </w:rPr>
        <w:t>4) на региональном портале государственных услуг.</w:t>
      </w:r>
    </w:p>
    <w:p w:rsidR="00124B54" w:rsidRPr="00124B54" w:rsidRDefault="00124B54" w:rsidP="00124B54">
      <w:pPr>
        <w:ind w:firstLine="720"/>
        <w:jc w:val="both"/>
        <w:rPr>
          <w:sz w:val="28"/>
          <w:szCs w:val="28"/>
        </w:rPr>
      </w:pPr>
      <w:r w:rsidRPr="00124B54">
        <w:rPr>
          <w:sz w:val="28"/>
          <w:szCs w:val="28"/>
        </w:rPr>
        <w:t>1.3.3. Размещаемая информация содержит также:</w:t>
      </w:r>
    </w:p>
    <w:p w:rsidR="00124B54" w:rsidRPr="00124B54" w:rsidRDefault="00124B54" w:rsidP="00124B54">
      <w:pPr>
        <w:tabs>
          <w:tab w:val="left" w:pos="1080"/>
        </w:tabs>
        <w:ind w:left="720"/>
        <w:jc w:val="both"/>
        <w:rPr>
          <w:sz w:val="28"/>
          <w:szCs w:val="28"/>
        </w:rPr>
      </w:pPr>
      <w:r w:rsidRPr="00124B54">
        <w:rPr>
          <w:sz w:val="28"/>
          <w:szCs w:val="28"/>
        </w:rPr>
        <w:t>- извлечения из нормативных правовых актов, устанавливающих порядок и условия предоставления муниципальной услуги;</w:t>
      </w:r>
    </w:p>
    <w:p w:rsidR="00124B54" w:rsidRPr="00124B54" w:rsidRDefault="00124B54" w:rsidP="00124B54">
      <w:pPr>
        <w:tabs>
          <w:tab w:val="left" w:pos="1080"/>
        </w:tabs>
        <w:ind w:left="720"/>
        <w:jc w:val="both"/>
        <w:rPr>
          <w:sz w:val="28"/>
          <w:szCs w:val="28"/>
        </w:rPr>
      </w:pPr>
      <w:r w:rsidRPr="00124B54">
        <w:rPr>
          <w:sz w:val="28"/>
          <w:szCs w:val="28"/>
        </w:rPr>
        <w:t>- текст административного регламента с приложениями;</w:t>
      </w:r>
    </w:p>
    <w:p w:rsidR="00124B54" w:rsidRPr="00124B54" w:rsidRDefault="00124B54" w:rsidP="00124B54">
      <w:pPr>
        <w:tabs>
          <w:tab w:val="left" w:pos="1080"/>
        </w:tabs>
        <w:ind w:left="720"/>
        <w:jc w:val="both"/>
        <w:rPr>
          <w:sz w:val="28"/>
          <w:szCs w:val="28"/>
        </w:rPr>
      </w:pPr>
      <w:r w:rsidRPr="00124B54">
        <w:rPr>
          <w:sz w:val="28"/>
          <w:szCs w:val="28"/>
        </w:rPr>
        <w:t>- блок-схему (согласно Приложению № 1 к административному регламенту);</w:t>
      </w:r>
    </w:p>
    <w:p w:rsidR="00124B54" w:rsidRPr="00124B54" w:rsidRDefault="00124B54" w:rsidP="00124B54">
      <w:pPr>
        <w:tabs>
          <w:tab w:val="left" w:pos="1080"/>
        </w:tabs>
        <w:ind w:left="720"/>
        <w:jc w:val="both"/>
        <w:rPr>
          <w:sz w:val="28"/>
          <w:szCs w:val="28"/>
        </w:rPr>
      </w:pPr>
      <w:r w:rsidRPr="00124B54">
        <w:rPr>
          <w:sz w:val="28"/>
          <w:szCs w:val="28"/>
        </w:rPr>
        <w:lastRenderedPageBreak/>
        <w:t>- перечень документов, необходимых для предоставления муниципальной услуги, и требования, предъявляемые к этим документам;</w:t>
      </w:r>
    </w:p>
    <w:p w:rsidR="00124B54" w:rsidRPr="00124B54" w:rsidRDefault="00124B54" w:rsidP="00124B54">
      <w:pPr>
        <w:tabs>
          <w:tab w:val="left" w:pos="1080"/>
        </w:tabs>
        <w:ind w:left="720"/>
        <w:jc w:val="both"/>
        <w:rPr>
          <w:sz w:val="28"/>
          <w:szCs w:val="28"/>
        </w:rPr>
      </w:pPr>
      <w:r w:rsidRPr="00124B54">
        <w:rPr>
          <w:sz w:val="28"/>
          <w:szCs w:val="28"/>
        </w:rPr>
        <w:t>- порядок информирования о ходе предоставления муниципальной услуги;</w:t>
      </w:r>
    </w:p>
    <w:p w:rsidR="00124B54" w:rsidRPr="00124B54" w:rsidRDefault="00124B54" w:rsidP="00124B54">
      <w:pPr>
        <w:tabs>
          <w:tab w:val="left" w:pos="1080"/>
        </w:tabs>
        <w:ind w:left="720"/>
        <w:jc w:val="both"/>
        <w:rPr>
          <w:sz w:val="28"/>
          <w:szCs w:val="28"/>
        </w:rPr>
      </w:pPr>
      <w:r w:rsidRPr="00124B54">
        <w:rPr>
          <w:sz w:val="28"/>
          <w:szCs w:val="28"/>
        </w:rPr>
        <w:t>-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124B54" w:rsidRPr="00124B54" w:rsidRDefault="00124B54" w:rsidP="00124B54">
      <w:pPr>
        <w:ind w:firstLine="717"/>
        <w:jc w:val="both"/>
        <w:rPr>
          <w:sz w:val="28"/>
          <w:szCs w:val="28"/>
        </w:rPr>
      </w:pPr>
      <w:r w:rsidRPr="00124B54">
        <w:rPr>
          <w:sz w:val="28"/>
          <w:szCs w:val="28"/>
        </w:rPr>
        <w:t xml:space="preserve">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 </w:t>
      </w:r>
    </w:p>
    <w:p w:rsidR="00124B54" w:rsidRPr="00124B54" w:rsidRDefault="00124B54" w:rsidP="00124B54">
      <w:pPr>
        <w:tabs>
          <w:tab w:val="left" w:pos="1560"/>
        </w:tabs>
        <w:ind w:firstLine="709"/>
        <w:jc w:val="both"/>
        <w:rPr>
          <w:sz w:val="28"/>
          <w:szCs w:val="28"/>
        </w:rPr>
      </w:pPr>
      <w:r w:rsidRPr="00124B54">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наличии).</w:t>
      </w:r>
    </w:p>
    <w:p w:rsidR="00124B54" w:rsidRPr="00124B54" w:rsidRDefault="00124B54" w:rsidP="00124B54">
      <w:pPr>
        <w:ind w:firstLine="709"/>
        <w:jc w:val="both"/>
        <w:rPr>
          <w:sz w:val="28"/>
          <w:szCs w:val="28"/>
        </w:rPr>
      </w:pPr>
      <w:r w:rsidRPr="00124B54">
        <w:rPr>
          <w:sz w:val="28"/>
          <w:szCs w:val="28"/>
        </w:rPr>
        <w:t>При необходимости получения консультаций заявители обращаются в Администрацию.</w:t>
      </w:r>
    </w:p>
    <w:p w:rsidR="00124B54" w:rsidRPr="00124B54" w:rsidRDefault="00124B54" w:rsidP="00124B54">
      <w:pPr>
        <w:ind w:firstLine="709"/>
        <w:jc w:val="both"/>
        <w:rPr>
          <w:sz w:val="28"/>
          <w:szCs w:val="28"/>
        </w:rPr>
      </w:pPr>
      <w:r w:rsidRPr="00124B54">
        <w:rPr>
          <w:sz w:val="28"/>
          <w:szCs w:val="28"/>
        </w:rPr>
        <w:t>Консультации по процедуре предоставления муниципальной услуги могут осуществляться:</w:t>
      </w:r>
    </w:p>
    <w:p w:rsidR="00124B54" w:rsidRPr="00124B54" w:rsidRDefault="00124B54" w:rsidP="00124B54">
      <w:pPr>
        <w:tabs>
          <w:tab w:val="left" w:pos="1134"/>
        </w:tabs>
        <w:ind w:firstLine="709"/>
        <w:jc w:val="both"/>
        <w:rPr>
          <w:sz w:val="28"/>
          <w:szCs w:val="28"/>
        </w:rPr>
      </w:pPr>
      <w:r w:rsidRPr="00124B54">
        <w:rPr>
          <w:sz w:val="28"/>
          <w:szCs w:val="28"/>
        </w:rPr>
        <w:t>- в письменной форме на основании письменного обращения;</w:t>
      </w:r>
    </w:p>
    <w:p w:rsidR="00124B54" w:rsidRPr="00124B54" w:rsidRDefault="00124B54" w:rsidP="00124B54">
      <w:pPr>
        <w:tabs>
          <w:tab w:val="left" w:pos="1134"/>
        </w:tabs>
        <w:ind w:firstLine="709"/>
        <w:jc w:val="both"/>
        <w:rPr>
          <w:sz w:val="28"/>
          <w:szCs w:val="28"/>
        </w:rPr>
      </w:pPr>
      <w:r w:rsidRPr="00124B54">
        <w:rPr>
          <w:sz w:val="28"/>
          <w:szCs w:val="28"/>
        </w:rPr>
        <w:t>- при личном обращении;</w:t>
      </w:r>
    </w:p>
    <w:p w:rsidR="00124B54" w:rsidRPr="00124B54" w:rsidRDefault="00124B54" w:rsidP="00124B54">
      <w:pPr>
        <w:tabs>
          <w:tab w:val="left" w:pos="1134"/>
        </w:tabs>
        <w:ind w:firstLine="709"/>
        <w:jc w:val="both"/>
        <w:rPr>
          <w:sz w:val="28"/>
          <w:szCs w:val="28"/>
        </w:rPr>
      </w:pPr>
      <w:r w:rsidRPr="00124B54">
        <w:rPr>
          <w:sz w:val="28"/>
          <w:szCs w:val="28"/>
        </w:rPr>
        <w:t>- по телефону;</w:t>
      </w:r>
    </w:p>
    <w:p w:rsidR="00124B54" w:rsidRPr="00124B54" w:rsidRDefault="00124B54" w:rsidP="00124B54">
      <w:pPr>
        <w:tabs>
          <w:tab w:val="left" w:pos="1134"/>
        </w:tabs>
        <w:ind w:firstLine="709"/>
        <w:jc w:val="both"/>
        <w:rPr>
          <w:sz w:val="28"/>
          <w:szCs w:val="28"/>
        </w:rPr>
      </w:pPr>
      <w:r w:rsidRPr="00124B54">
        <w:rPr>
          <w:sz w:val="28"/>
          <w:szCs w:val="28"/>
        </w:rPr>
        <w:t>- по электронной почте;</w:t>
      </w:r>
    </w:p>
    <w:p w:rsidR="00124B54" w:rsidRPr="00124B54" w:rsidRDefault="00124B54" w:rsidP="00124B54">
      <w:pPr>
        <w:tabs>
          <w:tab w:val="left" w:pos="1134"/>
        </w:tabs>
        <w:ind w:firstLine="709"/>
        <w:jc w:val="both"/>
        <w:rPr>
          <w:sz w:val="28"/>
          <w:szCs w:val="28"/>
        </w:rPr>
      </w:pPr>
      <w:r w:rsidRPr="00124B54">
        <w:rPr>
          <w:sz w:val="28"/>
          <w:szCs w:val="28"/>
        </w:rPr>
        <w:t>Все консультации являются бесплатными.</w:t>
      </w:r>
    </w:p>
    <w:p w:rsidR="00124B54" w:rsidRPr="00124B54" w:rsidRDefault="00124B54" w:rsidP="00124B54">
      <w:pPr>
        <w:pStyle w:val="af2"/>
        <w:tabs>
          <w:tab w:val="left" w:pos="1701"/>
        </w:tabs>
        <w:spacing w:after="0"/>
        <w:ind w:left="0" w:firstLine="709"/>
        <w:jc w:val="both"/>
        <w:rPr>
          <w:sz w:val="28"/>
          <w:szCs w:val="28"/>
        </w:rPr>
      </w:pPr>
      <w:r w:rsidRPr="00124B54">
        <w:rPr>
          <w:rFonts w:ascii="Times New Roman" w:hAnsi="Times New Roman" w:cs="Times New Roman"/>
          <w:sz w:val="28"/>
          <w:szCs w:val="28"/>
        </w:rPr>
        <w:t>Требования к форме и характеру взаимодействия должностных лиц Администрации с заявителями:</w:t>
      </w:r>
    </w:p>
    <w:p w:rsidR="00124B54" w:rsidRPr="00124B54" w:rsidRDefault="00124B54" w:rsidP="00124B54">
      <w:pPr>
        <w:tabs>
          <w:tab w:val="left" w:pos="142"/>
          <w:tab w:val="left" w:pos="993"/>
        </w:tabs>
        <w:ind w:firstLine="720"/>
        <w:jc w:val="both"/>
        <w:rPr>
          <w:sz w:val="28"/>
          <w:szCs w:val="28"/>
        </w:rPr>
      </w:pPr>
      <w:r w:rsidRPr="00124B54">
        <w:rPr>
          <w:sz w:val="28"/>
          <w:szCs w:val="28"/>
        </w:rPr>
        <w:t>- консультации в письменной форме предоставляются специалистами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24B54" w:rsidRPr="00124B54" w:rsidRDefault="00124B54" w:rsidP="00124B54">
      <w:pPr>
        <w:tabs>
          <w:tab w:val="left" w:pos="142"/>
          <w:tab w:val="left" w:pos="993"/>
        </w:tabs>
        <w:ind w:firstLine="720"/>
        <w:jc w:val="both"/>
        <w:rPr>
          <w:sz w:val="28"/>
          <w:szCs w:val="28"/>
        </w:rPr>
      </w:pPr>
      <w:r w:rsidRPr="00124B54">
        <w:rPr>
          <w:sz w:val="28"/>
          <w:szCs w:val="28"/>
        </w:rPr>
        <w:t>- при консультировании по телефону специалист Администрации</w:t>
      </w:r>
      <w:r w:rsidRPr="00124B54">
        <w:rPr>
          <w:i/>
          <w:sz w:val="28"/>
          <w:szCs w:val="28"/>
        </w:rPr>
        <w:t xml:space="preserve"> </w:t>
      </w:r>
      <w:r w:rsidRPr="00124B54">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24B54" w:rsidRPr="00124B54" w:rsidRDefault="00124B54" w:rsidP="00124B54">
      <w:pPr>
        <w:tabs>
          <w:tab w:val="left" w:pos="142"/>
          <w:tab w:val="left" w:pos="993"/>
        </w:tabs>
        <w:ind w:firstLine="720"/>
        <w:jc w:val="both"/>
        <w:rPr>
          <w:sz w:val="28"/>
          <w:szCs w:val="28"/>
        </w:rPr>
      </w:pPr>
      <w:r w:rsidRPr="00124B54">
        <w:rPr>
          <w:sz w:val="28"/>
          <w:szCs w:val="28"/>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124B54" w:rsidRPr="00124B54" w:rsidRDefault="00124B54" w:rsidP="00124B54">
      <w:pPr>
        <w:jc w:val="both"/>
        <w:rPr>
          <w:sz w:val="28"/>
          <w:szCs w:val="28"/>
        </w:rPr>
      </w:pPr>
      <w:r w:rsidRPr="00124B54">
        <w:rPr>
          <w:sz w:val="28"/>
          <w:szCs w:val="28"/>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20472B" w:rsidRDefault="0020472B">
      <w:pPr>
        <w:ind w:firstLine="709"/>
        <w:jc w:val="center"/>
      </w:pPr>
      <w:r>
        <w:rPr>
          <w:rStyle w:val="FontStyle35"/>
          <w:sz w:val="28"/>
          <w:szCs w:val="28"/>
        </w:rPr>
        <w:lastRenderedPageBreak/>
        <w:t>2. Стандарт предоставления муниципальной услуги</w:t>
      </w:r>
    </w:p>
    <w:p w:rsidR="0020472B" w:rsidRDefault="0020472B">
      <w:pPr>
        <w:ind w:firstLine="709"/>
        <w:jc w:val="center"/>
      </w:pPr>
    </w:p>
    <w:p w:rsidR="0020472B" w:rsidRDefault="0020472B">
      <w:pPr>
        <w:ind w:firstLine="709"/>
        <w:jc w:val="center"/>
        <w:rPr>
          <w:sz w:val="28"/>
          <w:szCs w:val="28"/>
        </w:rPr>
      </w:pPr>
      <w:r>
        <w:rPr>
          <w:rStyle w:val="FontStyle39"/>
          <w:b/>
          <w:sz w:val="28"/>
          <w:szCs w:val="28"/>
        </w:rPr>
        <w:t>2.1. Наименование муниципальной услуги</w:t>
      </w:r>
    </w:p>
    <w:p w:rsidR="0020472B" w:rsidRDefault="0020472B">
      <w:pPr>
        <w:ind w:firstLine="709"/>
        <w:jc w:val="both"/>
        <w:rPr>
          <w:sz w:val="28"/>
          <w:szCs w:val="28"/>
        </w:rPr>
      </w:pPr>
      <w:r>
        <w:rPr>
          <w:sz w:val="28"/>
          <w:szCs w:val="28"/>
        </w:rPr>
        <w:t>Наименование муниципальной услуги «</w:t>
      </w:r>
      <w:r w:rsidR="00AF2A19" w:rsidRPr="00B03812">
        <w:rPr>
          <w:rFonts w:cs="Times New Roman"/>
          <w:sz w:val="28"/>
          <w:szCs w:val="28"/>
          <w:shd w:val="clear" w:color="auto" w:fill="FFFFFF"/>
        </w:rPr>
        <w:t xml:space="preserve">Согласование создания места (площадки) накопления твёрдых коммунальных отходов на территории </w:t>
      </w:r>
      <w:r w:rsidR="00124B54">
        <w:rPr>
          <w:rFonts w:cs="Times New Roman"/>
          <w:sz w:val="28"/>
          <w:szCs w:val="28"/>
          <w:shd w:val="clear" w:color="auto" w:fill="FFFFFF"/>
        </w:rPr>
        <w:t>Заборьевского</w:t>
      </w:r>
      <w:r w:rsidR="00AF2A19" w:rsidRPr="00B03812">
        <w:rPr>
          <w:rFonts w:cs="Times New Roman"/>
          <w:sz w:val="28"/>
          <w:szCs w:val="28"/>
          <w:shd w:val="clear" w:color="auto" w:fill="FFFFFF"/>
        </w:rPr>
        <w:t xml:space="preserve"> сельского поселения Демидовского района Смоленской области</w:t>
      </w:r>
      <w:r>
        <w:rPr>
          <w:sz w:val="28"/>
          <w:szCs w:val="28"/>
        </w:rPr>
        <w:t>».</w:t>
      </w:r>
    </w:p>
    <w:p w:rsidR="0020472B" w:rsidRDefault="0020472B">
      <w:pPr>
        <w:ind w:firstLine="709"/>
        <w:jc w:val="both"/>
        <w:rPr>
          <w:sz w:val="28"/>
          <w:szCs w:val="28"/>
        </w:rPr>
      </w:pPr>
    </w:p>
    <w:p w:rsidR="0020472B" w:rsidRDefault="0020472B">
      <w:pPr>
        <w:ind w:firstLine="680"/>
        <w:jc w:val="center"/>
        <w:rPr>
          <w:rStyle w:val="FontStyle39"/>
          <w:sz w:val="28"/>
          <w:szCs w:val="28"/>
        </w:rPr>
      </w:pPr>
      <w:r>
        <w:rPr>
          <w:rStyle w:val="FontStyle39"/>
          <w:b/>
          <w:sz w:val="28"/>
          <w:szCs w:val="28"/>
        </w:rPr>
        <w:t>2.2. Наименование органа предоставляющего муниципальную услугу</w:t>
      </w:r>
    </w:p>
    <w:p w:rsidR="0020472B" w:rsidRDefault="0020472B">
      <w:pPr>
        <w:ind w:firstLine="680"/>
        <w:jc w:val="both"/>
        <w:rPr>
          <w:rStyle w:val="FontStyle39"/>
          <w:sz w:val="28"/>
          <w:szCs w:val="28"/>
        </w:rPr>
      </w:pPr>
      <w:r>
        <w:rPr>
          <w:rStyle w:val="FontStyle39"/>
          <w:sz w:val="28"/>
          <w:szCs w:val="28"/>
        </w:rPr>
        <w:t>2.2.1. Муниципальную услугу предоставляет Администрация</w:t>
      </w:r>
      <w:r>
        <w:rPr>
          <w:sz w:val="28"/>
          <w:szCs w:val="28"/>
        </w:rPr>
        <w:t xml:space="preserve"> </w:t>
      </w:r>
      <w:r w:rsidR="00124B54">
        <w:rPr>
          <w:sz w:val="28"/>
          <w:szCs w:val="28"/>
        </w:rPr>
        <w:t>Заборьевского</w:t>
      </w:r>
      <w:r>
        <w:rPr>
          <w:sz w:val="28"/>
          <w:szCs w:val="28"/>
        </w:rPr>
        <w:t xml:space="preserve"> сельского поселения Демидовского района Смоленской области.</w:t>
      </w:r>
    </w:p>
    <w:p w:rsidR="001A225C" w:rsidRPr="001A225C" w:rsidRDefault="0020472B" w:rsidP="001A225C">
      <w:pPr>
        <w:pStyle w:val="Style27"/>
        <w:widowControl/>
        <w:tabs>
          <w:tab w:val="left" w:pos="1406"/>
        </w:tabs>
        <w:spacing w:line="240" w:lineRule="auto"/>
        <w:ind w:firstLine="680"/>
        <w:rPr>
          <w:rStyle w:val="FontStyle39"/>
          <w:sz w:val="28"/>
          <w:szCs w:val="28"/>
        </w:rPr>
      </w:pPr>
      <w:r>
        <w:rPr>
          <w:rStyle w:val="FontStyle39"/>
          <w:sz w:val="28"/>
          <w:szCs w:val="28"/>
        </w:rPr>
        <w:t xml:space="preserve">2.2.2. </w:t>
      </w:r>
      <w:r w:rsidR="001A225C" w:rsidRPr="001A225C">
        <w:rPr>
          <w:rFonts w:cs="Times New Roman"/>
          <w:sz w:val="28"/>
          <w:szCs w:val="28"/>
          <w:shd w:val="clear" w:color="auto" w:fill="FFFFFF"/>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w:t>
      </w:r>
      <w:r w:rsidR="00124B54">
        <w:rPr>
          <w:rFonts w:cs="Times New Roman"/>
          <w:sz w:val="28"/>
          <w:szCs w:val="28"/>
          <w:shd w:val="clear" w:color="auto" w:fill="FFFFFF"/>
        </w:rPr>
        <w:t>Заборьевского</w:t>
      </w:r>
      <w:r w:rsidR="001A225C" w:rsidRPr="001A225C">
        <w:rPr>
          <w:rFonts w:cs="Times New Roman"/>
          <w:sz w:val="28"/>
          <w:szCs w:val="28"/>
          <w:shd w:val="clear" w:color="auto" w:fill="FFFFFF"/>
        </w:rPr>
        <w:t xml:space="preserve"> сельского поселения Демидовского района Смоленской области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20472B" w:rsidRDefault="0020472B">
      <w:pPr>
        <w:pStyle w:val="Style27"/>
        <w:widowControl/>
        <w:tabs>
          <w:tab w:val="left" w:pos="1406"/>
        </w:tabs>
        <w:ind w:firstLine="680"/>
        <w:rPr>
          <w:rStyle w:val="FontStyle39"/>
          <w:sz w:val="28"/>
          <w:szCs w:val="28"/>
        </w:rPr>
      </w:pPr>
      <w:r>
        <w:rPr>
          <w:rStyle w:val="FontStyle39"/>
          <w:sz w:val="28"/>
          <w:szCs w:val="28"/>
        </w:rPr>
        <w:t xml:space="preserve">2.2.3. При получении муниципальной услуги заявитель взаимодействует со специализированной организацией, проводящей обследования  дома </w:t>
      </w:r>
      <w:proofErr w:type="gramStart"/>
      <w:r>
        <w:rPr>
          <w:rStyle w:val="FontStyle39"/>
          <w:sz w:val="28"/>
          <w:szCs w:val="28"/>
        </w:rPr>
        <w:t xml:space="preserve">( </w:t>
      </w:r>
      <w:proofErr w:type="gramEnd"/>
      <w:r>
        <w:rPr>
          <w:rStyle w:val="FontStyle39"/>
          <w:sz w:val="28"/>
          <w:szCs w:val="28"/>
        </w:rPr>
        <w:t>для признания многоквартирного дома аварийным) в целях получения заключения.</w:t>
      </w:r>
    </w:p>
    <w:p w:rsidR="0020472B" w:rsidRDefault="0020472B">
      <w:pPr>
        <w:pStyle w:val="Style27"/>
        <w:widowControl/>
        <w:tabs>
          <w:tab w:val="left" w:pos="1406"/>
        </w:tabs>
        <w:ind w:firstLine="680"/>
        <w:rPr>
          <w:sz w:val="28"/>
          <w:szCs w:val="28"/>
        </w:rPr>
      </w:pPr>
      <w:r>
        <w:rPr>
          <w:rStyle w:val="FontStyle39"/>
          <w:sz w:val="28"/>
          <w:szCs w:val="28"/>
        </w:rPr>
        <w:t xml:space="preserve">2.2.4. </w:t>
      </w:r>
      <w:proofErr w:type="gramStart"/>
      <w:r>
        <w:rPr>
          <w:rStyle w:val="FontStyle39"/>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w:t>
      </w:r>
      <w:r w:rsidR="00124B54">
        <w:rPr>
          <w:rStyle w:val="FontStyle39"/>
          <w:sz w:val="28"/>
          <w:szCs w:val="28"/>
        </w:rPr>
        <w:t>Заборьевского</w:t>
      </w:r>
      <w:r>
        <w:rPr>
          <w:rStyle w:val="FontStyle39"/>
          <w:sz w:val="28"/>
          <w:szCs w:val="28"/>
        </w:rPr>
        <w:t xml:space="preserve"> сельского поселения Демидовского района Смоленской области от 26.11.2013 года № 43 «О перечне услуг, которые</w:t>
      </w:r>
      <w:proofErr w:type="gramEnd"/>
      <w:r>
        <w:rPr>
          <w:rStyle w:val="FontStyle39"/>
          <w:sz w:val="28"/>
          <w:szCs w:val="28"/>
        </w:rPr>
        <w:t xml:space="preserve"> являются необходимыми и обязательными для предоставления органами местного самоуправления муниципального образования </w:t>
      </w:r>
      <w:r w:rsidR="00124B54">
        <w:rPr>
          <w:rStyle w:val="FontStyle39"/>
          <w:sz w:val="28"/>
          <w:szCs w:val="28"/>
        </w:rPr>
        <w:t>Заборьевского</w:t>
      </w:r>
      <w:r>
        <w:rPr>
          <w:rStyle w:val="FontStyle39"/>
          <w:sz w:val="28"/>
          <w:szCs w:val="28"/>
        </w:rPr>
        <w:t xml:space="preserve"> сельского поселения Демидовского района Смоленской области» муниципальных услуг».</w:t>
      </w:r>
    </w:p>
    <w:p w:rsidR="0020472B" w:rsidRDefault="0020472B">
      <w:pPr>
        <w:pStyle w:val="Style27"/>
        <w:widowControl/>
        <w:tabs>
          <w:tab w:val="left" w:pos="1406"/>
        </w:tabs>
        <w:spacing w:before="67"/>
        <w:ind w:firstLine="0"/>
        <w:rPr>
          <w:sz w:val="28"/>
          <w:szCs w:val="28"/>
        </w:rPr>
      </w:pPr>
    </w:p>
    <w:p w:rsidR="0020472B" w:rsidRDefault="0020472B">
      <w:pPr>
        <w:ind w:firstLine="709"/>
        <w:jc w:val="both"/>
        <w:rPr>
          <w:sz w:val="28"/>
          <w:szCs w:val="28"/>
        </w:rPr>
      </w:pPr>
    </w:p>
    <w:p w:rsidR="0020472B" w:rsidRDefault="0020472B">
      <w:pPr>
        <w:ind w:firstLine="709"/>
        <w:jc w:val="center"/>
      </w:pPr>
      <w:r>
        <w:rPr>
          <w:rStyle w:val="FontStyle39"/>
          <w:b/>
          <w:sz w:val="28"/>
          <w:szCs w:val="28"/>
        </w:rPr>
        <w:t>2.3. Результат предоставления муниципальной услуги</w:t>
      </w:r>
    </w:p>
    <w:p w:rsidR="0020472B" w:rsidRDefault="0020472B">
      <w:pPr>
        <w:ind w:firstLine="709"/>
        <w:jc w:val="center"/>
      </w:pPr>
    </w:p>
    <w:p w:rsidR="001A225C" w:rsidRPr="001A225C" w:rsidRDefault="0020472B" w:rsidP="001A225C">
      <w:pPr>
        <w:pStyle w:val="ab"/>
        <w:numPr>
          <w:ilvl w:val="2"/>
          <w:numId w:val="1"/>
        </w:numPr>
        <w:ind w:left="0" w:firstLine="680"/>
        <w:rPr>
          <w:rStyle w:val="FontStyle39"/>
          <w:sz w:val="28"/>
          <w:szCs w:val="28"/>
        </w:rPr>
      </w:pPr>
      <w:r>
        <w:rPr>
          <w:rStyle w:val="FontStyle39"/>
          <w:sz w:val="28"/>
          <w:szCs w:val="28"/>
        </w:rPr>
        <w:t xml:space="preserve">Результатами предоставления муниципальной услуги </w:t>
      </w:r>
      <w:r w:rsidRPr="001A225C">
        <w:rPr>
          <w:rStyle w:val="FontStyle39"/>
          <w:sz w:val="28"/>
          <w:szCs w:val="28"/>
        </w:rPr>
        <w:t>является</w:t>
      </w:r>
      <w:r w:rsidR="001A225C" w:rsidRPr="001A225C">
        <w:rPr>
          <w:rStyle w:val="FontStyle39"/>
          <w:sz w:val="28"/>
          <w:szCs w:val="28"/>
        </w:rPr>
        <w:t xml:space="preserve"> </w:t>
      </w:r>
      <w:r w:rsidR="001A225C" w:rsidRPr="001A225C">
        <w:rPr>
          <w:rFonts w:cs="Times New Roman"/>
          <w:sz w:val="28"/>
          <w:szCs w:val="28"/>
          <w:shd w:val="clear" w:color="auto" w:fill="FFFFFF"/>
        </w:rPr>
        <w:t>решение о согласовании или отказе в согласовании создания места (площадки) накопления твердых коммунальных отходов.</w:t>
      </w:r>
    </w:p>
    <w:p w:rsidR="0020472B" w:rsidRDefault="0020472B">
      <w:pPr>
        <w:widowControl/>
        <w:ind w:firstLine="680"/>
        <w:jc w:val="both"/>
        <w:rPr>
          <w:rFonts w:cs="Times New Roman"/>
          <w:color w:val="000000"/>
          <w:sz w:val="28"/>
          <w:szCs w:val="28"/>
          <w:lang w:eastAsia="ar-SA" w:bidi="ar-SA"/>
        </w:rPr>
      </w:pPr>
      <w:r>
        <w:rPr>
          <w:rFonts w:cs="Times New Roman"/>
          <w:sz w:val="28"/>
          <w:szCs w:val="28"/>
          <w:lang w:eastAsia="ar-SA" w:bidi="ar-SA"/>
        </w:rPr>
        <w:t>2.3.2</w:t>
      </w:r>
      <w:r>
        <w:rPr>
          <w:rFonts w:cs="Times New Roman"/>
          <w:color w:val="000000"/>
          <w:sz w:val="28"/>
          <w:szCs w:val="28"/>
          <w:lang w:eastAsia="ar-SA" w:bidi="ar-SA"/>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Pr>
          <w:rFonts w:cs="Times New Roman"/>
          <w:i/>
          <w:iCs/>
          <w:color w:val="000000"/>
          <w:sz w:val="28"/>
          <w:szCs w:val="28"/>
          <w:lang w:eastAsia="ar-SA" w:bidi="ar-SA"/>
        </w:rPr>
        <w:t>.</w:t>
      </w:r>
    </w:p>
    <w:p w:rsidR="0020472B" w:rsidRDefault="0020472B">
      <w:pPr>
        <w:widowControl/>
        <w:ind w:firstLine="709"/>
        <w:jc w:val="both"/>
        <w:rPr>
          <w:rFonts w:cs="Times New Roman"/>
          <w:color w:val="000000"/>
          <w:sz w:val="28"/>
          <w:szCs w:val="28"/>
          <w:lang w:eastAsia="ar-SA" w:bidi="ar-SA"/>
        </w:rPr>
      </w:pPr>
      <w:r>
        <w:rPr>
          <w:rFonts w:cs="Times New Roman"/>
          <w:color w:val="000000"/>
          <w:sz w:val="28"/>
          <w:szCs w:val="28"/>
          <w:lang w:eastAsia="ar-SA" w:bidi="ar-SA"/>
        </w:rPr>
        <w:t xml:space="preserve">2.3.3. При очной форме получения результата предоставления муниципальной услуги заявитель обращается в Администрацию лично. При обращении в </w:t>
      </w:r>
      <w:r>
        <w:rPr>
          <w:rFonts w:cs="Times New Roman"/>
          <w:color w:val="000000"/>
          <w:sz w:val="28"/>
          <w:szCs w:val="28"/>
          <w:lang w:eastAsia="ar-SA" w:bidi="ar-SA"/>
        </w:rPr>
        <w:lastRenderedPageBreak/>
        <w:t>Администрацию заявитель предъявляет паспорт гражданина Российской Федерации или иной документ, удостоверяющий личность.</w:t>
      </w:r>
    </w:p>
    <w:p w:rsidR="0020472B" w:rsidRDefault="0020472B">
      <w:pPr>
        <w:widowControl/>
        <w:ind w:firstLine="709"/>
        <w:jc w:val="both"/>
        <w:rPr>
          <w:rFonts w:eastAsia="Times New Roman" w:cs="Times New Roman"/>
          <w:color w:val="000000"/>
          <w:sz w:val="28"/>
          <w:szCs w:val="28"/>
          <w:lang w:eastAsia="ar-SA" w:bidi="ar-SA"/>
        </w:rPr>
      </w:pPr>
      <w:r>
        <w:rPr>
          <w:rFonts w:cs="Times New Roman"/>
          <w:color w:val="000000"/>
          <w:sz w:val="28"/>
          <w:szCs w:val="28"/>
          <w:lang w:eastAsia="ar-SA" w:bidi="ar-SA"/>
        </w:rPr>
        <w:t>2.3.4.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20472B" w:rsidRDefault="0020472B">
      <w:pPr>
        <w:widowControl/>
        <w:ind w:firstLine="709"/>
        <w:jc w:val="both"/>
        <w:rPr>
          <w:rFonts w:cs="Times New Roman"/>
          <w:color w:val="000000"/>
          <w:sz w:val="28"/>
          <w:szCs w:val="28"/>
          <w:lang w:eastAsia="ar-SA" w:bidi="ar-SA"/>
        </w:rPr>
      </w:pPr>
      <w:r>
        <w:rPr>
          <w:rFonts w:eastAsia="Times New Roman" w:cs="Times New Roman"/>
          <w:color w:val="000000"/>
          <w:sz w:val="28"/>
          <w:szCs w:val="28"/>
          <w:lang w:eastAsia="ar-SA" w:bidi="ar-SA"/>
        </w:rPr>
        <w:t xml:space="preserve">2.3.5. </w:t>
      </w:r>
      <w:r>
        <w:rPr>
          <w:rFonts w:cs="Times New Roman"/>
          <w:color w:val="000000"/>
          <w:sz w:val="28"/>
          <w:szCs w:val="28"/>
          <w:lang w:eastAsia="ar-SA" w:bidi="ar-SA"/>
        </w:rPr>
        <w:t>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20472B" w:rsidRDefault="0020472B">
      <w:pPr>
        <w:widowControl/>
        <w:ind w:firstLine="720"/>
        <w:jc w:val="both"/>
        <w:rPr>
          <w:rFonts w:cs="Times New Roman"/>
          <w:color w:val="000000"/>
          <w:sz w:val="28"/>
          <w:szCs w:val="28"/>
          <w:lang w:eastAsia="ar-SA" w:bidi="ar-SA"/>
        </w:rPr>
      </w:pPr>
      <w:r>
        <w:rPr>
          <w:rFonts w:cs="Times New Roman"/>
          <w:color w:val="000000"/>
          <w:sz w:val="28"/>
          <w:szCs w:val="28"/>
          <w:lang w:eastAsia="ar-SA" w:bidi="ar-SA"/>
        </w:rPr>
        <w:t>2.3.6.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20472B" w:rsidRDefault="0020472B">
      <w:pPr>
        <w:jc w:val="both"/>
      </w:pPr>
    </w:p>
    <w:p w:rsidR="0020472B" w:rsidRDefault="0020472B">
      <w:pPr>
        <w:ind w:firstLine="709"/>
        <w:jc w:val="center"/>
      </w:pPr>
      <w:r>
        <w:rPr>
          <w:rStyle w:val="FontStyle39"/>
          <w:b/>
          <w:sz w:val="28"/>
          <w:szCs w:val="28"/>
        </w:rPr>
        <w:t>2.4. Срок предоставления муниципальной услуги</w:t>
      </w:r>
    </w:p>
    <w:p w:rsidR="0020472B" w:rsidRDefault="0020472B">
      <w:pPr>
        <w:ind w:firstLine="709"/>
        <w:jc w:val="center"/>
      </w:pPr>
    </w:p>
    <w:p w:rsidR="0020472B" w:rsidRPr="001A225C" w:rsidRDefault="0020472B" w:rsidP="001A225C">
      <w:pPr>
        <w:pStyle w:val="13"/>
        <w:tabs>
          <w:tab w:val="left" w:pos="1134"/>
        </w:tabs>
        <w:ind w:firstLine="709"/>
      </w:pPr>
      <w:r>
        <w:rPr>
          <w:color w:val="000000"/>
        </w:rPr>
        <w:t>2.4.1</w:t>
      </w:r>
      <w:r w:rsidR="001A225C">
        <w:rPr>
          <w:color w:val="000000"/>
        </w:rPr>
        <w:t xml:space="preserve">. Администрация </w:t>
      </w:r>
      <w:r w:rsidR="00124B54">
        <w:rPr>
          <w:color w:val="000000"/>
        </w:rPr>
        <w:t>Заборьевского</w:t>
      </w:r>
      <w:r w:rsidR="001A225C">
        <w:rPr>
          <w:color w:val="000000"/>
        </w:rPr>
        <w:t xml:space="preserve"> сельского поселения Демидовского района Смоленской области </w:t>
      </w:r>
      <w:r w:rsidR="001A225C" w:rsidRPr="001A225C">
        <w:rPr>
          <w:shd w:val="clear" w:color="auto" w:fill="FFFFFF"/>
        </w:rPr>
        <w:t>рассматривает заявку в срок не позднее 10 календарных дней со дня ее поступления.</w:t>
      </w:r>
    </w:p>
    <w:p w:rsidR="0020472B" w:rsidRDefault="001A225C">
      <w:pPr>
        <w:ind w:firstLine="709"/>
        <w:jc w:val="both"/>
        <w:rPr>
          <w:rFonts w:ascii="Arial" w:hAnsi="Arial" w:cs="Arial"/>
          <w:color w:val="333333"/>
          <w:sz w:val="23"/>
          <w:szCs w:val="23"/>
          <w:shd w:val="clear" w:color="auto" w:fill="FFFFFF"/>
        </w:rPr>
      </w:pPr>
      <w:r>
        <w:rPr>
          <w:sz w:val="28"/>
          <w:szCs w:val="28"/>
        </w:rPr>
        <w:t xml:space="preserve">2.4.2. </w:t>
      </w:r>
      <w:r w:rsidRPr="001A225C">
        <w:rPr>
          <w:rFonts w:cs="Times New Roman"/>
          <w:sz w:val="28"/>
          <w:szCs w:val="28"/>
          <w:shd w:val="clear" w:color="auto" w:fill="FFFFFF"/>
        </w:rPr>
        <w:t>В случае направления запроса</w:t>
      </w:r>
      <w:r>
        <w:rPr>
          <w:rFonts w:cs="Times New Roman"/>
          <w:sz w:val="28"/>
          <w:szCs w:val="28"/>
          <w:shd w:val="clear" w:color="auto" w:fill="FFFFFF"/>
        </w:rPr>
        <w:t xml:space="preserve"> в </w:t>
      </w:r>
      <w:r w:rsidRPr="001A225C">
        <w:rPr>
          <w:rFonts w:cs="Times New Roman"/>
          <w:sz w:val="28"/>
          <w:szCs w:val="28"/>
          <w:shd w:val="clear" w:color="auto" w:fill="FFFFFF"/>
        </w:rPr>
        <w:t>соотве</w:t>
      </w:r>
      <w:r w:rsidR="00FE1705">
        <w:rPr>
          <w:rFonts w:cs="Times New Roman"/>
          <w:sz w:val="28"/>
          <w:szCs w:val="28"/>
          <w:shd w:val="clear" w:color="auto" w:fill="FFFFFF"/>
        </w:rPr>
        <w:t xml:space="preserve">тствующий территориальный орган </w:t>
      </w:r>
      <w:r w:rsidRPr="001A225C">
        <w:rPr>
          <w:rFonts w:cs="Times New Roman"/>
          <w:sz w:val="28"/>
          <w:szCs w:val="28"/>
          <w:shd w:val="clear" w:color="auto" w:fill="FFFFFF"/>
        </w:rPr>
        <w:t>федерального органа исполнительной власти, уполномоченного осуществлять федеральный государственный санитарно-эпидемиологический надзор</w:t>
      </w:r>
      <w:r w:rsidRPr="001A225C">
        <w:rPr>
          <w:rFonts w:cs="Times New Roman"/>
          <w:color w:val="333333"/>
          <w:sz w:val="28"/>
          <w:szCs w:val="28"/>
          <w:shd w:val="clear" w:color="auto" w:fill="FFFFFF"/>
        </w:rPr>
        <w:t>,</w:t>
      </w:r>
      <w:r>
        <w:rPr>
          <w:rFonts w:ascii="Arial" w:hAnsi="Arial" w:cs="Arial"/>
          <w:color w:val="333333"/>
          <w:sz w:val="23"/>
          <w:szCs w:val="23"/>
          <w:shd w:val="clear" w:color="auto" w:fill="FFFFFF"/>
        </w:rPr>
        <w:t xml:space="preserve"> </w:t>
      </w:r>
      <w:r w:rsidRPr="001A225C">
        <w:rPr>
          <w:rFonts w:cs="Times New Roman"/>
          <w:sz w:val="28"/>
          <w:szCs w:val="28"/>
          <w:shd w:val="clear" w:color="auto" w:fill="FFFFFF"/>
        </w:rPr>
        <w:t>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направляется соответствующее уведомление</w:t>
      </w:r>
      <w:r>
        <w:rPr>
          <w:rFonts w:ascii="Arial" w:hAnsi="Arial" w:cs="Arial"/>
          <w:color w:val="333333"/>
          <w:sz w:val="23"/>
          <w:szCs w:val="23"/>
          <w:shd w:val="clear" w:color="auto" w:fill="FFFFFF"/>
        </w:rPr>
        <w:t>.</w:t>
      </w:r>
    </w:p>
    <w:p w:rsidR="001A225C" w:rsidRDefault="001A225C">
      <w:pPr>
        <w:ind w:firstLine="709"/>
        <w:jc w:val="both"/>
        <w:rPr>
          <w:sz w:val="28"/>
          <w:szCs w:val="28"/>
        </w:rPr>
      </w:pPr>
    </w:p>
    <w:p w:rsidR="0020472B" w:rsidRDefault="0020472B">
      <w:pPr>
        <w:ind w:firstLine="709"/>
        <w:jc w:val="center"/>
        <w:rPr>
          <w:rStyle w:val="FontStyle39"/>
          <w:sz w:val="28"/>
          <w:szCs w:val="28"/>
        </w:rPr>
      </w:pPr>
      <w:r>
        <w:rPr>
          <w:rStyle w:val="FontStyle39"/>
          <w:b/>
          <w:sz w:val="28"/>
          <w:szCs w:val="28"/>
        </w:rPr>
        <w:t>2.5. Правовые основания предоставления муниципальной услуги</w:t>
      </w:r>
    </w:p>
    <w:p w:rsidR="0020472B" w:rsidRDefault="0020472B">
      <w:pPr>
        <w:ind w:firstLine="709"/>
        <w:jc w:val="both"/>
        <w:rPr>
          <w:rStyle w:val="FontStyle39"/>
          <w:sz w:val="28"/>
          <w:szCs w:val="28"/>
        </w:rPr>
      </w:pPr>
      <w:r>
        <w:rPr>
          <w:rStyle w:val="FontStyle39"/>
          <w:sz w:val="28"/>
          <w:szCs w:val="28"/>
        </w:rPr>
        <w:t xml:space="preserve">Предоставление муниципальной услуги осуществляется в соответствии </w:t>
      </w:r>
      <w:proofErr w:type="gramStart"/>
      <w:r>
        <w:rPr>
          <w:rStyle w:val="FontStyle39"/>
          <w:sz w:val="28"/>
          <w:szCs w:val="28"/>
        </w:rPr>
        <w:t>с</w:t>
      </w:r>
      <w:proofErr w:type="gramEnd"/>
      <w:r>
        <w:rPr>
          <w:rStyle w:val="FontStyle39"/>
          <w:sz w:val="28"/>
          <w:szCs w:val="28"/>
        </w:rPr>
        <w:t xml:space="preserve">: </w:t>
      </w:r>
    </w:p>
    <w:p w:rsidR="0020472B" w:rsidRDefault="0020472B">
      <w:pPr>
        <w:ind w:firstLine="709"/>
        <w:jc w:val="both"/>
        <w:rPr>
          <w:rStyle w:val="FontStyle39"/>
          <w:sz w:val="28"/>
          <w:szCs w:val="28"/>
        </w:rPr>
      </w:pPr>
      <w:r>
        <w:rPr>
          <w:rStyle w:val="FontStyle39"/>
          <w:sz w:val="28"/>
          <w:szCs w:val="28"/>
        </w:rPr>
        <w:t>1) Конституцией Российской Федерации (</w:t>
      </w:r>
      <w:proofErr w:type="gramStart"/>
      <w:r>
        <w:rPr>
          <w:rStyle w:val="FontStyle39"/>
          <w:sz w:val="28"/>
          <w:szCs w:val="28"/>
        </w:rPr>
        <w:t>принята</w:t>
      </w:r>
      <w:proofErr w:type="gramEnd"/>
      <w:r>
        <w:rPr>
          <w:rStyle w:val="FontStyle39"/>
          <w:sz w:val="28"/>
          <w:szCs w:val="28"/>
        </w:rPr>
        <w:t xml:space="preserve"> на всенародном голосовании 12.12.1993г.);</w:t>
      </w:r>
    </w:p>
    <w:p w:rsidR="0020472B" w:rsidRDefault="0020472B">
      <w:pPr>
        <w:ind w:firstLine="709"/>
        <w:jc w:val="both"/>
        <w:rPr>
          <w:sz w:val="28"/>
          <w:szCs w:val="28"/>
        </w:rPr>
      </w:pPr>
      <w:r>
        <w:rPr>
          <w:rStyle w:val="FontStyle39"/>
          <w:sz w:val="28"/>
          <w:szCs w:val="28"/>
        </w:rPr>
        <w:t>2) Федеральным законом от 27.07.2010г. № 210-ФЗ «Об организации предоставления государственных и муниципальных услуг»;</w:t>
      </w:r>
    </w:p>
    <w:p w:rsidR="0020472B" w:rsidRDefault="0020472B">
      <w:pPr>
        <w:ind w:firstLine="709"/>
        <w:jc w:val="both"/>
        <w:rPr>
          <w:sz w:val="28"/>
          <w:szCs w:val="28"/>
        </w:rPr>
      </w:pPr>
      <w:r>
        <w:rPr>
          <w:sz w:val="28"/>
          <w:szCs w:val="28"/>
        </w:rPr>
        <w:t xml:space="preserve">3) Жилищным </w:t>
      </w:r>
      <w:hyperlink r:id="rId19" w:history="1">
        <w:r>
          <w:rPr>
            <w:rStyle w:val="a4"/>
            <w:color w:val="auto"/>
            <w:sz w:val="28"/>
            <w:szCs w:val="28"/>
            <w:u w:val="none"/>
          </w:rPr>
          <w:t>кодексом</w:t>
        </w:r>
      </w:hyperlink>
      <w:r>
        <w:rPr>
          <w:sz w:val="28"/>
          <w:szCs w:val="28"/>
        </w:rPr>
        <w:t xml:space="preserve"> Российской Федерации от 29.12.2004г. № 188-ФЗ;</w:t>
      </w:r>
    </w:p>
    <w:p w:rsidR="0020472B" w:rsidRDefault="0020472B">
      <w:pPr>
        <w:ind w:firstLine="709"/>
        <w:jc w:val="both"/>
        <w:rPr>
          <w:sz w:val="28"/>
          <w:szCs w:val="28"/>
        </w:rPr>
      </w:pPr>
      <w:r>
        <w:rPr>
          <w:sz w:val="28"/>
          <w:szCs w:val="28"/>
        </w:rPr>
        <w:t xml:space="preserve">4) Гражданским </w:t>
      </w:r>
      <w:hyperlink r:id="rId20" w:history="1">
        <w:r>
          <w:rPr>
            <w:rStyle w:val="a4"/>
            <w:color w:val="auto"/>
            <w:sz w:val="28"/>
            <w:szCs w:val="28"/>
            <w:u w:val="none"/>
          </w:rPr>
          <w:t>кодексом</w:t>
        </w:r>
      </w:hyperlink>
      <w:r>
        <w:rPr>
          <w:sz w:val="28"/>
          <w:szCs w:val="28"/>
        </w:rPr>
        <w:t xml:space="preserve"> Российской Федерации (часть первая) от 30.11.1994г. №51-ФЗ;</w:t>
      </w:r>
    </w:p>
    <w:p w:rsidR="0020472B" w:rsidRDefault="0020472B">
      <w:pPr>
        <w:ind w:firstLine="709"/>
        <w:jc w:val="both"/>
        <w:rPr>
          <w:sz w:val="28"/>
          <w:szCs w:val="28"/>
        </w:rPr>
      </w:pPr>
      <w:r>
        <w:rPr>
          <w:sz w:val="28"/>
          <w:szCs w:val="28"/>
        </w:rPr>
        <w:t xml:space="preserve">5) Федеральным </w:t>
      </w:r>
      <w:hyperlink r:id="rId21" w:history="1">
        <w:r>
          <w:rPr>
            <w:rStyle w:val="a4"/>
            <w:color w:val="auto"/>
            <w:sz w:val="28"/>
            <w:szCs w:val="28"/>
            <w:u w:val="none"/>
          </w:rPr>
          <w:t>законом</w:t>
        </w:r>
      </w:hyperlink>
      <w:r>
        <w:rPr>
          <w:sz w:val="28"/>
          <w:szCs w:val="28"/>
        </w:rPr>
        <w:t xml:space="preserve"> от 06.10.2003г. № 131-ФЗ «Об общих принципах организации местного самоуправления в Российской Федерации»;</w:t>
      </w:r>
    </w:p>
    <w:p w:rsidR="004148B6" w:rsidRDefault="0020472B">
      <w:pPr>
        <w:ind w:firstLine="709"/>
        <w:jc w:val="both"/>
        <w:rPr>
          <w:sz w:val="28"/>
          <w:szCs w:val="28"/>
        </w:rPr>
      </w:pPr>
      <w:r>
        <w:rPr>
          <w:sz w:val="28"/>
          <w:szCs w:val="28"/>
        </w:rPr>
        <w:t xml:space="preserve">6) </w:t>
      </w:r>
      <w:r w:rsidR="004148B6">
        <w:rPr>
          <w:sz w:val="28"/>
          <w:szCs w:val="28"/>
        </w:rPr>
        <w:t xml:space="preserve">Федеральным </w:t>
      </w:r>
      <w:hyperlink r:id="rId22" w:history="1">
        <w:r w:rsidR="004148B6">
          <w:rPr>
            <w:rStyle w:val="a4"/>
            <w:color w:val="auto"/>
            <w:sz w:val="28"/>
            <w:szCs w:val="28"/>
            <w:u w:val="none"/>
          </w:rPr>
          <w:t>законом</w:t>
        </w:r>
      </w:hyperlink>
      <w:r w:rsidR="004148B6">
        <w:rPr>
          <w:sz w:val="28"/>
          <w:szCs w:val="28"/>
        </w:rPr>
        <w:t xml:space="preserve"> </w:t>
      </w:r>
      <w:hyperlink r:id="rId23" w:history="1">
        <w:r w:rsidR="004148B6" w:rsidRPr="00B03812">
          <w:rPr>
            <w:rStyle w:val="a4"/>
            <w:rFonts w:cs="Times New Roman"/>
            <w:color w:val="auto"/>
            <w:spacing w:val="2"/>
            <w:sz w:val="28"/>
            <w:szCs w:val="28"/>
            <w:u w:val="none"/>
            <w:shd w:val="clear" w:color="auto" w:fill="FFFFFF"/>
          </w:rPr>
          <w:t xml:space="preserve">от 24 июня 1998 </w:t>
        </w:r>
        <w:r w:rsidR="004148B6">
          <w:rPr>
            <w:rStyle w:val="a4"/>
            <w:rFonts w:cs="Times New Roman"/>
            <w:color w:val="auto"/>
            <w:spacing w:val="2"/>
            <w:sz w:val="28"/>
            <w:szCs w:val="28"/>
            <w:u w:val="none"/>
            <w:shd w:val="clear" w:color="auto" w:fill="FFFFFF"/>
          </w:rPr>
          <w:t>№</w:t>
        </w:r>
        <w:r w:rsidR="004148B6" w:rsidRPr="00B03812">
          <w:rPr>
            <w:rStyle w:val="a4"/>
            <w:rFonts w:cs="Times New Roman"/>
            <w:color w:val="auto"/>
            <w:spacing w:val="2"/>
            <w:sz w:val="28"/>
            <w:szCs w:val="28"/>
            <w:u w:val="none"/>
            <w:shd w:val="clear" w:color="auto" w:fill="FFFFFF"/>
          </w:rPr>
          <w:t xml:space="preserve"> 89-ФЗ </w:t>
        </w:r>
        <w:r w:rsidR="004148B6">
          <w:rPr>
            <w:rStyle w:val="a4"/>
            <w:rFonts w:cs="Times New Roman"/>
            <w:color w:val="auto"/>
            <w:spacing w:val="2"/>
            <w:sz w:val="28"/>
            <w:szCs w:val="28"/>
            <w:u w:val="none"/>
            <w:shd w:val="clear" w:color="auto" w:fill="FFFFFF"/>
          </w:rPr>
          <w:t>«</w:t>
        </w:r>
        <w:r w:rsidR="004148B6" w:rsidRPr="00B03812">
          <w:rPr>
            <w:rStyle w:val="a4"/>
            <w:rFonts w:cs="Times New Roman"/>
            <w:color w:val="auto"/>
            <w:spacing w:val="2"/>
            <w:sz w:val="28"/>
            <w:szCs w:val="28"/>
            <w:u w:val="none"/>
            <w:shd w:val="clear" w:color="auto" w:fill="FFFFFF"/>
          </w:rPr>
          <w:t>Об отходах производства и потребления</w:t>
        </w:r>
      </w:hyperlink>
      <w:r w:rsidR="004148B6">
        <w:rPr>
          <w:rFonts w:cs="Times New Roman"/>
          <w:sz w:val="28"/>
          <w:szCs w:val="28"/>
        </w:rPr>
        <w:t>»;</w:t>
      </w:r>
    </w:p>
    <w:p w:rsidR="004148B6" w:rsidRDefault="0020472B">
      <w:pPr>
        <w:ind w:firstLine="709"/>
        <w:jc w:val="both"/>
        <w:rPr>
          <w:sz w:val="28"/>
          <w:szCs w:val="28"/>
        </w:rPr>
      </w:pPr>
      <w:r>
        <w:rPr>
          <w:sz w:val="28"/>
          <w:szCs w:val="28"/>
        </w:rPr>
        <w:t xml:space="preserve">7) </w:t>
      </w:r>
      <w:hyperlink r:id="rId24" w:history="1">
        <w:r w:rsidR="004148B6">
          <w:rPr>
            <w:rStyle w:val="a4"/>
            <w:rFonts w:cs="Times New Roman"/>
            <w:color w:val="auto"/>
            <w:spacing w:val="2"/>
            <w:sz w:val="28"/>
            <w:szCs w:val="28"/>
            <w:u w:val="none"/>
            <w:shd w:val="clear" w:color="auto" w:fill="FFFFFF"/>
          </w:rPr>
          <w:t>П</w:t>
        </w:r>
        <w:r w:rsidR="004148B6" w:rsidRPr="00B03812">
          <w:rPr>
            <w:rStyle w:val="a4"/>
            <w:rFonts w:cs="Times New Roman"/>
            <w:color w:val="auto"/>
            <w:spacing w:val="2"/>
            <w:sz w:val="28"/>
            <w:szCs w:val="28"/>
            <w:u w:val="none"/>
            <w:shd w:val="clear" w:color="auto" w:fill="FFFFFF"/>
          </w:rPr>
          <w:t>остановлени</w:t>
        </w:r>
        <w:r w:rsidR="004148B6">
          <w:rPr>
            <w:rStyle w:val="a4"/>
            <w:rFonts w:cs="Times New Roman"/>
            <w:color w:val="auto"/>
            <w:spacing w:val="2"/>
            <w:sz w:val="28"/>
            <w:szCs w:val="28"/>
            <w:u w:val="none"/>
            <w:shd w:val="clear" w:color="auto" w:fill="FFFFFF"/>
          </w:rPr>
          <w:t>ем</w:t>
        </w:r>
        <w:r w:rsidR="004148B6" w:rsidRPr="00B03812">
          <w:rPr>
            <w:rStyle w:val="a4"/>
            <w:rFonts w:cs="Times New Roman"/>
            <w:color w:val="auto"/>
            <w:spacing w:val="2"/>
            <w:sz w:val="28"/>
            <w:szCs w:val="28"/>
            <w:u w:val="none"/>
            <w:shd w:val="clear" w:color="auto" w:fill="FFFFFF"/>
          </w:rPr>
          <w:t xml:space="preserve"> Правительства Российской Федерации от 31 августа 2018</w:t>
        </w:r>
        <w:r w:rsidR="004148B6">
          <w:rPr>
            <w:rStyle w:val="a4"/>
            <w:rFonts w:cs="Times New Roman"/>
            <w:color w:val="auto"/>
            <w:spacing w:val="2"/>
            <w:sz w:val="28"/>
            <w:szCs w:val="28"/>
            <w:u w:val="none"/>
            <w:shd w:val="clear" w:color="auto" w:fill="FFFFFF"/>
          </w:rPr>
          <w:t xml:space="preserve"> №</w:t>
        </w:r>
        <w:r w:rsidR="004148B6" w:rsidRPr="00B03812">
          <w:rPr>
            <w:rStyle w:val="a4"/>
            <w:rFonts w:cs="Times New Roman"/>
            <w:color w:val="auto"/>
            <w:spacing w:val="2"/>
            <w:sz w:val="28"/>
            <w:szCs w:val="28"/>
            <w:u w:val="none"/>
            <w:shd w:val="clear" w:color="auto" w:fill="FFFFFF"/>
          </w:rPr>
          <w:t xml:space="preserve"> 1039 </w:t>
        </w:r>
        <w:r w:rsidR="004148B6">
          <w:rPr>
            <w:rStyle w:val="a4"/>
            <w:rFonts w:cs="Times New Roman"/>
            <w:color w:val="auto"/>
            <w:spacing w:val="2"/>
            <w:sz w:val="28"/>
            <w:szCs w:val="28"/>
            <w:u w:val="none"/>
            <w:shd w:val="clear" w:color="auto" w:fill="FFFFFF"/>
          </w:rPr>
          <w:t>«</w:t>
        </w:r>
        <w:r w:rsidR="004148B6" w:rsidRPr="00B03812">
          <w:rPr>
            <w:rStyle w:val="a4"/>
            <w:rFonts w:cs="Times New Roman"/>
            <w:color w:val="auto"/>
            <w:spacing w:val="2"/>
            <w:sz w:val="28"/>
            <w:szCs w:val="28"/>
            <w:u w:val="none"/>
            <w:shd w:val="clear" w:color="auto" w:fill="FFFFFF"/>
          </w:rPr>
          <w:t xml:space="preserve">Об утверждении Правил обустройства мест (площадок) накопления </w:t>
        </w:r>
        <w:r w:rsidR="004148B6" w:rsidRPr="00B03812">
          <w:rPr>
            <w:rStyle w:val="a4"/>
            <w:rFonts w:cs="Times New Roman"/>
            <w:color w:val="auto"/>
            <w:spacing w:val="2"/>
            <w:sz w:val="28"/>
            <w:szCs w:val="28"/>
            <w:u w:val="none"/>
            <w:shd w:val="clear" w:color="auto" w:fill="FFFFFF"/>
          </w:rPr>
          <w:lastRenderedPageBreak/>
          <w:t>твердых коммунальных отходов и ведения их реестра</w:t>
        </w:r>
      </w:hyperlink>
      <w:r w:rsidR="004148B6">
        <w:rPr>
          <w:rFonts w:cs="Times New Roman"/>
          <w:sz w:val="28"/>
          <w:szCs w:val="28"/>
        </w:rPr>
        <w:t>»;</w:t>
      </w:r>
    </w:p>
    <w:p w:rsidR="0020472B" w:rsidRDefault="004148B6">
      <w:pPr>
        <w:ind w:firstLine="709"/>
        <w:jc w:val="both"/>
        <w:rPr>
          <w:sz w:val="28"/>
          <w:szCs w:val="28"/>
        </w:rPr>
      </w:pPr>
      <w:r w:rsidRPr="004148B6">
        <w:rPr>
          <w:sz w:val="28"/>
          <w:szCs w:val="28"/>
        </w:rPr>
        <w:t>8)</w:t>
      </w:r>
      <w:r>
        <w:t xml:space="preserve"> </w:t>
      </w:r>
      <w:hyperlink r:id="rId25" w:history="1">
        <w:r w:rsidR="0020472B">
          <w:rPr>
            <w:rStyle w:val="a4"/>
            <w:color w:val="auto"/>
            <w:sz w:val="28"/>
            <w:szCs w:val="28"/>
            <w:u w:val="none"/>
          </w:rPr>
          <w:t>Уставом</w:t>
        </w:r>
      </w:hyperlink>
      <w:r w:rsidR="0020472B">
        <w:rPr>
          <w:sz w:val="28"/>
          <w:szCs w:val="28"/>
        </w:rPr>
        <w:t xml:space="preserve"> </w:t>
      </w:r>
      <w:r w:rsidR="00124B54">
        <w:rPr>
          <w:sz w:val="28"/>
          <w:szCs w:val="28"/>
        </w:rPr>
        <w:t>Заборьевского</w:t>
      </w:r>
      <w:r w:rsidR="0020472B">
        <w:rPr>
          <w:sz w:val="28"/>
          <w:szCs w:val="28"/>
        </w:rPr>
        <w:t xml:space="preserve"> сельского поселения Демидов</w:t>
      </w:r>
      <w:r w:rsidR="00FE1705">
        <w:rPr>
          <w:sz w:val="28"/>
          <w:szCs w:val="28"/>
        </w:rPr>
        <w:t>ского района Смоленской области.</w:t>
      </w:r>
    </w:p>
    <w:p w:rsidR="0020472B" w:rsidRDefault="0020472B">
      <w:pPr>
        <w:ind w:firstLine="709"/>
        <w:jc w:val="both"/>
        <w:rPr>
          <w:sz w:val="28"/>
          <w:szCs w:val="28"/>
        </w:rPr>
      </w:pPr>
    </w:p>
    <w:p w:rsidR="0020472B" w:rsidRDefault="0020472B">
      <w:pPr>
        <w:pStyle w:val="a9"/>
        <w:spacing w:after="0"/>
        <w:ind w:firstLine="709"/>
        <w:jc w:val="center"/>
        <w:rPr>
          <w:sz w:val="28"/>
        </w:rPr>
      </w:pPr>
      <w:r>
        <w:rPr>
          <w:rStyle w:val="FontStyle39"/>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представления</w:t>
      </w:r>
    </w:p>
    <w:p w:rsidR="003052F8" w:rsidRPr="003052F8" w:rsidRDefault="0020472B" w:rsidP="003052F8">
      <w:pPr>
        <w:pStyle w:val="a9"/>
        <w:spacing w:after="0"/>
        <w:ind w:firstLine="680"/>
        <w:jc w:val="both"/>
        <w:rPr>
          <w:rFonts w:cs="Times New Roman"/>
          <w:spacing w:val="2"/>
          <w:sz w:val="28"/>
          <w:szCs w:val="28"/>
        </w:rPr>
      </w:pPr>
      <w:r>
        <w:rPr>
          <w:sz w:val="28"/>
        </w:rPr>
        <w:t xml:space="preserve">2.6.1. В перечень документов, необходимо для предоставления муниципальной услуги, подлежащих представлению заявителем, </w:t>
      </w:r>
      <w:r w:rsidR="003052F8">
        <w:rPr>
          <w:sz w:val="28"/>
        </w:rPr>
        <w:t xml:space="preserve">является </w:t>
      </w:r>
      <w:r w:rsidR="003052F8" w:rsidRPr="003052F8">
        <w:rPr>
          <w:rFonts w:cs="Times New Roman"/>
          <w:spacing w:val="2"/>
          <w:sz w:val="28"/>
          <w:szCs w:val="28"/>
        </w:rPr>
        <w:t>заявка, в которой указываются:</w:t>
      </w:r>
    </w:p>
    <w:p w:rsidR="003052F8" w:rsidRPr="003052F8" w:rsidRDefault="003052F8" w:rsidP="003052F8">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а) </w:t>
      </w:r>
      <w:r w:rsidRPr="003052F8">
        <w:rPr>
          <w:spacing w:val="2"/>
          <w:sz w:val="28"/>
          <w:szCs w:val="28"/>
        </w:rPr>
        <w:t>данные о заявителе, содержащие следующие сведения:</w:t>
      </w:r>
    </w:p>
    <w:p w:rsidR="003052F8" w:rsidRPr="003052F8" w:rsidRDefault="003052F8" w:rsidP="003052F8">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 </w:t>
      </w:r>
      <w:r w:rsidRPr="003052F8">
        <w:rPr>
          <w:spacing w:val="2"/>
          <w:sz w:val="28"/>
          <w:szCs w:val="28"/>
        </w:rPr>
        <w:t xml:space="preserve">для физических лиц: фамилия, имя, отчество (последнее </w:t>
      </w:r>
      <w:r>
        <w:rPr>
          <w:spacing w:val="2"/>
          <w:sz w:val="28"/>
          <w:szCs w:val="28"/>
        </w:rPr>
        <w:t>–</w:t>
      </w:r>
      <w:r w:rsidRPr="003052F8">
        <w:rPr>
          <w:spacing w:val="2"/>
          <w:sz w:val="28"/>
          <w:szCs w:val="28"/>
        </w:rPr>
        <w:t xml:space="preserve">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w:t>
      </w:r>
      <w:proofErr w:type="spellStart"/>
      <w:r w:rsidRPr="003052F8">
        <w:rPr>
          <w:spacing w:val="2"/>
          <w:sz w:val="28"/>
          <w:szCs w:val="28"/>
        </w:rPr>
        <w:t>адрес</w:t>
      </w:r>
      <w:proofErr w:type="gramStart"/>
      <w:r w:rsidRPr="003052F8">
        <w:rPr>
          <w:spacing w:val="2"/>
          <w:sz w:val="28"/>
          <w:szCs w:val="28"/>
        </w:rPr>
        <w:t>,д</w:t>
      </w:r>
      <w:proofErr w:type="gramEnd"/>
      <w:r w:rsidRPr="003052F8">
        <w:rPr>
          <w:spacing w:val="2"/>
          <w:sz w:val="28"/>
          <w:szCs w:val="28"/>
        </w:rPr>
        <w:t>ля</w:t>
      </w:r>
      <w:proofErr w:type="spellEnd"/>
      <w:r w:rsidRPr="003052F8">
        <w:rPr>
          <w:spacing w:val="2"/>
          <w:sz w:val="28"/>
          <w:szCs w:val="28"/>
        </w:rPr>
        <w:t xml:space="preserve"> физических лиц, зарегистрированных в качестве индивидуальных предпринимателей: фамилия, имя, отчество (последнее </w:t>
      </w:r>
      <w:r>
        <w:rPr>
          <w:spacing w:val="2"/>
          <w:sz w:val="28"/>
          <w:szCs w:val="28"/>
        </w:rPr>
        <w:t>–</w:t>
      </w:r>
      <w:r w:rsidRPr="003052F8">
        <w:rPr>
          <w:spacing w:val="2"/>
          <w:sz w:val="28"/>
          <w:szCs w:val="28"/>
        </w:rPr>
        <w:t xml:space="preserve">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(далее </w:t>
      </w:r>
      <w:r>
        <w:rPr>
          <w:spacing w:val="2"/>
          <w:sz w:val="28"/>
          <w:szCs w:val="28"/>
        </w:rPr>
        <w:t>–</w:t>
      </w:r>
      <w:r w:rsidRPr="003052F8">
        <w:rPr>
          <w:spacing w:val="2"/>
          <w:sz w:val="28"/>
          <w:szCs w:val="28"/>
        </w:rPr>
        <w:t xml:space="preserve"> ЕГРИП), номер контактного телефона, адрес электронной почты (при наличии), почтовый адрес,</w:t>
      </w:r>
    </w:p>
    <w:p w:rsidR="003052F8" w:rsidRPr="003052F8" w:rsidRDefault="003052F8" w:rsidP="003052F8">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 </w:t>
      </w:r>
      <w:r w:rsidRPr="003052F8">
        <w:rPr>
          <w:spacing w:val="2"/>
          <w:sz w:val="28"/>
          <w:szCs w:val="28"/>
        </w:rPr>
        <w:t xml:space="preserve">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(далее </w:t>
      </w:r>
      <w:r>
        <w:rPr>
          <w:spacing w:val="2"/>
          <w:sz w:val="28"/>
          <w:szCs w:val="28"/>
        </w:rPr>
        <w:t>–</w:t>
      </w:r>
      <w:r w:rsidRPr="003052F8">
        <w:rPr>
          <w:spacing w:val="2"/>
          <w:sz w:val="28"/>
          <w:szCs w:val="28"/>
        </w:rPr>
        <w:t xml:space="preserve"> ЕГРЮЛ), фактический адрес местонахождения юридического лица, номер контактного телефона, адрес электронной почты (при наличии), почтовый адрес;</w:t>
      </w:r>
    </w:p>
    <w:p w:rsidR="003052F8" w:rsidRPr="003052F8" w:rsidRDefault="003052F8" w:rsidP="003052F8">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б) </w:t>
      </w:r>
      <w:r w:rsidRPr="003052F8">
        <w:rPr>
          <w:spacing w:val="2"/>
          <w:sz w:val="28"/>
          <w:szCs w:val="28"/>
        </w:rPr>
        <w:t>документ, удостоверяющий полномочия представителя заявителя, в случае если с заявкой обращается представитель заявителя;</w:t>
      </w:r>
    </w:p>
    <w:p w:rsidR="003052F8" w:rsidRPr="003052F8" w:rsidRDefault="003052F8" w:rsidP="003052F8">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в) </w:t>
      </w:r>
      <w:r w:rsidRPr="003052F8">
        <w:rPr>
          <w:spacing w:val="2"/>
          <w:sz w:val="28"/>
          <w:szCs w:val="28"/>
        </w:rPr>
        <w:t>способ получения результата предоставления муниципальной услуги (лично, по почтовому адресу или по адресу электронной почты - при наличии);</w:t>
      </w:r>
    </w:p>
    <w:p w:rsidR="003052F8" w:rsidRPr="003052F8" w:rsidRDefault="003052F8" w:rsidP="003052F8">
      <w:pPr>
        <w:pStyle w:val="formattext"/>
        <w:shd w:val="clear" w:color="auto" w:fill="FFFFFF"/>
        <w:spacing w:before="0" w:beforeAutospacing="0" w:after="0" w:afterAutospacing="0" w:line="315" w:lineRule="atLeast"/>
        <w:jc w:val="both"/>
        <w:textAlignment w:val="baseline"/>
        <w:rPr>
          <w:spacing w:val="2"/>
          <w:sz w:val="28"/>
          <w:szCs w:val="28"/>
        </w:rPr>
      </w:pPr>
      <w:r w:rsidRPr="003052F8">
        <w:rPr>
          <w:spacing w:val="2"/>
          <w:sz w:val="28"/>
          <w:szCs w:val="28"/>
        </w:rPr>
        <w:t xml:space="preserve">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 </w:t>
      </w:r>
      <w:proofErr w:type="gramStart"/>
      <w:r w:rsidRPr="003052F8">
        <w:rPr>
          <w:spacing w:val="2"/>
          <w:sz w:val="28"/>
          <w:szCs w:val="28"/>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w:t>
      </w:r>
      <w:r w:rsidR="00124B54">
        <w:rPr>
          <w:spacing w:val="2"/>
          <w:sz w:val="28"/>
          <w:szCs w:val="28"/>
        </w:rPr>
        <w:t>Заборьевского</w:t>
      </w:r>
      <w:r w:rsidR="006C7D46">
        <w:rPr>
          <w:spacing w:val="2"/>
          <w:sz w:val="28"/>
          <w:szCs w:val="28"/>
        </w:rPr>
        <w:t xml:space="preserve"> сельского поселения Демидовского района Смоленской области</w:t>
      </w:r>
      <w:r w:rsidRPr="003052F8">
        <w:rPr>
          <w:spacing w:val="2"/>
          <w:sz w:val="28"/>
          <w:szCs w:val="28"/>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w:t>
      </w:r>
      <w:r w:rsidRPr="003052F8">
        <w:rPr>
          <w:spacing w:val="2"/>
          <w:sz w:val="28"/>
          <w:szCs w:val="28"/>
        </w:rPr>
        <w:lastRenderedPageBreak/>
        <w:t>муниципальной собственности</w:t>
      </w:r>
      <w:r w:rsidR="006C7D46" w:rsidRPr="006C7D46">
        <w:rPr>
          <w:spacing w:val="2"/>
          <w:sz w:val="28"/>
          <w:szCs w:val="28"/>
        </w:rPr>
        <w:t xml:space="preserve"> </w:t>
      </w:r>
      <w:r w:rsidR="00124B54">
        <w:rPr>
          <w:spacing w:val="2"/>
          <w:sz w:val="28"/>
          <w:szCs w:val="28"/>
        </w:rPr>
        <w:t>Заборьевского</w:t>
      </w:r>
      <w:r w:rsidR="006C7D46">
        <w:rPr>
          <w:spacing w:val="2"/>
          <w:sz w:val="28"/>
          <w:szCs w:val="28"/>
        </w:rPr>
        <w:t xml:space="preserve"> сельского поселения Демидов</w:t>
      </w:r>
      <w:r w:rsidR="00FE1705">
        <w:rPr>
          <w:spacing w:val="2"/>
          <w:sz w:val="28"/>
          <w:szCs w:val="28"/>
        </w:rPr>
        <w:t>ского района Смоленской области</w:t>
      </w:r>
      <w:proofErr w:type="gramEnd"/>
      <w:r w:rsidRPr="003052F8">
        <w:rPr>
          <w:spacing w:val="2"/>
          <w:sz w:val="28"/>
          <w:szCs w:val="28"/>
        </w:rPr>
        <w:t xml:space="preserve">, </w:t>
      </w:r>
      <w:proofErr w:type="gramStart"/>
      <w:r w:rsidRPr="003052F8">
        <w:rPr>
          <w:spacing w:val="2"/>
          <w:sz w:val="28"/>
          <w:szCs w:val="28"/>
        </w:rPr>
        <w:t>полученного</w:t>
      </w:r>
      <w:proofErr w:type="gramEnd"/>
      <w:r w:rsidRPr="003052F8">
        <w:rPr>
          <w:spacing w:val="2"/>
          <w:sz w:val="28"/>
          <w:szCs w:val="28"/>
        </w:rPr>
        <w:t xml:space="preserve"> в установленном порядке;</w:t>
      </w:r>
    </w:p>
    <w:p w:rsidR="003052F8" w:rsidRPr="003052F8" w:rsidRDefault="003052F8" w:rsidP="003052F8">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г) </w:t>
      </w:r>
      <w:r w:rsidRPr="003052F8">
        <w:rPr>
          <w:spacing w:val="2"/>
          <w:sz w:val="28"/>
          <w:szCs w:val="28"/>
        </w:rPr>
        <w:t>данные о планируемом месте (площадке) накопления ТКО, содержащие:</w:t>
      </w:r>
    </w:p>
    <w:p w:rsidR="003052F8" w:rsidRPr="003052F8" w:rsidRDefault="003052F8" w:rsidP="003052F8">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 </w:t>
      </w:r>
      <w:r w:rsidRPr="003052F8">
        <w:rPr>
          <w:spacing w:val="2"/>
          <w:sz w:val="28"/>
          <w:szCs w:val="28"/>
        </w:rPr>
        <w:t>сведения об адресе (местоположении),</w:t>
      </w:r>
    </w:p>
    <w:p w:rsidR="003052F8" w:rsidRPr="003052F8" w:rsidRDefault="003052F8" w:rsidP="003052F8">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 </w:t>
      </w:r>
      <w:r w:rsidRPr="003052F8">
        <w:rPr>
          <w:spacing w:val="2"/>
          <w:sz w:val="28"/>
          <w:szCs w:val="28"/>
        </w:rPr>
        <w:t>сведения о географических координатах (при наличии);</w:t>
      </w:r>
    </w:p>
    <w:p w:rsidR="003052F8" w:rsidRPr="003052F8" w:rsidRDefault="003052F8" w:rsidP="003052F8">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д) </w:t>
      </w:r>
      <w:r w:rsidRPr="003052F8">
        <w:rPr>
          <w:spacing w:val="2"/>
          <w:sz w:val="28"/>
          <w:szCs w:val="28"/>
        </w:rPr>
        <w:t>данные о технических характеристиках планируемого места (площадки) накопления ТКО, содержащие сведения:</w:t>
      </w:r>
    </w:p>
    <w:p w:rsidR="003052F8" w:rsidRPr="003052F8" w:rsidRDefault="003052F8" w:rsidP="00FE1705">
      <w:pPr>
        <w:pStyle w:val="formattext"/>
        <w:shd w:val="clear" w:color="auto" w:fill="FFFFFF"/>
        <w:spacing w:before="0" w:beforeAutospacing="0" w:after="0" w:afterAutospacing="0" w:line="315" w:lineRule="atLeast"/>
        <w:ind w:firstLine="680"/>
        <w:jc w:val="both"/>
        <w:textAlignment w:val="baseline"/>
        <w:rPr>
          <w:spacing w:val="2"/>
          <w:sz w:val="28"/>
          <w:szCs w:val="28"/>
        </w:rPr>
      </w:pPr>
      <w:r>
        <w:rPr>
          <w:spacing w:val="2"/>
          <w:sz w:val="28"/>
          <w:szCs w:val="28"/>
        </w:rPr>
        <w:t xml:space="preserve">- </w:t>
      </w:r>
      <w:r w:rsidRPr="003052F8">
        <w:rPr>
          <w:spacing w:val="2"/>
          <w:sz w:val="28"/>
          <w:szCs w:val="28"/>
        </w:rPr>
        <w:t>о типе места (площадки) накопления ТКО,</w:t>
      </w:r>
    </w:p>
    <w:p w:rsidR="003052F8" w:rsidRPr="003052F8" w:rsidRDefault="003052F8" w:rsidP="00FE1705">
      <w:pPr>
        <w:pStyle w:val="formattext"/>
        <w:shd w:val="clear" w:color="auto" w:fill="FFFFFF"/>
        <w:spacing w:before="0" w:beforeAutospacing="0" w:after="0" w:afterAutospacing="0" w:line="315" w:lineRule="atLeast"/>
        <w:ind w:firstLine="680"/>
        <w:jc w:val="both"/>
        <w:textAlignment w:val="baseline"/>
        <w:rPr>
          <w:spacing w:val="2"/>
          <w:sz w:val="28"/>
          <w:szCs w:val="28"/>
        </w:rPr>
      </w:pPr>
      <w:r>
        <w:rPr>
          <w:spacing w:val="2"/>
          <w:sz w:val="28"/>
          <w:szCs w:val="28"/>
        </w:rPr>
        <w:t xml:space="preserve">- </w:t>
      </w:r>
      <w:r w:rsidRPr="003052F8">
        <w:rPr>
          <w:spacing w:val="2"/>
          <w:sz w:val="28"/>
          <w:szCs w:val="28"/>
        </w:rPr>
        <w:t>о покрытии места (площадки) накопления ТКО,</w:t>
      </w:r>
    </w:p>
    <w:p w:rsidR="003052F8" w:rsidRPr="003052F8" w:rsidRDefault="003052F8" w:rsidP="00FE1705">
      <w:pPr>
        <w:pStyle w:val="formattext"/>
        <w:shd w:val="clear" w:color="auto" w:fill="FFFFFF"/>
        <w:spacing w:before="0" w:beforeAutospacing="0" w:after="0" w:afterAutospacing="0" w:line="315" w:lineRule="atLeast"/>
        <w:ind w:firstLine="680"/>
        <w:jc w:val="both"/>
        <w:textAlignment w:val="baseline"/>
        <w:rPr>
          <w:spacing w:val="2"/>
          <w:sz w:val="28"/>
          <w:szCs w:val="28"/>
        </w:rPr>
      </w:pPr>
      <w:r>
        <w:rPr>
          <w:spacing w:val="2"/>
          <w:sz w:val="28"/>
          <w:szCs w:val="28"/>
        </w:rPr>
        <w:t xml:space="preserve">- </w:t>
      </w:r>
      <w:r w:rsidRPr="003052F8">
        <w:rPr>
          <w:spacing w:val="2"/>
          <w:sz w:val="28"/>
          <w:szCs w:val="28"/>
        </w:rPr>
        <w:t>о площади места (площадки) накопления ТКО,</w:t>
      </w:r>
    </w:p>
    <w:p w:rsidR="003052F8" w:rsidRPr="003052F8" w:rsidRDefault="003052F8" w:rsidP="00FE1705">
      <w:pPr>
        <w:pStyle w:val="formattext"/>
        <w:shd w:val="clear" w:color="auto" w:fill="FFFFFF"/>
        <w:spacing w:before="0" w:beforeAutospacing="0" w:after="0" w:afterAutospacing="0" w:line="315" w:lineRule="atLeast"/>
        <w:ind w:firstLine="680"/>
        <w:jc w:val="both"/>
        <w:textAlignment w:val="baseline"/>
        <w:rPr>
          <w:spacing w:val="2"/>
          <w:sz w:val="28"/>
          <w:szCs w:val="28"/>
        </w:rPr>
      </w:pPr>
      <w:r>
        <w:rPr>
          <w:spacing w:val="2"/>
          <w:sz w:val="28"/>
          <w:szCs w:val="28"/>
        </w:rPr>
        <w:t xml:space="preserve">- </w:t>
      </w:r>
      <w:r w:rsidRPr="003052F8">
        <w:rPr>
          <w:spacing w:val="2"/>
          <w:sz w:val="28"/>
          <w:szCs w:val="28"/>
        </w:rPr>
        <w:t>о количестве, виде и (или) типе планируемых к размещению емкостей, предназначенных для сбора и накопления ТКО, с указанием их объема (при наличии);</w:t>
      </w:r>
    </w:p>
    <w:p w:rsidR="003052F8" w:rsidRPr="003052F8" w:rsidRDefault="003052F8" w:rsidP="00FE1705">
      <w:pPr>
        <w:pStyle w:val="formattext"/>
        <w:shd w:val="clear" w:color="auto" w:fill="FFFFFF"/>
        <w:spacing w:before="0" w:beforeAutospacing="0" w:after="0" w:afterAutospacing="0" w:line="315" w:lineRule="atLeast"/>
        <w:ind w:firstLine="680"/>
        <w:jc w:val="both"/>
        <w:textAlignment w:val="baseline"/>
        <w:rPr>
          <w:spacing w:val="2"/>
          <w:sz w:val="28"/>
          <w:szCs w:val="28"/>
        </w:rPr>
      </w:pPr>
      <w:r>
        <w:rPr>
          <w:spacing w:val="2"/>
          <w:sz w:val="28"/>
          <w:szCs w:val="28"/>
        </w:rPr>
        <w:t xml:space="preserve">- </w:t>
      </w:r>
      <w:r w:rsidRPr="003052F8">
        <w:rPr>
          <w:spacing w:val="2"/>
          <w:sz w:val="28"/>
          <w:szCs w:val="28"/>
        </w:rPr>
        <w:t>планируемое место для складирования крупногабаритных отходов;</w:t>
      </w:r>
    </w:p>
    <w:p w:rsidR="003052F8" w:rsidRPr="003052F8" w:rsidRDefault="003052F8" w:rsidP="003052F8">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е) </w:t>
      </w:r>
      <w:r w:rsidRPr="003052F8">
        <w:rPr>
          <w:spacing w:val="2"/>
          <w:sz w:val="28"/>
          <w:szCs w:val="28"/>
        </w:rPr>
        <w:t>данные о собственнике планируемого места (площадки) накопления ТКО, содержащие следующие сведения:</w:t>
      </w:r>
    </w:p>
    <w:p w:rsidR="003052F8" w:rsidRPr="003052F8" w:rsidRDefault="003052F8" w:rsidP="00FE1705">
      <w:pPr>
        <w:pStyle w:val="formattext"/>
        <w:shd w:val="clear" w:color="auto" w:fill="FFFFFF"/>
        <w:spacing w:before="0" w:beforeAutospacing="0" w:after="0" w:afterAutospacing="0" w:line="315" w:lineRule="atLeast"/>
        <w:ind w:firstLine="680"/>
        <w:jc w:val="both"/>
        <w:textAlignment w:val="baseline"/>
        <w:rPr>
          <w:spacing w:val="2"/>
          <w:sz w:val="28"/>
          <w:szCs w:val="28"/>
        </w:rPr>
      </w:pPr>
      <w:r>
        <w:rPr>
          <w:spacing w:val="2"/>
          <w:sz w:val="28"/>
          <w:szCs w:val="28"/>
        </w:rPr>
        <w:t xml:space="preserve">- </w:t>
      </w:r>
      <w:r w:rsidRPr="003052F8">
        <w:rPr>
          <w:spacing w:val="2"/>
          <w:sz w:val="28"/>
          <w:szCs w:val="28"/>
        </w:rPr>
        <w:t>для юридических лиц: полное наименование, основной государственный регистрационный номер записи в ЕГРЮЛ, фактический адрес,</w:t>
      </w:r>
    </w:p>
    <w:p w:rsidR="003052F8" w:rsidRPr="003052F8" w:rsidRDefault="003052F8" w:rsidP="00FE1705">
      <w:pPr>
        <w:pStyle w:val="formattext"/>
        <w:shd w:val="clear" w:color="auto" w:fill="FFFFFF"/>
        <w:spacing w:before="0" w:beforeAutospacing="0" w:after="0" w:afterAutospacing="0" w:line="315" w:lineRule="atLeast"/>
        <w:ind w:firstLine="680"/>
        <w:jc w:val="both"/>
        <w:textAlignment w:val="baseline"/>
        <w:rPr>
          <w:spacing w:val="2"/>
          <w:sz w:val="28"/>
          <w:szCs w:val="28"/>
        </w:rPr>
      </w:pPr>
      <w:r>
        <w:rPr>
          <w:spacing w:val="2"/>
          <w:sz w:val="28"/>
          <w:szCs w:val="28"/>
        </w:rPr>
        <w:t xml:space="preserve">- </w:t>
      </w:r>
      <w:r w:rsidRPr="003052F8">
        <w:rPr>
          <w:spacing w:val="2"/>
          <w:sz w:val="28"/>
          <w:szCs w:val="28"/>
        </w:rPr>
        <w:t>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3052F8" w:rsidRPr="003052F8" w:rsidRDefault="003052F8" w:rsidP="00FE1705">
      <w:pPr>
        <w:pStyle w:val="formattext"/>
        <w:shd w:val="clear" w:color="auto" w:fill="FFFFFF"/>
        <w:spacing w:before="0" w:beforeAutospacing="0" w:after="0" w:afterAutospacing="0" w:line="315" w:lineRule="atLeast"/>
        <w:ind w:firstLine="680"/>
        <w:jc w:val="both"/>
        <w:textAlignment w:val="baseline"/>
        <w:rPr>
          <w:spacing w:val="2"/>
          <w:sz w:val="28"/>
          <w:szCs w:val="28"/>
        </w:rPr>
      </w:pPr>
      <w:r>
        <w:rPr>
          <w:spacing w:val="2"/>
          <w:sz w:val="28"/>
          <w:szCs w:val="28"/>
        </w:rPr>
        <w:t xml:space="preserve">- </w:t>
      </w:r>
      <w:r w:rsidRPr="003052F8">
        <w:rPr>
          <w:spacing w:val="2"/>
          <w:sz w:val="28"/>
          <w:szCs w:val="28"/>
        </w:rPr>
        <w:t xml:space="preserve">для физических лиц: фамилия, имя, отчество (последнее </w:t>
      </w:r>
      <w:r>
        <w:rPr>
          <w:spacing w:val="2"/>
          <w:sz w:val="28"/>
          <w:szCs w:val="28"/>
        </w:rPr>
        <w:t>–</w:t>
      </w:r>
      <w:r w:rsidRPr="003052F8">
        <w:rPr>
          <w:spacing w:val="2"/>
          <w:sz w:val="28"/>
          <w:szCs w:val="28"/>
        </w:rPr>
        <w:t xml:space="preserve">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p w:rsidR="003052F8" w:rsidRPr="003052F8" w:rsidRDefault="003052F8" w:rsidP="003052F8">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ж) </w:t>
      </w:r>
      <w:r w:rsidRPr="003052F8">
        <w:rPr>
          <w:spacing w:val="2"/>
          <w:sz w:val="28"/>
          <w:szCs w:val="28"/>
        </w:rPr>
        <w:t>данные об источниках образования ТКО, содержащие сведения об одном или нескольких объектах капитального строительства, территории</w:t>
      </w:r>
      <w:r w:rsidR="006C7D46">
        <w:rPr>
          <w:spacing w:val="2"/>
          <w:sz w:val="28"/>
          <w:szCs w:val="28"/>
        </w:rPr>
        <w:t xml:space="preserve"> </w:t>
      </w:r>
      <w:r w:rsidR="00124B54">
        <w:rPr>
          <w:spacing w:val="2"/>
          <w:sz w:val="28"/>
          <w:szCs w:val="28"/>
        </w:rPr>
        <w:t>Заборьевского</w:t>
      </w:r>
      <w:r w:rsidR="006C7D46">
        <w:rPr>
          <w:spacing w:val="2"/>
          <w:sz w:val="28"/>
          <w:szCs w:val="28"/>
        </w:rPr>
        <w:t xml:space="preserve"> сельского поселения Демидовского района Смоленской области</w:t>
      </w:r>
      <w:r w:rsidRPr="003052F8">
        <w:rPr>
          <w:spacing w:val="2"/>
          <w:sz w:val="28"/>
          <w:szCs w:val="28"/>
        </w:rPr>
        <w:t xml:space="preserve">, где эти объекты располагаются и при осуществлении </w:t>
      </w:r>
      <w:proofErr w:type="gramStart"/>
      <w:r w:rsidRPr="003052F8">
        <w:rPr>
          <w:spacing w:val="2"/>
          <w:sz w:val="28"/>
          <w:szCs w:val="28"/>
        </w:rPr>
        <w:t>деятельности</w:t>
      </w:r>
      <w:proofErr w:type="gramEnd"/>
      <w:r w:rsidRPr="003052F8">
        <w:rPr>
          <w:spacing w:val="2"/>
          <w:sz w:val="28"/>
          <w:szCs w:val="28"/>
        </w:rPr>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3052F8" w:rsidRPr="003052F8" w:rsidRDefault="003052F8" w:rsidP="003052F8">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з) </w:t>
      </w:r>
      <w:r w:rsidRPr="003052F8">
        <w:rPr>
          <w:spacing w:val="2"/>
          <w:sz w:val="28"/>
          <w:szCs w:val="28"/>
        </w:rPr>
        <w:t>документ, удостоверяющий личность заявителя или представителя заявителя (в случае если заявку подает представитель заявителя);</w:t>
      </w:r>
    </w:p>
    <w:p w:rsidR="003052F8" w:rsidRPr="003052F8" w:rsidRDefault="004700CE" w:rsidP="004700C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и) </w:t>
      </w:r>
      <w:r w:rsidR="003052F8" w:rsidRPr="003052F8">
        <w:rPr>
          <w:spacing w:val="2"/>
          <w:sz w:val="28"/>
          <w:szCs w:val="28"/>
        </w:rPr>
        <w:t>документ, подтверждающий полномочия представителя заявителя (в случае если заявку подает представитель заявителя).</w:t>
      </w:r>
    </w:p>
    <w:p w:rsidR="0020472B" w:rsidRDefault="0020472B">
      <w:pPr>
        <w:ind w:firstLine="540"/>
        <w:jc w:val="both"/>
        <w:rPr>
          <w:rFonts w:cs="Times New Roman"/>
          <w:sz w:val="28"/>
          <w:szCs w:val="28"/>
        </w:rPr>
      </w:pPr>
      <w:proofErr w:type="gramStart"/>
      <w:r>
        <w:rPr>
          <w:rFonts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w:t>
      </w:r>
      <w:proofErr w:type="gramEnd"/>
    </w:p>
    <w:p w:rsidR="0020472B" w:rsidRDefault="0020472B">
      <w:pPr>
        <w:ind w:firstLine="540"/>
        <w:jc w:val="both"/>
        <w:rPr>
          <w:sz w:val="28"/>
        </w:rPr>
      </w:pPr>
      <w:proofErr w:type="gramStart"/>
      <w:r>
        <w:rPr>
          <w:rFonts w:cs="Times New Roman"/>
          <w:sz w:val="28"/>
          <w:szCs w:val="28"/>
        </w:rPr>
        <w:t xml:space="preserve">Заявление, подаваемое в форме электронного документа, подписывается </w:t>
      </w:r>
      <w:r>
        <w:rPr>
          <w:rFonts w:cs="Times New Roman"/>
          <w:sz w:val="28"/>
          <w:szCs w:val="28"/>
        </w:rPr>
        <w:lastRenderedPageBreak/>
        <w:t>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0472B" w:rsidRDefault="0020472B">
      <w:pPr>
        <w:ind w:firstLine="540"/>
        <w:jc w:val="both"/>
        <w:rPr>
          <w:sz w:val="28"/>
        </w:rPr>
        <w:sectPr w:rsidR="0020472B" w:rsidSect="00FE1705">
          <w:pgSz w:w="11906" w:h="16838"/>
          <w:pgMar w:top="1410" w:right="572" w:bottom="1410" w:left="1134" w:header="1134" w:footer="1134" w:gutter="0"/>
          <w:cols w:space="720"/>
          <w:docGrid w:linePitch="600" w:charSpace="32768"/>
        </w:sectPr>
      </w:pPr>
      <w:r>
        <w:rPr>
          <w:sz w:val="28"/>
        </w:rPr>
        <w:t>2.6.2. Запрещено требовать от заявителя предоставления документов и информации, не входящих в перечень документов, указанных в пункте 2.6.1 настоящего Административного регламента,</w:t>
      </w:r>
    </w:p>
    <w:p w:rsidR="0020472B" w:rsidRDefault="0020472B">
      <w:pPr>
        <w:pStyle w:val="a9"/>
        <w:spacing w:after="0"/>
        <w:ind w:firstLine="680"/>
        <w:jc w:val="both"/>
      </w:pPr>
      <w:r>
        <w:rPr>
          <w:sz w:val="28"/>
        </w:rPr>
        <w:lastRenderedPageBreak/>
        <w:t>2.6.3. Документы, предоставляемые заявителем должны соответствовать следующим требованием:</w:t>
      </w:r>
    </w:p>
    <w:p w:rsidR="0020472B" w:rsidRDefault="0020472B">
      <w:pPr>
        <w:pStyle w:val="a9"/>
        <w:spacing w:after="0"/>
        <w:ind w:firstLine="680"/>
        <w:jc w:val="both"/>
        <w:rPr>
          <w:sz w:val="28"/>
        </w:rPr>
      </w:pPr>
      <w:r>
        <w:t xml:space="preserve"> </w:t>
      </w:r>
      <w:r>
        <w:rPr>
          <w:sz w:val="28"/>
        </w:rPr>
        <w:t>- фамилия, имя и отчество (при наличии) заявителя, адрес и его место жительства, телефон (если есть);</w:t>
      </w:r>
    </w:p>
    <w:p w:rsidR="0020472B" w:rsidRDefault="0020472B">
      <w:pPr>
        <w:pStyle w:val="a9"/>
        <w:spacing w:after="0"/>
        <w:ind w:firstLine="680"/>
        <w:jc w:val="both"/>
      </w:pPr>
      <w:r>
        <w:rPr>
          <w:sz w:val="28"/>
        </w:rPr>
        <w:t>- в документах не должно быть подчисток, приписок, зачеркнутых слов и иных неоговоренных исправлений;</w:t>
      </w:r>
    </w:p>
    <w:p w:rsidR="0020472B" w:rsidRDefault="0020472B">
      <w:pPr>
        <w:pStyle w:val="a9"/>
        <w:spacing w:after="0"/>
        <w:ind w:firstLine="680"/>
        <w:jc w:val="both"/>
        <w:rPr>
          <w:sz w:val="28"/>
        </w:rPr>
      </w:pPr>
      <w:r>
        <w:t xml:space="preserve"> </w:t>
      </w:r>
      <w:r>
        <w:rPr>
          <w:sz w:val="28"/>
        </w:rPr>
        <w:t>- документы не должны быть исполнены карандашом.</w:t>
      </w:r>
    </w:p>
    <w:p w:rsidR="0020472B" w:rsidRDefault="0020472B">
      <w:pPr>
        <w:pStyle w:val="a9"/>
        <w:spacing w:after="0"/>
        <w:ind w:firstLine="680"/>
        <w:jc w:val="both"/>
        <w:rPr>
          <w:sz w:val="28"/>
        </w:rPr>
      </w:pPr>
      <w:r>
        <w:rPr>
          <w:sz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20472B" w:rsidRDefault="0020472B">
      <w:pPr>
        <w:pStyle w:val="a9"/>
        <w:spacing w:after="0"/>
        <w:ind w:firstLine="680"/>
        <w:jc w:val="both"/>
        <w:rPr>
          <w:sz w:val="28"/>
        </w:rPr>
      </w:pPr>
    </w:p>
    <w:p w:rsidR="0020472B" w:rsidRDefault="0020472B">
      <w:pPr>
        <w:pStyle w:val="a9"/>
        <w:jc w:val="center"/>
        <w:rPr>
          <w:sz w:val="28"/>
        </w:rPr>
      </w:pPr>
      <w:r>
        <w:rPr>
          <w:b/>
          <w:sz w:val="28"/>
        </w:rPr>
        <w:t>2.6</w:t>
      </w:r>
      <w:r w:rsidR="003C0B19">
        <w:rPr>
          <w:sz w:val="28"/>
          <w:vertAlign w:val="superscript"/>
        </w:rPr>
        <w:t>1</w:t>
      </w:r>
      <w:r>
        <w:rPr>
          <w:b/>
          <w:sz w:val="28"/>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20472B" w:rsidRDefault="0020472B">
      <w:pPr>
        <w:pStyle w:val="a9"/>
        <w:spacing w:after="0"/>
        <w:ind w:firstLine="680"/>
        <w:jc w:val="both"/>
        <w:rPr>
          <w:sz w:val="28"/>
        </w:rPr>
      </w:pPr>
      <w:r>
        <w:rPr>
          <w:sz w:val="28"/>
        </w:rPr>
        <w:t>2.6</w:t>
      </w:r>
      <w:r>
        <w:rPr>
          <w:sz w:val="28"/>
          <w:vertAlign w:val="superscript"/>
        </w:rPr>
        <w:t>1</w:t>
      </w:r>
      <w:r>
        <w:rPr>
          <w:sz w:val="28"/>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входит:</w:t>
      </w:r>
    </w:p>
    <w:p w:rsidR="004700CE" w:rsidRDefault="004700CE" w:rsidP="004700CE">
      <w:pPr>
        <w:pStyle w:val="formattext"/>
        <w:shd w:val="clear" w:color="auto" w:fill="FFFFFF"/>
        <w:spacing w:before="0" w:beforeAutospacing="0" w:after="0" w:afterAutospacing="0" w:line="315" w:lineRule="atLeast"/>
        <w:ind w:firstLine="709"/>
        <w:textAlignment w:val="baseline"/>
        <w:rPr>
          <w:spacing w:val="2"/>
          <w:sz w:val="28"/>
          <w:szCs w:val="28"/>
        </w:rPr>
      </w:pPr>
      <w:r>
        <w:rPr>
          <w:spacing w:val="2"/>
          <w:sz w:val="28"/>
          <w:szCs w:val="28"/>
        </w:rPr>
        <w:t xml:space="preserve">а) </w:t>
      </w:r>
      <w:r w:rsidRPr="004700CE">
        <w:rPr>
          <w:spacing w:val="2"/>
          <w:sz w:val="28"/>
          <w:szCs w:val="28"/>
        </w:rPr>
        <w:t>выписка из ЕГРЮЛ о юридическом лице, являющемся заявителем,</w:t>
      </w:r>
    </w:p>
    <w:p w:rsidR="004700CE" w:rsidRPr="004700CE" w:rsidRDefault="004700CE" w:rsidP="004700CE">
      <w:pPr>
        <w:pStyle w:val="formattext"/>
        <w:shd w:val="clear" w:color="auto" w:fill="FFFFFF"/>
        <w:spacing w:before="0" w:beforeAutospacing="0" w:after="0" w:afterAutospacing="0" w:line="315" w:lineRule="atLeast"/>
        <w:ind w:firstLine="709"/>
        <w:textAlignment w:val="baseline"/>
        <w:rPr>
          <w:spacing w:val="2"/>
          <w:sz w:val="28"/>
          <w:szCs w:val="28"/>
        </w:rPr>
      </w:pPr>
      <w:r>
        <w:rPr>
          <w:spacing w:val="2"/>
          <w:sz w:val="28"/>
          <w:szCs w:val="28"/>
        </w:rPr>
        <w:t xml:space="preserve">б) </w:t>
      </w:r>
      <w:r w:rsidRPr="004700CE">
        <w:rPr>
          <w:spacing w:val="2"/>
          <w:sz w:val="28"/>
          <w:szCs w:val="28"/>
        </w:rPr>
        <w:t>выписка из ЕГРИП об индивидуальном предпринимателе, являющемся заявителем</w:t>
      </w:r>
      <w:r w:rsidRPr="004700CE">
        <w:rPr>
          <w:color w:val="2D2D2D"/>
          <w:spacing w:val="2"/>
          <w:sz w:val="28"/>
          <w:szCs w:val="28"/>
        </w:rPr>
        <w:t>.</w:t>
      </w:r>
    </w:p>
    <w:p w:rsidR="0020472B" w:rsidRDefault="0020472B">
      <w:pPr>
        <w:pStyle w:val="a9"/>
        <w:spacing w:after="0"/>
        <w:ind w:firstLine="680"/>
        <w:jc w:val="both"/>
        <w:rPr>
          <w:sz w:val="28"/>
        </w:rPr>
      </w:pPr>
      <w:r>
        <w:rPr>
          <w:sz w:val="28"/>
        </w:rPr>
        <w:t>2.6</w:t>
      </w:r>
      <w:r>
        <w:rPr>
          <w:sz w:val="28"/>
          <w:vertAlign w:val="superscript"/>
        </w:rPr>
        <w:t>1</w:t>
      </w:r>
      <w:r>
        <w:rPr>
          <w:sz w:val="28"/>
        </w:rPr>
        <w:t>.2. Для получения муниципальной услуги заявитель вправе по собственной инициативе представить документы, указанные в пункте 2.6.1 настоящего Административного регламента, полученные путем личного обращения или через своего представителя в органы или организации.</w:t>
      </w:r>
    </w:p>
    <w:p w:rsidR="0020472B" w:rsidRDefault="0020472B">
      <w:pPr>
        <w:pStyle w:val="a9"/>
        <w:spacing w:after="0"/>
        <w:ind w:firstLine="680"/>
        <w:jc w:val="both"/>
      </w:pPr>
      <w:r>
        <w:rPr>
          <w:sz w:val="28"/>
        </w:rPr>
        <w:t>2.6</w:t>
      </w:r>
      <w:r>
        <w:rPr>
          <w:sz w:val="28"/>
          <w:vertAlign w:val="superscript"/>
        </w:rPr>
        <w:t>1</w:t>
      </w:r>
      <w:r>
        <w:rPr>
          <w:sz w:val="28"/>
        </w:rPr>
        <w:t>.3. Запрещено требовать от заявителя представления информации,  входящих в перечень документов, указанных в пункте 2.6.1 настоящего Административного регламента.</w:t>
      </w:r>
    </w:p>
    <w:p w:rsidR="0020472B" w:rsidRDefault="0020472B">
      <w:pPr>
        <w:pStyle w:val="a9"/>
        <w:ind w:firstLine="680"/>
        <w:jc w:val="center"/>
      </w:pPr>
    </w:p>
    <w:p w:rsidR="0020472B" w:rsidRDefault="0020472B">
      <w:pPr>
        <w:pStyle w:val="a9"/>
        <w:spacing w:after="0"/>
        <w:ind w:firstLine="680"/>
        <w:jc w:val="center"/>
        <w:rPr>
          <w:sz w:val="28"/>
        </w:rPr>
      </w:pPr>
      <w:r>
        <w:rPr>
          <w:b/>
          <w:sz w:val="28"/>
        </w:rPr>
        <w:t xml:space="preserve">2.7. Исчерпывающий перечень оснований для отказа в приеме </w:t>
      </w:r>
      <w:r>
        <w:rPr>
          <w:b/>
          <w:sz w:val="28"/>
        </w:rPr>
        <w:lastRenderedPageBreak/>
        <w:t xml:space="preserve">документов, необходимых для предоставления муниципальной услуги </w:t>
      </w:r>
    </w:p>
    <w:p w:rsidR="0020472B" w:rsidRDefault="0020472B">
      <w:pPr>
        <w:pStyle w:val="a9"/>
        <w:spacing w:after="0"/>
        <w:ind w:firstLine="680"/>
        <w:jc w:val="both"/>
        <w:rPr>
          <w:sz w:val="28"/>
        </w:rPr>
      </w:pPr>
      <w:r>
        <w:rPr>
          <w:sz w:val="28"/>
        </w:rPr>
        <w:t>Основания для отказа в приеме документов, необходимых для предоставления муниципальной услуги не предусмотрены законодательством.</w:t>
      </w:r>
    </w:p>
    <w:p w:rsidR="0020472B" w:rsidRDefault="0020472B">
      <w:pPr>
        <w:pStyle w:val="a9"/>
        <w:spacing w:after="0"/>
        <w:ind w:firstLine="680"/>
        <w:jc w:val="both"/>
        <w:rPr>
          <w:sz w:val="28"/>
        </w:rPr>
      </w:pPr>
    </w:p>
    <w:p w:rsidR="0020472B" w:rsidRDefault="0020472B">
      <w:pPr>
        <w:ind w:firstLine="709"/>
        <w:jc w:val="center"/>
        <w:rPr>
          <w:rFonts w:cs="Times New Roman"/>
          <w:sz w:val="28"/>
          <w:szCs w:val="28"/>
        </w:rPr>
      </w:pPr>
      <w:r>
        <w:rPr>
          <w:b/>
          <w:bCs/>
          <w:sz w:val="28"/>
          <w:szCs w:val="28"/>
        </w:rPr>
        <w:t>2.7</w:t>
      </w:r>
      <w:r>
        <w:rPr>
          <w:b/>
          <w:bCs/>
          <w:sz w:val="28"/>
          <w:szCs w:val="28"/>
          <w:vertAlign w:val="superscript"/>
        </w:rPr>
        <w:t>1</w:t>
      </w:r>
      <w:r>
        <w:rPr>
          <w:b/>
          <w:bCs/>
          <w:sz w:val="28"/>
          <w:szCs w:val="28"/>
        </w:rPr>
        <w:t>. Исчерпывающий перечень оснований для приостановления предоставления муниципальной услуги.</w:t>
      </w:r>
    </w:p>
    <w:p w:rsidR="0020472B" w:rsidRDefault="0020472B">
      <w:pPr>
        <w:pStyle w:val="a9"/>
        <w:spacing w:after="0"/>
        <w:ind w:firstLine="680"/>
        <w:jc w:val="both"/>
      </w:pPr>
      <w:r>
        <w:rPr>
          <w:rFonts w:cs="Times New Roman"/>
          <w:sz w:val="28"/>
          <w:szCs w:val="28"/>
        </w:rPr>
        <w:t>2.7</w:t>
      </w:r>
      <w:r>
        <w:rPr>
          <w:rFonts w:cs="Times New Roman"/>
          <w:sz w:val="28"/>
          <w:szCs w:val="28"/>
          <w:vertAlign w:val="superscript"/>
        </w:rPr>
        <w:t>1</w:t>
      </w:r>
      <w:r>
        <w:rPr>
          <w:rFonts w:cs="Times New Roman"/>
          <w:sz w:val="28"/>
          <w:szCs w:val="28"/>
        </w:rPr>
        <w:t>.1. Основания для приостановления предоставления муниципальной услуги отсутствуют.</w:t>
      </w:r>
    </w:p>
    <w:p w:rsidR="0020472B" w:rsidRDefault="0020472B">
      <w:pPr>
        <w:pStyle w:val="a9"/>
      </w:pPr>
    </w:p>
    <w:p w:rsidR="0020472B" w:rsidRDefault="0020472B">
      <w:pPr>
        <w:pStyle w:val="a9"/>
        <w:spacing w:after="0"/>
        <w:jc w:val="center"/>
        <w:rPr>
          <w:b/>
          <w:sz w:val="28"/>
        </w:rPr>
      </w:pPr>
      <w:r>
        <w:rPr>
          <w:b/>
          <w:sz w:val="28"/>
        </w:rPr>
        <w:t>2.8. Исчерпывающий перечень оснований для отказа в предоставлении муниципальной услуги</w:t>
      </w:r>
    </w:p>
    <w:p w:rsidR="004700CE" w:rsidRDefault="004700CE">
      <w:pPr>
        <w:pStyle w:val="a9"/>
        <w:spacing w:after="0"/>
        <w:jc w:val="center"/>
        <w:rPr>
          <w:sz w:val="28"/>
        </w:rPr>
      </w:pPr>
    </w:p>
    <w:p w:rsidR="0020472B" w:rsidRDefault="0020472B" w:rsidP="004700CE">
      <w:pPr>
        <w:pStyle w:val="a9"/>
        <w:spacing w:after="0"/>
        <w:ind w:firstLine="709"/>
        <w:jc w:val="both"/>
        <w:rPr>
          <w:sz w:val="28"/>
        </w:rPr>
      </w:pPr>
      <w:r>
        <w:rPr>
          <w:sz w:val="28"/>
        </w:rPr>
        <w:t xml:space="preserve">Основания для отказа в представлении муниципальной услуги </w:t>
      </w:r>
      <w:r w:rsidR="004700CE">
        <w:rPr>
          <w:sz w:val="28"/>
        </w:rPr>
        <w:t>является:</w:t>
      </w:r>
    </w:p>
    <w:p w:rsidR="004700CE" w:rsidRPr="004700CE" w:rsidRDefault="004700CE" w:rsidP="004700CE">
      <w:pPr>
        <w:pStyle w:val="af1"/>
        <w:shd w:val="clear" w:color="auto" w:fill="FFFFFF"/>
        <w:spacing w:before="0" w:beforeAutospacing="0" w:after="0" w:afterAutospacing="0" w:line="270" w:lineRule="atLeast"/>
        <w:ind w:firstLine="709"/>
        <w:jc w:val="both"/>
        <w:rPr>
          <w:sz w:val="28"/>
          <w:szCs w:val="28"/>
        </w:rPr>
      </w:pPr>
      <w:r w:rsidRPr="004700CE">
        <w:rPr>
          <w:sz w:val="28"/>
          <w:szCs w:val="28"/>
        </w:rPr>
        <w:t>1)  несоответствие заявки установленной форме;</w:t>
      </w:r>
    </w:p>
    <w:p w:rsidR="004700CE" w:rsidRPr="004700CE" w:rsidRDefault="004700CE" w:rsidP="004700CE">
      <w:pPr>
        <w:pStyle w:val="af1"/>
        <w:shd w:val="clear" w:color="auto" w:fill="FFFFFF"/>
        <w:spacing w:before="0" w:beforeAutospacing="0" w:after="0" w:afterAutospacing="0" w:line="270" w:lineRule="atLeast"/>
        <w:ind w:firstLine="709"/>
        <w:jc w:val="both"/>
        <w:rPr>
          <w:sz w:val="28"/>
          <w:szCs w:val="28"/>
        </w:rPr>
      </w:pPr>
      <w:r w:rsidRPr="004700CE">
        <w:rPr>
          <w:sz w:val="28"/>
          <w:szCs w:val="28"/>
        </w:rPr>
        <w:t>2)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4700CE" w:rsidRDefault="004700CE">
      <w:pPr>
        <w:pStyle w:val="a9"/>
        <w:spacing w:after="0"/>
        <w:jc w:val="both"/>
      </w:pPr>
    </w:p>
    <w:p w:rsidR="0020472B" w:rsidRDefault="0020472B">
      <w:pPr>
        <w:ind w:firstLine="709"/>
        <w:jc w:val="center"/>
        <w:rPr>
          <w:rStyle w:val="FontStyle41"/>
          <w:sz w:val="28"/>
          <w:szCs w:val="28"/>
        </w:rPr>
      </w:pPr>
      <w:r>
        <w:rPr>
          <w:rStyle w:val="FontStyle39"/>
          <w:b/>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472B" w:rsidRDefault="0020472B">
      <w:pPr>
        <w:ind w:firstLine="709"/>
        <w:jc w:val="both"/>
      </w:pPr>
      <w:r>
        <w:rPr>
          <w:rStyle w:val="FontStyle41"/>
          <w:sz w:val="28"/>
          <w:szCs w:val="28"/>
        </w:rPr>
        <w:t>Для предоставления муниципальной услуги не требуется иных услуг.</w:t>
      </w:r>
    </w:p>
    <w:p w:rsidR="0020472B" w:rsidRDefault="0020472B">
      <w:pPr>
        <w:ind w:firstLine="709"/>
        <w:jc w:val="both"/>
      </w:pPr>
    </w:p>
    <w:p w:rsidR="0020472B" w:rsidRDefault="0020472B">
      <w:pPr>
        <w:ind w:firstLine="709"/>
        <w:jc w:val="center"/>
        <w:rPr>
          <w:rStyle w:val="FontStyle39"/>
          <w:sz w:val="28"/>
          <w:szCs w:val="28"/>
        </w:rPr>
      </w:pPr>
      <w:r>
        <w:rPr>
          <w:rStyle w:val="FontStyle39"/>
          <w:b/>
          <w:sz w:val="28"/>
          <w:szCs w:val="28"/>
        </w:rPr>
        <w:t>2.10. Размер платы, взимаемой с заявителя при предоставлении муниципальной услуги, и способы ее взимания</w:t>
      </w:r>
      <w:r>
        <w:rPr>
          <w:rStyle w:val="FontStyle39"/>
          <w:b/>
          <w:sz w:val="28"/>
          <w:szCs w:val="28"/>
          <w:vertAlign w:val="superscript"/>
        </w:rPr>
        <w:t>.</w:t>
      </w:r>
    </w:p>
    <w:p w:rsidR="0020472B" w:rsidRDefault="0020472B">
      <w:pPr>
        <w:ind w:firstLine="709"/>
        <w:jc w:val="both"/>
        <w:rPr>
          <w:sz w:val="28"/>
          <w:szCs w:val="28"/>
        </w:rPr>
      </w:pPr>
      <w:r>
        <w:rPr>
          <w:rStyle w:val="FontStyle39"/>
          <w:sz w:val="28"/>
          <w:szCs w:val="28"/>
        </w:rPr>
        <w:t>Муниципальная услуга предоставляется бесплатно.</w:t>
      </w:r>
    </w:p>
    <w:p w:rsidR="0020472B" w:rsidRDefault="0020472B">
      <w:pPr>
        <w:ind w:firstLine="709"/>
        <w:jc w:val="both"/>
        <w:rPr>
          <w:sz w:val="28"/>
          <w:szCs w:val="28"/>
        </w:rPr>
      </w:pPr>
    </w:p>
    <w:p w:rsidR="0020472B" w:rsidRDefault="0020472B">
      <w:pPr>
        <w:ind w:firstLine="709"/>
        <w:jc w:val="center"/>
        <w:rPr>
          <w:rStyle w:val="FontStyle39"/>
          <w:sz w:val="28"/>
          <w:szCs w:val="28"/>
        </w:rPr>
      </w:pPr>
      <w:r>
        <w:rPr>
          <w:rStyle w:val="FontStyle39"/>
          <w:b/>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0472B" w:rsidRDefault="0020472B">
      <w:pPr>
        <w:ind w:firstLine="709"/>
        <w:jc w:val="both"/>
        <w:rPr>
          <w:rStyle w:val="FontStyle39"/>
          <w:sz w:val="28"/>
          <w:szCs w:val="28"/>
        </w:rPr>
      </w:pPr>
      <w:r>
        <w:rPr>
          <w:rStyle w:val="FontStyle39"/>
          <w:sz w:val="28"/>
          <w:szCs w:val="28"/>
        </w:rPr>
        <w:t>2.11.1. Максимальный срок ожидания в очереди при подаче документов на получение муниципальной услуги -15 минут.</w:t>
      </w:r>
    </w:p>
    <w:p w:rsidR="0020472B" w:rsidRDefault="0020472B">
      <w:pPr>
        <w:ind w:firstLine="709"/>
        <w:jc w:val="both"/>
        <w:rPr>
          <w:sz w:val="28"/>
          <w:szCs w:val="28"/>
        </w:rPr>
      </w:pPr>
      <w:r>
        <w:rPr>
          <w:rStyle w:val="FontStyle39"/>
          <w:sz w:val="28"/>
          <w:szCs w:val="28"/>
        </w:rPr>
        <w:t>2.11.2. Максимальный срок ожидания в очереди при получении результата предоставления муниципальной услуги -15 минут.</w:t>
      </w:r>
    </w:p>
    <w:p w:rsidR="0020472B" w:rsidRDefault="0020472B">
      <w:pPr>
        <w:ind w:firstLine="709"/>
        <w:jc w:val="both"/>
        <w:rPr>
          <w:sz w:val="28"/>
          <w:szCs w:val="28"/>
        </w:rPr>
      </w:pPr>
    </w:p>
    <w:p w:rsidR="0020472B" w:rsidRDefault="0020472B">
      <w:pPr>
        <w:ind w:firstLine="709"/>
        <w:jc w:val="center"/>
        <w:rPr>
          <w:rStyle w:val="FontStyle39"/>
          <w:sz w:val="28"/>
          <w:szCs w:val="28"/>
        </w:rPr>
      </w:pPr>
      <w:r>
        <w:rPr>
          <w:rStyle w:val="FontStyle39"/>
          <w:b/>
          <w:sz w:val="28"/>
          <w:szCs w:val="28"/>
        </w:rPr>
        <w:t>2.12. Срок регистрации запроса заявителя о предоставлении муниципальной услуги</w:t>
      </w:r>
    </w:p>
    <w:p w:rsidR="0020472B" w:rsidRDefault="0020472B">
      <w:pPr>
        <w:ind w:firstLine="709"/>
        <w:jc w:val="both"/>
        <w:rPr>
          <w:sz w:val="28"/>
          <w:szCs w:val="28"/>
        </w:rPr>
      </w:pPr>
      <w:r>
        <w:rPr>
          <w:rStyle w:val="FontStyle39"/>
          <w:sz w:val="28"/>
          <w:szCs w:val="28"/>
        </w:rPr>
        <w:t>Срок регистрации запроса заявителя о предоставлении муниципальной услуги не должен превышать 10 минут.</w:t>
      </w:r>
    </w:p>
    <w:p w:rsidR="0020472B" w:rsidRDefault="0020472B">
      <w:pPr>
        <w:ind w:firstLine="709"/>
        <w:jc w:val="center"/>
        <w:rPr>
          <w:sz w:val="28"/>
          <w:szCs w:val="28"/>
        </w:rPr>
      </w:pPr>
    </w:p>
    <w:p w:rsidR="0020472B" w:rsidRDefault="0020472B">
      <w:pPr>
        <w:jc w:val="center"/>
        <w:rPr>
          <w:sz w:val="28"/>
          <w:szCs w:val="28"/>
        </w:rPr>
      </w:pPr>
      <w:r>
        <w:rPr>
          <w:b/>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20472B" w:rsidRDefault="0020472B">
      <w:pPr>
        <w:autoSpaceDE w:val="0"/>
        <w:ind w:firstLine="680"/>
        <w:jc w:val="both"/>
        <w:rPr>
          <w:sz w:val="28"/>
          <w:szCs w:val="28"/>
        </w:rPr>
      </w:pPr>
      <w:r>
        <w:rPr>
          <w:sz w:val="28"/>
          <w:szCs w:val="28"/>
        </w:rPr>
        <w:t>2.13.1. Прием граждан осуществляется в специально выделенных для предоставления муниципальных услуг помещениях.</w:t>
      </w:r>
    </w:p>
    <w:p w:rsidR="0020472B" w:rsidRDefault="0020472B">
      <w:pPr>
        <w:ind w:firstLine="680"/>
        <w:jc w:val="both"/>
        <w:rPr>
          <w:sz w:val="28"/>
          <w:szCs w:val="28"/>
        </w:rPr>
      </w:pPr>
      <w:r>
        <w:rPr>
          <w:sz w:val="28"/>
          <w:szCs w:val="28"/>
        </w:rPr>
        <w:tab/>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20472B" w:rsidRDefault="0020472B">
      <w:pPr>
        <w:ind w:firstLine="680"/>
        <w:jc w:val="both"/>
        <w:rPr>
          <w:sz w:val="28"/>
          <w:szCs w:val="28"/>
        </w:rPr>
      </w:pPr>
      <w:r>
        <w:rPr>
          <w:sz w:val="28"/>
          <w:szCs w:val="28"/>
        </w:rPr>
        <w:tab/>
        <w:t>2.13.2. При возможности около здания организуются парковочные места для автотранспорта.</w:t>
      </w:r>
    </w:p>
    <w:p w:rsidR="0020472B" w:rsidRDefault="0020472B">
      <w:pPr>
        <w:ind w:firstLine="680"/>
        <w:jc w:val="both"/>
        <w:rPr>
          <w:sz w:val="28"/>
          <w:szCs w:val="28"/>
        </w:rPr>
      </w:pPr>
      <w:r>
        <w:rPr>
          <w:sz w:val="28"/>
          <w:szCs w:val="28"/>
        </w:rPr>
        <w:tab/>
        <w:t>Доступ заявителей к парковочным местам является бесплатным.</w:t>
      </w:r>
    </w:p>
    <w:p w:rsidR="0020472B" w:rsidRDefault="0020472B">
      <w:pPr>
        <w:autoSpaceDE w:val="0"/>
        <w:ind w:firstLine="680"/>
        <w:jc w:val="both"/>
        <w:rPr>
          <w:sz w:val="28"/>
          <w:szCs w:val="28"/>
        </w:rPr>
      </w:pPr>
      <w:r>
        <w:rPr>
          <w:sz w:val="28"/>
          <w:szCs w:val="28"/>
        </w:rPr>
        <w:t>2.13.3. В помещениях для ожидания заявителям отводятся места, оборудованные стульями.</w:t>
      </w:r>
    </w:p>
    <w:p w:rsidR="0020472B" w:rsidRDefault="0020472B">
      <w:pPr>
        <w:ind w:firstLine="680"/>
        <w:jc w:val="both"/>
        <w:rPr>
          <w:sz w:val="28"/>
          <w:szCs w:val="28"/>
        </w:rPr>
      </w:pPr>
      <w:r>
        <w:rPr>
          <w:sz w:val="28"/>
          <w:szCs w:val="28"/>
        </w:rPr>
        <w:t>2.13.4. Места информирования, предназначенные для ознакомления заявителей с информационными материалами, оборудуются:</w:t>
      </w:r>
    </w:p>
    <w:p w:rsidR="0020472B" w:rsidRDefault="0020472B">
      <w:pPr>
        <w:autoSpaceDE w:val="0"/>
        <w:ind w:firstLine="680"/>
        <w:jc w:val="both"/>
        <w:rPr>
          <w:sz w:val="28"/>
          <w:szCs w:val="28"/>
        </w:rPr>
      </w:pPr>
      <w:r>
        <w:rPr>
          <w:sz w:val="28"/>
          <w:szCs w:val="28"/>
        </w:rPr>
        <w:t>1) информационными стендами, на которых размещается визуальная и текстовая информация;</w:t>
      </w:r>
    </w:p>
    <w:p w:rsidR="0020472B" w:rsidRDefault="0020472B">
      <w:pPr>
        <w:ind w:firstLine="680"/>
        <w:rPr>
          <w:sz w:val="28"/>
          <w:szCs w:val="28"/>
        </w:rPr>
      </w:pPr>
      <w:r>
        <w:rPr>
          <w:sz w:val="28"/>
          <w:szCs w:val="28"/>
        </w:rPr>
        <w:tab/>
        <w:t>2) стульями и столами для оформления документов</w:t>
      </w:r>
    </w:p>
    <w:p w:rsidR="0020472B" w:rsidRDefault="0020472B">
      <w:pPr>
        <w:ind w:firstLine="680"/>
        <w:jc w:val="both"/>
        <w:rPr>
          <w:sz w:val="28"/>
          <w:szCs w:val="28"/>
        </w:rPr>
      </w:pPr>
      <w:r>
        <w:rPr>
          <w:sz w:val="28"/>
          <w:szCs w:val="28"/>
        </w:rPr>
        <w:t>2.13.5. Место для приема заявителей должно быть оборудовано стулом, иметь место для написания и размещения документов, заявлений.</w:t>
      </w:r>
    </w:p>
    <w:p w:rsidR="0020472B" w:rsidRDefault="0020472B">
      <w:pPr>
        <w:ind w:firstLine="680"/>
        <w:jc w:val="both"/>
        <w:rPr>
          <w:sz w:val="28"/>
          <w:szCs w:val="28"/>
        </w:rPr>
      </w:pPr>
      <w:r>
        <w:rPr>
          <w:sz w:val="28"/>
          <w:szCs w:val="28"/>
        </w:rPr>
        <w:t>2.13.6. Специалистом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20472B" w:rsidRDefault="0020472B">
      <w:pPr>
        <w:ind w:firstLine="680"/>
        <w:jc w:val="both"/>
        <w:rPr>
          <w:sz w:val="28"/>
          <w:szCs w:val="28"/>
        </w:rPr>
      </w:pPr>
      <w:r>
        <w:rPr>
          <w:sz w:val="28"/>
          <w:szCs w:val="28"/>
        </w:rPr>
        <w:t>1)  возможность беспрепятственного входа в помещения и выхода их них;</w:t>
      </w:r>
    </w:p>
    <w:p w:rsidR="0020472B" w:rsidRDefault="0020472B">
      <w:pPr>
        <w:ind w:firstLine="680"/>
        <w:jc w:val="both"/>
        <w:rPr>
          <w:sz w:val="28"/>
          <w:szCs w:val="28"/>
        </w:rPr>
      </w:pPr>
      <w:r>
        <w:rPr>
          <w:sz w:val="28"/>
          <w:szCs w:val="28"/>
        </w:rPr>
        <w:t>2) содействие при необходимости инвалиду при входе в объект и выходе из него;</w:t>
      </w:r>
    </w:p>
    <w:p w:rsidR="0020472B" w:rsidRDefault="0020472B">
      <w:pPr>
        <w:ind w:firstLine="680"/>
        <w:jc w:val="both"/>
        <w:rPr>
          <w:sz w:val="28"/>
          <w:szCs w:val="28"/>
        </w:rPr>
      </w:pPr>
      <w:r>
        <w:rPr>
          <w:sz w:val="28"/>
          <w:szCs w:val="28"/>
        </w:rPr>
        <w:tab/>
        <w:t>3) возможность посадки в транспортное средство и высадки из него перед входом в Администрацию, при необходимости;</w:t>
      </w:r>
    </w:p>
    <w:p w:rsidR="0020472B" w:rsidRDefault="0020472B">
      <w:pPr>
        <w:ind w:firstLine="680"/>
        <w:jc w:val="both"/>
        <w:rPr>
          <w:sz w:val="28"/>
          <w:szCs w:val="28"/>
        </w:rPr>
      </w:pPr>
      <w:r>
        <w:rPr>
          <w:sz w:val="28"/>
          <w:szCs w:val="28"/>
        </w:rPr>
        <w:tab/>
        <w:t>4) возможность самостоятельного передвижения по объекту в целях доступа к месту предоставления услуги, а также с помощью специалистов</w:t>
      </w:r>
      <w:proofErr w:type="gramStart"/>
      <w:r>
        <w:rPr>
          <w:sz w:val="28"/>
          <w:szCs w:val="28"/>
        </w:rPr>
        <w:t xml:space="preserve"> ,</w:t>
      </w:r>
      <w:proofErr w:type="gramEnd"/>
      <w:r>
        <w:rPr>
          <w:sz w:val="28"/>
          <w:szCs w:val="28"/>
        </w:rPr>
        <w:t xml:space="preserve"> предоставляющих услуги;</w:t>
      </w:r>
    </w:p>
    <w:p w:rsidR="0020472B" w:rsidRDefault="0020472B">
      <w:pPr>
        <w:ind w:firstLine="680"/>
        <w:jc w:val="both"/>
        <w:rPr>
          <w:sz w:val="28"/>
          <w:szCs w:val="28"/>
        </w:rPr>
      </w:pPr>
      <w:r>
        <w:rPr>
          <w:sz w:val="28"/>
          <w:szCs w:val="28"/>
        </w:rPr>
        <w:tab/>
        <w:t>5) сопровождение инвалидов, имеющих стойкие расстройства функции зрения и самостоятельного передвижения по территории Администрации;</w:t>
      </w:r>
    </w:p>
    <w:p w:rsidR="0020472B" w:rsidRDefault="0020472B">
      <w:pPr>
        <w:ind w:firstLine="680"/>
        <w:jc w:val="both"/>
        <w:rPr>
          <w:sz w:val="28"/>
          <w:szCs w:val="28"/>
        </w:rPr>
      </w:pPr>
      <w:r>
        <w:rPr>
          <w:sz w:val="28"/>
          <w:szCs w:val="28"/>
        </w:rPr>
        <w:tab/>
        <w:t>6) проведение инструктажа специалистов, осуществляющих первичный контакт с получателем услуги, по вопросам работы с инвалидами;</w:t>
      </w:r>
    </w:p>
    <w:p w:rsidR="0020472B" w:rsidRDefault="0020472B">
      <w:pPr>
        <w:ind w:firstLine="680"/>
        <w:jc w:val="both"/>
        <w:rPr>
          <w:sz w:val="28"/>
          <w:szCs w:val="28"/>
        </w:rPr>
      </w:pPr>
      <w:r>
        <w:rPr>
          <w:sz w:val="28"/>
          <w:szCs w:val="28"/>
        </w:rPr>
        <w:tab/>
        <w:t>7) размещение носителей информации о порядке предоставления услуги инвалидам с учетом ограничений их жизнедеятельности;</w:t>
      </w:r>
    </w:p>
    <w:p w:rsidR="0020472B" w:rsidRDefault="0020472B">
      <w:pPr>
        <w:ind w:firstLine="680"/>
        <w:jc w:val="both"/>
        <w:rPr>
          <w:sz w:val="28"/>
          <w:szCs w:val="28"/>
        </w:rPr>
      </w:pPr>
      <w:r>
        <w:rPr>
          <w:sz w:val="28"/>
          <w:szCs w:val="28"/>
        </w:rPr>
        <w:tab/>
        <w:t xml:space="preserve">8) оказание специалистами инвалидам необходимой помощи, связанной с </w:t>
      </w:r>
      <w:r>
        <w:rPr>
          <w:sz w:val="28"/>
          <w:szCs w:val="28"/>
        </w:rPr>
        <w:lastRenderedPageBreak/>
        <w:t>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0472B" w:rsidRDefault="0020472B">
      <w:pPr>
        <w:ind w:firstLine="680"/>
        <w:jc w:val="both"/>
        <w:rPr>
          <w:sz w:val="28"/>
          <w:szCs w:val="28"/>
        </w:rPr>
      </w:pPr>
      <w:r>
        <w:rPr>
          <w:sz w:val="28"/>
          <w:szCs w:val="28"/>
        </w:rPr>
        <w:tab/>
        <w:t>9) оказание специалистами  необходимой инвалидам помощи в преодолении барьеров, мешающих получению ими услуг наравне с другими лицами;</w:t>
      </w:r>
    </w:p>
    <w:p w:rsidR="0020472B" w:rsidRDefault="0020472B">
      <w:pPr>
        <w:ind w:firstLine="680"/>
        <w:jc w:val="both"/>
      </w:pPr>
      <w:r>
        <w:rPr>
          <w:sz w:val="28"/>
          <w:szCs w:val="28"/>
        </w:rPr>
        <w:tab/>
        <w:t>10) предоставление, при необходимости, услуги по месту жительства инвалида</w:t>
      </w:r>
    </w:p>
    <w:p w:rsidR="0020472B" w:rsidRDefault="0020472B">
      <w:pPr>
        <w:ind w:firstLine="680"/>
        <w:jc w:val="both"/>
      </w:pPr>
    </w:p>
    <w:p w:rsidR="0020472B" w:rsidRDefault="0020472B">
      <w:pPr>
        <w:ind w:firstLine="709"/>
        <w:jc w:val="center"/>
        <w:rPr>
          <w:rStyle w:val="FontStyle39"/>
          <w:sz w:val="28"/>
          <w:szCs w:val="28"/>
        </w:rPr>
      </w:pPr>
      <w:r>
        <w:rPr>
          <w:rStyle w:val="FontStyle39"/>
          <w:b/>
          <w:sz w:val="28"/>
          <w:szCs w:val="28"/>
        </w:rPr>
        <w:t>2.14. Показатели доступности и качества муниципальных услуг</w:t>
      </w:r>
    </w:p>
    <w:p w:rsidR="0020472B" w:rsidRDefault="0020472B">
      <w:pPr>
        <w:ind w:firstLine="709"/>
        <w:jc w:val="both"/>
        <w:rPr>
          <w:sz w:val="28"/>
          <w:szCs w:val="28"/>
        </w:rPr>
      </w:pPr>
      <w:r>
        <w:rPr>
          <w:rStyle w:val="FontStyle39"/>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20472B" w:rsidRDefault="0020472B">
      <w:pPr>
        <w:ind w:firstLine="709"/>
        <w:jc w:val="both"/>
        <w:rPr>
          <w:sz w:val="28"/>
          <w:szCs w:val="28"/>
        </w:rPr>
      </w:pPr>
    </w:p>
    <w:p w:rsidR="0020472B" w:rsidRDefault="0020472B">
      <w:pPr>
        <w:ind w:firstLine="709"/>
        <w:jc w:val="center"/>
        <w:rPr>
          <w:rStyle w:val="FontStyle39"/>
          <w:sz w:val="28"/>
          <w:szCs w:val="28"/>
        </w:rPr>
      </w:pPr>
      <w:r>
        <w:rPr>
          <w:rStyle w:val="FontStyle39"/>
          <w:b/>
          <w:sz w:val="28"/>
          <w:szCs w:val="28"/>
        </w:rPr>
        <w:t>2.15. Особенности предоставления муниципальных услуг в электронной форме</w:t>
      </w:r>
    </w:p>
    <w:p w:rsidR="0020472B" w:rsidRDefault="0020472B">
      <w:pPr>
        <w:ind w:firstLine="709"/>
        <w:jc w:val="both"/>
        <w:rPr>
          <w:rStyle w:val="FontStyle39"/>
          <w:sz w:val="28"/>
          <w:szCs w:val="28"/>
        </w:rPr>
      </w:pPr>
      <w:r>
        <w:rPr>
          <w:rStyle w:val="FontStyle39"/>
          <w:sz w:val="28"/>
          <w:szCs w:val="28"/>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20472B" w:rsidRDefault="0020472B">
      <w:pPr>
        <w:ind w:firstLine="709"/>
        <w:jc w:val="both"/>
      </w:pPr>
      <w:r>
        <w:rPr>
          <w:rStyle w:val="FontStyle39"/>
          <w:sz w:val="28"/>
          <w:szCs w:val="28"/>
        </w:rPr>
        <w:t xml:space="preserve">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Pr>
          <w:rStyle w:val="FontStyle39"/>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Style w:val="FontStyle39"/>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0472B" w:rsidRDefault="0020472B">
      <w:pPr>
        <w:ind w:firstLine="709"/>
        <w:jc w:val="both"/>
      </w:pPr>
    </w:p>
    <w:p w:rsidR="0020472B" w:rsidRDefault="0020472B">
      <w:pPr>
        <w:numPr>
          <w:ilvl w:val="1"/>
          <w:numId w:val="4"/>
        </w:numPr>
        <w:ind w:left="0" w:firstLine="709"/>
        <w:jc w:val="center"/>
      </w:pPr>
      <w:r>
        <w:rPr>
          <w:rStyle w:val="FontStyle39"/>
          <w:b/>
          <w:bCs/>
          <w:color w:val="000000"/>
          <w:sz w:val="28"/>
          <w:szCs w:val="28"/>
        </w:rPr>
        <w:t>Особенности предоставления муниципальных услуг в электронной форме</w:t>
      </w:r>
    </w:p>
    <w:p w:rsidR="0020472B" w:rsidRDefault="0020472B">
      <w:pPr>
        <w:ind w:firstLine="709"/>
        <w:jc w:val="center"/>
      </w:pPr>
    </w:p>
    <w:p w:rsidR="0020472B" w:rsidRDefault="0020472B">
      <w:pPr>
        <w:widowControl/>
        <w:ind w:firstLine="720"/>
        <w:jc w:val="both"/>
        <w:rPr>
          <w:rFonts w:cs="Times New Roman"/>
          <w:color w:val="000000"/>
          <w:sz w:val="28"/>
          <w:szCs w:val="28"/>
        </w:rPr>
      </w:pPr>
      <w:r>
        <w:rPr>
          <w:rFonts w:cs="Times New Roman"/>
          <w:color w:val="000000"/>
          <w:sz w:val="28"/>
          <w:szCs w:val="28"/>
        </w:rPr>
        <w:t>2.16.1. Запросы и обращения могут быть направлены в форме электронных</w:t>
      </w:r>
      <w:r w:rsidR="00B41A29">
        <w:rPr>
          <w:rFonts w:cs="Times New Roman"/>
          <w:color w:val="000000"/>
          <w:sz w:val="28"/>
          <w:szCs w:val="28"/>
        </w:rPr>
        <w:t xml:space="preserve"> </w:t>
      </w:r>
      <w:r>
        <w:rPr>
          <w:rFonts w:cs="Times New Roman"/>
          <w:color w:val="000000"/>
          <w:sz w:val="28"/>
          <w:szCs w:val="28"/>
        </w:rPr>
        <w:t>документов с использованием информационно-телекоммуникационных сетей общего пользования, в том числе сети Интернет.</w:t>
      </w:r>
    </w:p>
    <w:p w:rsidR="0020472B" w:rsidRDefault="0020472B">
      <w:pPr>
        <w:widowControl/>
        <w:ind w:firstLine="750"/>
        <w:jc w:val="both"/>
        <w:rPr>
          <w:sz w:val="28"/>
          <w:szCs w:val="28"/>
        </w:rPr>
      </w:pPr>
      <w:r>
        <w:rPr>
          <w:rFonts w:cs="Times New Roman"/>
          <w:color w:val="000000"/>
          <w:sz w:val="28"/>
          <w:szCs w:val="28"/>
        </w:rPr>
        <w:t xml:space="preserve">2.16.2.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Pr>
          <w:rFonts w:cs="Times New Roman"/>
          <w:color w:val="000000"/>
          <w:sz w:val="28"/>
          <w:szCs w:val="28"/>
        </w:rPr>
        <w:t xml:space="preserve">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w:t>
      </w:r>
      <w:r>
        <w:rPr>
          <w:rFonts w:cs="Times New Roman"/>
          <w:color w:val="000000"/>
          <w:sz w:val="28"/>
          <w:szCs w:val="28"/>
        </w:rPr>
        <w:lastRenderedPageBreak/>
        <w:t>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cs="Times New Roman"/>
          <w:color w:val="000000"/>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0472B" w:rsidRDefault="0020472B">
      <w:pPr>
        <w:ind w:firstLine="709"/>
        <w:jc w:val="both"/>
        <w:rPr>
          <w:sz w:val="28"/>
          <w:szCs w:val="28"/>
        </w:rPr>
      </w:pPr>
    </w:p>
    <w:p w:rsidR="0020472B" w:rsidRDefault="0020472B">
      <w:pPr>
        <w:ind w:firstLine="709"/>
        <w:jc w:val="center"/>
      </w:pPr>
      <w:r>
        <w:rPr>
          <w:rStyle w:val="FontStyle35"/>
          <w:sz w:val="28"/>
          <w:szCs w:val="28"/>
        </w:rPr>
        <w:t>3. Состав, последовательность и сроки выполнения административных процедур, требования к порядку их выполнения</w:t>
      </w:r>
    </w:p>
    <w:p w:rsidR="0020472B" w:rsidRDefault="0020472B">
      <w:pPr>
        <w:ind w:firstLine="709"/>
        <w:jc w:val="center"/>
      </w:pPr>
    </w:p>
    <w:p w:rsidR="0020472B" w:rsidRDefault="0020472B">
      <w:pPr>
        <w:ind w:firstLine="680"/>
        <w:jc w:val="both"/>
      </w:pPr>
      <w:r>
        <w:rPr>
          <w:rStyle w:val="FontStyle39"/>
          <w:sz w:val="28"/>
          <w:szCs w:val="28"/>
        </w:rPr>
        <w:t>3.1.</w:t>
      </w:r>
      <w:r>
        <w:rPr>
          <w:rStyle w:val="FontStyle39"/>
          <w:sz w:val="28"/>
          <w:szCs w:val="28"/>
        </w:rPr>
        <w:tab/>
        <w:t>Блок-схема предоставления муниципальной услуги приведена в приложении № 2 к настоящему Административному регламенту.</w:t>
      </w:r>
    </w:p>
    <w:p w:rsidR="0020472B" w:rsidRDefault="0020472B">
      <w:pPr>
        <w:ind w:firstLine="680"/>
        <w:jc w:val="both"/>
      </w:pPr>
    </w:p>
    <w:p w:rsidR="0020472B" w:rsidRDefault="0020472B">
      <w:pPr>
        <w:ind w:firstLine="680"/>
        <w:jc w:val="center"/>
        <w:rPr>
          <w:rStyle w:val="FontStyle39"/>
          <w:sz w:val="28"/>
          <w:szCs w:val="28"/>
        </w:rPr>
      </w:pPr>
      <w:r>
        <w:rPr>
          <w:rStyle w:val="FontStyle39"/>
          <w:b/>
          <w:sz w:val="28"/>
          <w:szCs w:val="28"/>
        </w:rPr>
        <w:t>3.2.</w:t>
      </w:r>
      <w:r>
        <w:rPr>
          <w:rStyle w:val="FontStyle39"/>
          <w:b/>
          <w:sz w:val="28"/>
          <w:szCs w:val="28"/>
        </w:rPr>
        <w:tab/>
        <w:t>Предоставление муниципальной услуги включает в себя следующие административные процедуры:</w:t>
      </w:r>
    </w:p>
    <w:p w:rsidR="0020472B" w:rsidRDefault="0020472B">
      <w:pPr>
        <w:ind w:firstLine="680"/>
        <w:jc w:val="both"/>
        <w:rPr>
          <w:rStyle w:val="FontStyle39"/>
          <w:sz w:val="28"/>
          <w:szCs w:val="28"/>
        </w:rPr>
      </w:pPr>
      <w:r>
        <w:rPr>
          <w:rStyle w:val="FontStyle39"/>
          <w:sz w:val="28"/>
          <w:szCs w:val="28"/>
        </w:rPr>
        <w:t>1)</w:t>
      </w:r>
      <w:r>
        <w:rPr>
          <w:rStyle w:val="FontStyle39"/>
          <w:sz w:val="28"/>
          <w:szCs w:val="28"/>
        </w:rPr>
        <w:tab/>
        <w:t xml:space="preserve">принятие заявления </w:t>
      </w:r>
      <w:r>
        <w:rPr>
          <w:sz w:val="28"/>
          <w:szCs w:val="28"/>
        </w:rPr>
        <w:t>с комплектом документов, необходимых для выдачи итогового документа</w:t>
      </w:r>
      <w:r>
        <w:rPr>
          <w:rStyle w:val="FontStyle39"/>
          <w:sz w:val="28"/>
          <w:szCs w:val="28"/>
        </w:rPr>
        <w:t>;</w:t>
      </w:r>
    </w:p>
    <w:p w:rsidR="0020472B" w:rsidRDefault="0020472B">
      <w:pPr>
        <w:ind w:firstLine="680"/>
        <w:jc w:val="both"/>
        <w:rPr>
          <w:sz w:val="28"/>
          <w:szCs w:val="28"/>
        </w:rPr>
      </w:pPr>
      <w:r>
        <w:rPr>
          <w:rStyle w:val="FontStyle39"/>
          <w:sz w:val="28"/>
          <w:szCs w:val="28"/>
        </w:rPr>
        <w:t xml:space="preserve">2) рассмотрение заявления, </w:t>
      </w:r>
      <w:r>
        <w:rPr>
          <w:sz w:val="28"/>
          <w:szCs w:val="28"/>
        </w:rPr>
        <w:t xml:space="preserve">проверка предоставленных заявителем документов; </w:t>
      </w:r>
    </w:p>
    <w:p w:rsidR="0020472B" w:rsidRDefault="0020472B">
      <w:pPr>
        <w:ind w:firstLine="680"/>
        <w:jc w:val="both"/>
        <w:rPr>
          <w:rStyle w:val="FontStyle39"/>
          <w:sz w:val="28"/>
          <w:szCs w:val="28"/>
        </w:rPr>
      </w:pPr>
      <w:r>
        <w:rPr>
          <w:sz w:val="28"/>
          <w:szCs w:val="28"/>
        </w:rPr>
        <w:t>3) оценка соответствия помещения требованиям, предъявляемым к жилым помещениям;</w:t>
      </w:r>
    </w:p>
    <w:p w:rsidR="0020472B" w:rsidRDefault="0020472B">
      <w:pPr>
        <w:ind w:firstLine="680"/>
        <w:jc w:val="both"/>
        <w:rPr>
          <w:rStyle w:val="FontStyle39"/>
          <w:sz w:val="28"/>
          <w:szCs w:val="28"/>
        </w:rPr>
      </w:pPr>
      <w:r>
        <w:rPr>
          <w:rStyle w:val="FontStyle39"/>
          <w:sz w:val="28"/>
          <w:szCs w:val="28"/>
        </w:rPr>
        <w:t xml:space="preserve">4) оформление результата </w:t>
      </w:r>
      <w:r>
        <w:rPr>
          <w:rStyle w:val="FontStyle40"/>
          <w:sz w:val="28"/>
          <w:szCs w:val="28"/>
        </w:rPr>
        <w:t xml:space="preserve">предоставления </w:t>
      </w:r>
      <w:r>
        <w:rPr>
          <w:rStyle w:val="FontStyle39"/>
          <w:sz w:val="28"/>
          <w:szCs w:val="28"/>
        </w:rPr>
        <w:t>муниципальной услуги;</w:t>
      </w:r>
    </w:p>
    <w:p w:rsidR="0020472B" w:rsidRDefault="0020472B">
      <w:pPr>
        <w:ind w:firstLine="680"/>
        <w:jc w:val="both"/>
        <w:rPr>
          <w:sz w:val="28"/>
          <w:szCs w:val="28"/>
        </w:rPr>
      </w:pPr>
      <w:r>
        <w:rPr>
          <w:rStyle w:val="FontStyle39"/>
          <w:sz w:val="28"/>
          <w:szCs w:val="28"/>
        </w:rPr>
        <w:t>5) выдача результата предоставления муниципальной услуги заявителю.</w:t>
      </w:r>
    </w:p>
    <w:p w:rsidR="0020472B" w:rsidRDefault="0020472B">
      <w:pPr>
        <w:ind w:firstLine="680"/>
        <w:jc w:val="both"/>
        <w:rPr>
          <w:sz w:val="28"/>
          <w:szCs w:val="28"/>
        </w:rPr>
      </w:pPr>
    </w:p>
    <w:p w:rsidR="0020472B" w:rsidRDefault="0020472B">
      <w:pPr>
        <w:ind w:firstLine="709"/>
        <w:jc w:val="center"/>
        <w:rPr>
          <w:rStyle w:val="FontStyle40"/>
          <w:sz w:val="28"/>
          <w:szCs w:val="28"/>
        </w:rPr>
      </w:pPr>
      <w:r>
        <w:rPr>
          <w:rStyle w:val="FontStyle40"/>
          <w:b/>
          <w:sz w:val="28"/>
          <w:szCs w:val="28"/>
        </w:rPr>
        <w:t xml:space="preserve">3.3. </w:t>
      </w:r>
      <w:r>
        <w:rPr>
          <w:rStyle w:val="FontStyle39"/>
          <w:b/>
          <w:sz w:val="28"/>
          <w:szCs w:val="28"/>
        </w:rPr>
        <w:t>Последовательность и сроки выполнения административных процедур, а также требования к порядку их выполнения:</w:t>
      </w:r>
    </w:p>
    <w:p w:rsidR="0020472B" w:rsidRDefault="0020472B">
      <w:pPr>
        <w:ind w:firstLine="709"/>
        <w:jc w:val="center"/>
        <w:rPr>
          <w:rStyle w:val="FontStyle39"/>
          <w:sz w:val="28"/>
          <w:szCs w:val="28"/>
        </w:rPr>
      </w:pPr>
      <w:r>
        <w:rPr>
          <w:rStyle w:val="FontStyle40"/>
          <w:sz w:val="28"/>
          <w:szCs w:val="28"/>
        </w:rPr>
        <w:t>3.3.1</w:t>
      </w:r>
      <w:r>
        <w:rPr>
          <w:rStyle w:val="FontStyle39"/>
          <w:sz w:val="28"/>
          <w:szCs w:val="28"/>
        </w:rPr>
        <w:t>. Прием и регистрация документов</w:t>
      </w:r>
    </w:p>
    <w:p w:rsidR="0020472B" w:rsidRDefault="0020472B">
      <w:pPr>
        <w:ind w:firstLine="709"/>
        <w:jc w:val="both"/>
        <w:rPr>
          <w:rStyle w:val="FontStyle39"/>
          <w:sz w:val="28"/>
          <w:szCs w:val="28"/>
        </w:rPr>
      </w:pPr>
      <w:r>
        <w:rPr>
          <w:rStyle w:val="FontStyle39"/>
          <w:sz w:val="28"/>
          <w:szCs w:val="28"/>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20472B" w:rsidRDefault="0020472B">
      <w:pPr>
        <w:ind w:firstLine="709"/>
        <w:jc w:val="both"/>
        <w:rPr>
          <w:rStyle w:val="FontStyle39"/>
          <w:sz w:val="28"/>
          <w:szCs w:val="28"/>
        </w:rPr>
      </w:pPr>
      <w:r>
        <w:rPr>
          <w:rStyle w:val="FontStyle39"/>
          <w:sz w:val="28"/>
          <w:szCs w:val="28"/>
        </w:rPr>
        <w:t>Старший менеджер Администрации, в обязанности которого входит принятие документов:</w:t>
      </w:r>
    </w:p>
    <w:p w:rsidR="0020472B" w:rsidRDefault="0020472B">
      <w:pPr>
        <w:ind w:firstLine="709"/>
        <w:jc w:val="both"/>
        <w:rPr>
          <w:rStyle w:val="FontStyle40"/>
          <w:sz w:val="28"/>
          <w:szCs w:val="28"/>
        </w:rPr>
      </w:pPr>
      <w:r>
        <w:rPr>
          <w:rStyle w:val="FontStyle39"/>
          <w:sz w:val="28"/>
          <w:szCs w:val="28"/>
        </w:rPr>
        <w:t>1)</w:t>
      </w:r>
      <w:r>
        <w:rPr>
          <w:rStyle w:val="FontStyle39"/>
          <w:sz w:val="28"/>
          <w:szCs w:val="28"/>
        </w:rPr>
        <w:tab/>
        <w:t xml:space="preserve">проверяет наличие всех необходимых документов, в соответствии с перечнем, установленным пунктом </w:t>
      </w:r>
      <w:r>
        <w:rPr>
          <w:rStyle w:val="FontStyle40"/>
          <w:sz w:val="28"/>
          <w:szCs w:val="28"/>
        </w:rPr>
        <w:t>2</w:t>
      </w:r>
      <w:r>
        <w:rPr>
          <w:rStyle w:val="FontStyle39"/>
          <w:sz w:val="28"/>
          <w:szCs w:val="28"/>
        </w:rPr>
        <w:t>.6.1 настоящего Административного регламента;</w:t>
      </w:r>
    </w:p>
    <w:p w:rsidR="0020472B" w:rsidRDefault="0020472B">
      <w:pPr>
        <w:ind w:firstLine="709"/>
        <w:jc w:val="both"/>
        <w:rPr>
          <w:rStyle w:val="FontStyle39"/>
          <w:sz w:val="28"/>
          <w:szCs w:val="28"/>
        </w:rPr>
      </w:pPr>
      <w:r>
        <w:rPr>
          <w:rStyle w:val="FontStyle40"/>
          <w:sz w:val="28"/>
          <w:szCs w:val="28"/>
        </w:rPr>
        <w:t>2)</w:t>
      </w:r>
      <w:r>
        <w:rPr>
          <w:rStyle w:val="FontStyle40"/>
          <w:sz w:val="28"/>
          <w:szCs w:val="28"/>
        </w:rPr>
        <w:tab/>
      </w:r>
      <w:r>
        <w:rPr>
          <w:rStyle w:val="FontStyle39"/>
          <w:sz w:val="28"/>
          <w:szCs w:val="28"/>
        </w:rPr>
        <w:t xml:space="preserve">проверяет соответствие представленных документов требованиям, установленным пунктом </w:t>
      </w:r>
      <w:r>
        <w:rPr>
          <w:rStyle w:val="FontStyle40"/>
          <w:sz w:val="28"/>
          <w:szCs w:val="28"/>
        </w:rPr>
        <w:t>2</w:t>
      </w:r>
      <w:r>
        <w:rPr>
          <w:rStyle w:val="FontStyle39"/>
          <w:sz w:val="28"/>
          <w:szCs w:val="28"/>
        </w:rPr>
        <w:t>.6.4 настоящего Административного регламента;</w:t>
      </w:r>
    </w:p>
    <w:p w:rsidR="0020472B" w:rsidRDefault="0020472B">
      <w:pPr>
        <w:ind w:firstLine="709"/>
        <w:jc w:val="both"/>
        <w:rPr>
          <w:rStyle w:val="FontStyle39"/>
          <w:sz w:val="28"/>
          <w:szCs w:val="28"/>
        </w:rPr>
      </w:pPr>
      <w:r>
        <w:rPr>
          <w:rStyle w:val="FontStyle39"/>
          <w:sz w:val="28"/>
          <w:szCs w:val="28"/>
        </w:rPr>
        <w:t>3)</w:t>
      </w:r>
      <w:r>
        <w:rPr>
          <w:rStyle w:val="FontStyle39"/>
          <w:sz w:val="28"/>
          <w:szCs w:val="28"/>
        </w:rPr>
        <w:tab/>
        <w:t>регистрирует поступление запроса в соответствии с установленными правилами делопроизводства;</w:t>
      </w:r>
    </w:p>
    <w:p w:rsidR="0020472B" w:rsidRDefault="0020472B">
      <w:pPr>
        <w:ind w:firstLine="709"/>
        <w:jc w:val="both"/>
        <w:rPr>
          <w:rStyle w:val="FontStyle39"/>
          <w:sz w:val="28"/>
          <w:szCs w:val="28"/>
        </w:rPr>
      </w:pPr>
      <w:r>
        <w:rPr>
          <w:rStyle w:val="FontStyle39"/>
          <w:sz w:val="28"/>
          <w:szCs w:val="28"/>
        </w:rPr>
        <w:t>4)</w:t>
      </w:r>
      <w:r>
        <w:rPr>
          <w:rStyle w:val="FontStyle39"/>
          <w:sz w:val="28"/>
          <w:szCs w:val="28"/>
        </w:rPr>
        <w:tab/>
        <w:t>сообщает заявителю номер и дату регистрации запроса.</w:t>
      </w:r>
    </w:p>
    <w:p w:rsidR="0020472B" w:rsidRDefault="003C0B19">
      <w:pPr>
        <w:ind w:firstLine="709"/>
        <w:jc w:val="both"/>
        <w:rPr>
          <w:rStyle w:val="FontStyle39"/>
          <w:sz w:val="28"/>
          <w:szCs w:val="28"/>
        </w:rPr>
      </w:pPr>
      <w:r w:rsidRPr="003C0B19">
        <w:rPr>
          <w:rFonts w:cs="Times New Roman"/>
          <w:spacing w:val="2"/>
          <w:sz w:val="28"/>
          <w:szCs w:val="28"/>
          <w:shd w:val="clear" w:color="auto" w:fill="FFFFFF"/>
        </w:rPr>
        <w:t>Результатом выполнения административной процедуры является прием и регистрация заявки, выдача (направление в электронном виде) заявителю расписки о приеме заявки</w:t>
      </w:r>
      <w:r w:rsidR="0020472B" w:rsidRPr="003C0B19">
        <w:rPr>
          <w:rStyle w:val="FontStyle39"/>
          <w:sz w:val="28"/>
          <w:szCs w:val="28"/>
        </w:rPr>
        <w:t>.</w:t>
      </w:r>
      <w:r w:rsidR="0020472B">
        <w:rPr>
          <w:rStyle w:val="FontStyle39"/>
          <w:sz w:val="28"/>
          <w:szCs w:val="28"/>
        </w:rPr>
        <w:t xml:space="preserve"> Продолжительность административной процедуры не более 1 </w:t>
      </w:r>
      <w:r w:rsidR="0020472B">
        <w:rPr>
          <w:rStyle w:val="FontStyle39"/>
          <w:sz w:val="28"/>
          <w:szCs w:val="28"/>
        </w:rPr>
        <w:lastRenderedPageBreak/>
        <w:t>(одного) рабочего дня.</w:t>
      </w:r>
    </w:p>
    <w:p w:rsidR="0020472B" w:rsidRDefault="0020472B">
      <w:pPr>
        <w:ind w:firstLine="709"/>
        <w:rPr>
          <w:rStyle w:val="FontStyle39"/>
          <w:sz w:val="28"/>
          <w:szCs w:val="28"/>
        </w:rPr>
      </w:pPr>
      <w:r>
        <w:rPr>
          <w:rStyle w:val="FontStyle40"/>
          <w:sz w:val="28"/>
          <w:szCs w:val="28"/>
        </w:rPr>
        <w:t xml:space="preserve">3.3.2. </w:t>
      </w:r>
      <w:r>
        <w:rPr>
          <w:rStyle w:val="FontStyle39"/>
          <w:sz w:val="28"/>
          <w:szCs w:val="28"/>
        </w:rPr>
        <w:t>Рассмотрение обращения заявителя</w:t>
      </w:r>
      <w:r w:rsidR="003C0B19">
        <w:rPr>
          <w:rStyle w:val="FontStyle39"/>
          <w:sz w:val="28"/>
          <w:szCs w:val="28"/>
        </w:rPr>
        <w:t>.</w:t>
      </w:r>
    </w:p>
    <w:p w:rsidR="003C0B19" w:rsidRPr="0050681B" w:rsidRDefault="003C0B19" w:rsidP="003C0B19">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0681B">
        <w:rPr>
          <w:spacing w:val="2"/>
          <w:sz w:val="28"/>
          <w:szCs w:val="28"/>
        </w:rPr>
        <w:t>Основанием для начала выполнения административной процедуры является получение зарегистрированной заявки.</w:t>
      </w:r>
    </w:p>
    <w:p w:rsidR="003C0B19" w:rsidRPr="0050681B" w:rsidRDefault="003C0B19" w:rsidP="003C0B19">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0681B">
        <w:rPr>
          <w:spacing w:val="2"/>
          <w:sz w:val="28"/>
          <w:szCs w:val="28"/>
        </w:rPr>
        <w:t xml:space="preserve"> Если документы, предусмотренные подпунктом </w:t>
      </w:r>
      <w:r w:rsidRPr="0050681B">
        <w:rPr>
          <w:sz w:val="28"/>
          <w:szCs w:val="28"/>
        </w:rPr>
        <w:t>2.6</w:t>
      </w:r>
      <w:r w:rsidRPr="0050681B">
        <w:rPr>
          <w:sz w:val="28"/>
          <w:szCs w:val="28"/>
          <w:vertAlign w:val="superscript"/>
        </w:rPr>
        <w:t>1</w:t>
      </w:r>
      <w:r w:rsidRPr="0050681B">
        <w:rPr>
          <w:sz w:val="28"/>
          <w:szCs w:val="28"/>
        </w:rPr>
        <w:t xml:space="preserve">.1. </w:t>
      </w:r>
      <w:r w:rsidRPr="0050681B">
        <w:rPr>
          <w:spacing w:val="2"/>
          <w:sz w:val="28"/>
          <w:szCs w:val="28"/>
        </w:rPr>
        <w:t xml:space="preserve"> раздела 2 настоящего административного регламента, не были представлены заявителем по собственной инициативе, сотрудник </w:t>
      </w:r>
      <w:r w:rsidR="006C7D46">
        <w:rPr>
          <w:spacing w:val="2"/>
          <w:sz w:val="28"/>
          <w:szCs w:val="28"/>
        </w:rPr>
        <w:t>А</w:t>
      </w:r>
      <w:r w:rsidRPr="0050681B">
        <w:rPr>
          <w:spacing w:val="2"/>
          <w:sz w:val="28"/>
          <w:szCs w:val="28"/>
        </w:rPr>
        <w:t>дминистрации направляет запрос в налоговый орган о предоставлении выписки из ЕГРЮЛ или ЕГРИП о заявителе.</w:t>
      </w:r>
    </w:p>
    <w:p w:rsidR="003C0B19" w:rsidRPr="0050681B" w:rsidRDefault="003C0B19" w:rsidP="003C0B19">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0681B">
        <w:rPr>
          <w:spacing w:val="2"/>
          <w:sz w:val="28"/>
          <w:szCs w:val="28"/>
        </w:rPr>
        <w:t>Максимальный срок выполнения административной процедуры составляет пять рабочих дней со дня поступления заявки и документов, необходимых для предоставления муниципальной услуги, специалисту Администрации.</w:t>
      </w:r>
    </w:p>
    <w:p w:rsidR="003C0B19" w:rsidRPr="0050681B" w:rsidRDefault="003C0B19" w:rsidP="003C0B19">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50681B">
        <w:rPr>
          <w:spacing w:val="2"/>
          <w:sz w:val="28"/>
          <w:szCs w:val="28"/>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сотрудник администрации в течение трех рабочих дней со дня регистрации заявки осуществляет подготовку и направление запроса о предоставлении заключения об оценке заявки на предмет соблюдения требований действующего законодательства Российской Федерации в области санитарно-эпидемиологического благополучия населения к местам (площадкам) накопления</w:t>
      </w:r>
      <w:proofErr w:type="gramEnd"/>
      <w:r w:rsidRPr="0050681B">
        <w:rPr>
          <w:spacing w:val="2"/>
          <w:sz w:val="28"/>
          <w:szCs w:val="28"/>
        </w:rPr>
        <w:t xml:space="preserve"> ТКО в Управление </w:t>
      </w:r>
      <w:proofErr w:type="spellStart"/>
      <w:r w:rsidRPr="0050681B">
        <w:rPr>
          <w:spacing w:val="2"/>
          <w:sz w:val="28"/>
          <w:szCs w:val="28"/>
        </w:rPr>
        <w:t>Роспотребнадзора</w:t>
      </w:r>
      <w:proofErr w:type="spellEnd"/>
      <w:r w:rsidRPr="0050681B">
        <w:rPr>
          <w:spacing w:val="2"/>
          <w:sz w:val="28"/>
          <w:szCs w:val="28"/>
        </w:rPr>
        <w:t xml:space="preserve"> Смоленской области.</w:t>
      </w:r>
    </w:p>
    <w:p w:rsidR="003C0B19" w:rsidRPr="0050681B" w:rsidRDefault="003C0B19" w:rsidP="003C0B19">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50681B">
        <w:rPr>
          <w:spacing w:val="2"/>
          <w:sz w:val="28"/>
          <w:szCs w:val="28"/>
        </w:rPr>
        <w:t xml:space="preserve">В случае направления </w:t>
      </w:r>
      <w:r w:rsidR="0050681B" w:rsidRPr="0050681B">
        <w:rPr>
          <w:spacing w:val="2"/>
          <w:sz w:val="28"/>
          <w:szCs w:val="28"/>
        </w:rPr>
        <w:t>А</w:t>
      </w:r>
      <w:r w:rsidRPr="0050681B">
        <w:rPr>
          <w:spacing w:val="2"/>
          <w:sz w:val="28"/>
          <w:szCs w:val="28"/>
        </w:rPr>
        <w:t xml:space="preserve">дминистрацией в соответствии с настоящим подпунктом в Управление </w:t>
      </w:r>
      <w:proofErr w:type="spellStart"/>
      <w:r w:rsidRPr="0050681B">
        <w:rPr>
          <w:spacing w:val="2"/>
          <w:sz w:val="28"/>
          <w:szCs w:val="28"/>
        </w:rPr>
        <w:t>Роспотребнадзора</w:t>
      </w:r>
      <w:proofErr w:type="spellEnd"/>
      <w:r w:rsidRPr="0050681B">
        <w:rPr>
          <w:spacing w:val="2"/>
          <w:sz w:val="28"/>
          <w:szCs w:val="28"/>
        </w:rPr>
        <w:t xml:space="preserve"> по </w:t>
      </w:r>
      <w:r w:rsidR="0050681B" w:rsidRPr="0050681B">
        <w:rPr>
          <w:spacing w:val="2"/>
          <w:sz w:val="28"/>
          <w:szCs w:val="28"/>
        </w:rPr>
        <w:t>Смоленской</w:t>
      </w:r>
      <w:r w:rsidRPr="0050681B">
        <w:rPr>
          <w:spacing w:val="2"/>
          <w:sz w:val="28"/>
          <w:szCs w:val="28"/>
        </w:rPr>
        <w:t xml:space="preserve"> области запроса о предоставлении заключения об оценке заявки на предмет соблюдения требований действующего законодательства Российской Федерации в области санитарно-эпидемиологического благополучия населения к местам (площадкам) накопления ТКО, уполномоченное лицо </w:t>
      </w:r>
      <w:r w:rsidR="0050681B" w:rsidRPr="0050681B">
        <w:rPr>
          <w:spacing w:val="2"/>
          <w:sz w:val="28"/>
          <w:szCs w:val="28"/>
        </w:rPr>
        <w:t>А</w:t>
      </w:r>
      <w:r w:rsidRPr="0050681B">
        <w:rPr>
          <w:spacing w:val="2"/>
          <w:sz w:val="28"/>
          <w:szCs w:val="28"/>
        </w:rPr>
        <w:t>дминистрации принимает решение об увеличении срока рассмотрения заявки до 20 календарных дней, при этом заявителю не позднее трех</w:t>
      </w:r>
      <w:proofErr w:type="gramEnd"/>
      <w:r w:rsidRPr="0050681B">
        <w:rPr>
          <w:spacing w:val="2"/>
          <w:sz w:val="28"/>
          <w:szCs w:val="28"/>
        </w:rPr>
        <w:t xml:space="preserve"> календарных дней </w:t>
      </w:r>
      <w:r w:rsidR="0050681B" w:rsidRPr="0050681B">
        <w:rPr>
          <w:spacing w:val="2"/>
          <w:sz w:val="28"/>
          <w:szCs w:val="28"/>
        </w:rPr>
        <w:t>со дня принятия такого решения А</w:t>
      </w:r>
      <w:r w:rsidRPr="0050681B">
        <w:rPr>
          <w:spacing w:val="2"/>
          <w:sz w:val="28"/>
          <w:szCs w:val="28"/>
        </w:rPr>
        <w:t>дминистрация направляет соответствующее уведомление.</w:t>
      </w:r>
    </w:p>
    <w:p w:rsidR="003C0B19" w:rsidRPr="0050681B" w:rsidRDefault="003C0B19" w:rsidP="003C0B19">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0681B">
        <w:rPr>
          <w:spacing w:val="2"/>
          <w:sz w:val="28"/>
          <w:szCs w:val="28"/>
        </w:rPr>
        <w:t>Результатом выполнения административной процедуры является направление запросов в органы (организации), участвующие в предоставлении муниципальной услуги.</w:t>
      </w:r>
    </w:p>
    <w:p w:rsidR="0050681B" w:rsidRPr="0050681B" w:rsidRDefault="0020472B" w:rsidP="0050681B">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0681B">
        <w:rPr>
          <w:rStyle w:val="FontStyle39"/>
          <w:sz w:val="28"/>
          <w:szCs w:val="28"/>
        </w:rPr>
        <w:t xml:space="preserve">3.3.3. </w:t>
      </w:r>
      <w:r w:rsidR="0050681B" w:rsidRPr="0050681B">
        <w:rPr>
          <w:spacing w:val="2"/>
          <w:sz w:val="28"/>
          <w:szCs w:val="28"/>
        </w:rPr>
        <w:t>Принятие решения о согласовании создания места (площадки) накопления ТКО или об отказе в согласовании создания места (площадки) накопления ТКО с уведомлением об этом заявителя.</w:t>
      </w:r>
    </w:p>
    <w:p w:rsidR="0050681B" w:rsidRPr="0050681B" w:rsidRDefault="0050681B" w:rsidP="0050681B">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0681B">
        <w:rPr>
          <w:spacing w:val="2"/>
          <w:sz w:val="28"/>
          <w:szCs w:val="28"/>
        </w:rPr>
        <w:t>Основанием для начала выполнения административной процедуры является поступление ответов на запросы, предусмотренные подпунктом 3.3.5 настоящего раздела.</w:t>
      </w:r>
    </w:p>
    <w:p w:rsidR="0050681B" w:rsidRPr="0050681B" w:rsidRDefault="0050681B" w:rsidP="0050681B">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0681B">
        <w:rPr>
          <w:spacing w:val="2"/>
          <w:sz w:val="28"/>
          <w:szCs w:val="28"/>
        </w:rPr>
        <w:t xml:space="preserve">В случае наличия оснований для отказа в предоставлении муниципальной услуги, предусмотренных подпунктом 2.10.2 раздела 2 настоящего административного регламента, </w:t>
      </w:r>
      <w:r w:rsidR="006C7D46">
        <w:rPr>
          <w:spacing w:val="2"/>
          <w:sz w:val="28"/>
          <w:szCs w:val="28"/>
        </w:rPr>
        <w:t>специалист А</w:t>
      </w:r>
      <w:r w:rsidRPr="0050681B">
        <w:rPr>
          <w:spacing w:val="2"/>
          <w:sz w:val="28"/>
          <w:szCs w:val="28"/>
        </w:rPr>
        <w:t>дминистрации уведомляет заявителя об отказе в предоставлении муниципальной услуги с мотивировкой отказа.</w:t>
      </w:r>
    </w:p>
    <w:p w:rsidR="0050681B" w:rsidRPr="0050681B" w:rsidRDefault="0050681B" w:rsidP="0050681B">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0681B">
        <w:rPr>
          <w:spacing w:val="2"/>
          <w:sz w:val="28"/>
          <w:szCs w:val="28"/>
        </w:rPr>
        <w:lastRenderedPageBreak/>
        <w:t xml:space="preserve">Лицом, ответственным за выполнение административной процедуры, является сотрудник </w:t>
      </w:r>
      <w:r>
        <w:rPr>
          <w:spacing w:val="2"/>
          <w:sz w:val="28"/>
          <w:szCs w:val="28"/>
        </w:rPr>
        <w:t>Администрации</w:t>
      </w:r>
      <w:r w:rsidRPr="0050681B">
        <w:rPr>
          <w:spacing w:val="2"/>
          <w:sz w:val="28"/>
          <w:szCs w:val="28"/>
        </w:rPr>
        <w:t>, в должностные обязанности которого входит рассмотрение заявки (далее - уполномоченный сотрудник).</w:t>
      </w:r>
    </w:p>
    <w:p w:rsidR="0050681B" w:rsidRPr="0050681B" w:rsidRDefault="0050681B" w:rsidP="0050681B">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0681B">
        <w:rPr>
          <w:spacing w:val="2"/>
          <w:sz w:val="28"/>
          <w:szCs w:val="28"/>
        </w:rPr>
        <w:t xml:space="preserve">Уполномоченный сотрудник проверяет заявку и представленные документы на предмет соответствия требованиям подпунктов 2.6.1, 2.6.2 раздела 2 настоящего административного регламента, с учетом полученных ответов на межведомственные информационные запросы, включая заключение Управления </w:t>
      </w:r>
      <w:proofErr w:type="spellStart"/>
      <w:r w:rsidRPr="0050681B">
        <w:rPr>
          <w:spacing w:val="2"/>
          <w:sz w:val="28"/>
          <w:szCs w:val="28"/>
        </w:rPr>
        <w:t>Роспотребнадзора</w:t>
      </w:r>
      <w:proofErr w:type="spellEnd"/>
      <w:r w:rsidRPr="0050681B">
        <w:rPr>
          <w:spacing w:val="2"/>
          <w:sz w:val="28"/>
          <w:szCs w:val="28"/>
        </w:rPr>
        <w:t xml:space="preserve"> по </w:t>
      </w:r>
      <w:r>
        <w:rPr>
          <w:spacing w:val="2"/>
          <w:sz w:val="28"/>
          <w:szCs w:val="28"/>
        </w:rPr>
        <w:t>Смоленской</w:t>
      </w:r>
      <w:r w:rsidRPr="0050681B">
        <w:rPr>
          <w:spacing w:val="2"/>
          <w:sz w:val="28"/>
          <w:szCs w:val="28"/>
        </w:rPr>
        <w:t xml:space="preserve"> области.</w:t>
      </w:r>
    </w:p>
    <w:p w:rsidR="0050681B" w:rsidRPr="0050681B" w:rsidRDefault="0050681B" w:rsidP="0050681B">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0681B">
        <w:rPr>
          <w:spacing w:val="2"/>
          <w:sz w:val="28"/>
          <w:szCs w:val="28"/>
        </w:rPr>
        <w:t xml:space="preserve"> Срок исполнения административной процедуры рассмотрения заявки, прилагаемых к ней документов с учетом заключения Управления </w:t>
      </w:r>
      <w:proofErr w:type="spellStart"/>
      <w:r w:rsidRPr="0050681B">
        <w:rPr>
          <w:spacing w:val="2"/>
          <w:sz w:val="28"/>
          <w:szCs w:val="28"/>
        </w:rPr>
        <w:t>Роспотребнадзора</w:t>
      </w:r>
      <w:proofErr w:type="spellEnd"/>
      <w:r w:rsidRPr="0050681B">
        <w:rPr>
          <w:spacing w:val="2"/>
          <w:sz w:val="28"/>
          <w:szCs w:val="28"/>
        </w:rPr>
        <w:t xml:space="preserve"> по </w:t>
      </w:r>
      <w:r>
        <w:rPr>
          <w:spacing w:val="2"/>
          <w:sz w:val="28"/>
          <w:szCs w:val="28"/>
        </w:rPr>
        <w:t>Смоленской</w:t>
      </w:r>
      <w:r w:rsidRPr="0050681B">
        <w:rPr>
          <w:spacing w:val="2"/>
          <w:sz w:val="28"/>
          <w:szCs w:val="28"/>
        </w:rPr>
        <w:t xml:space="preserve"> области составляет три календарных дня со дня получения документов и информации в порядке межведомственного информационного взаимодействия.</w:t>
      </w:r>
    </w:p>
    <w:p w:rsidR="0050681B" w:rsidRPr="0050681B" w:rsidRDefault="0050681B" w:rsidP="0050681B">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0681B">
        <w:rPr>
          <w:spacing w:val="2"/>
          <w:sz w:val="28"/>
          <w:szCs w:val="28"/>
        </w:rPr>
        <w:t xml:space="preserve"> По результатам рассмотрения заявки принимается решение о соответствии или несоответствии заявки о согласовании создания мест (площадки) накопления ТКО установленным требованиям.</w:t>
      </w:r>
    </w:p>
    <w:p w:rsidR="0050681B" w:rsidRPr="0050681B" w:rsidRDefault="0050681B" w:rsidP="0050681B">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0681B">
        <w:rPr>
          <w:spacing w:val="2"/>
          <w:sz w:val="28"/>
          <w:szCs w:val="28"/>
        </w:rPr>
        <w:t xml:space="preserve"> Решение оформляется в течение двух дней после его принятия письмом </w:t>
      </w:r>
      <w:r>
        <w:rPr>
          <w:spacing w:val="2"/>
          <w:sz w:val="28"/>
          <w:szCs w:val="28"/>
        </w:rPr>
        <w:t>Администрации</w:t>
      </w:r>
      <w:r w:rsidRPr="0050681B">
        <w:rPr>
          <w:spacing w:val="2"/>
          <w:sz w:val="28"/>
          <w:szCs w:val="28"/>
        </w:rPr>
        <w:t>.</w:t>
      </w:r>
    </w:p>
    <w:p w:rsidR="0050681B" w:rsidRPr="0050681B" w:rsidRDefault="0050681B" w:rsidP="0050681B">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0681B">
        <w:rPr>
          <w:spacing w:val="2"/>
          <w:sz w:val="28"/>
          <w:szCs w:val="28"/>
        </w:rPr>
        <w:t xml:space="preserve">Уполномоченный сотрудник </w:t>
      </w:r>
      <w:r>
        <w:rPr>
          <w:spacing w:val="2"/>
          <w:sz w:val="28"/>
          <w:szCs w:val="28"/>
        </w:rPr>
        <w:t>А</w:t>
      </w:r>
      <w:r w:rsidRPr="0050681B">
        <w:rPr>
          <w:spacing w:val="2"/>
          <w:sz w:val="28"/>
          <w:szCs w:val="28"/>
        </w:rPr>
        <w:t>дмин</w:t>
      </w:r>
      <w:r>
        <w:rPr>
          <w:spacing w:val="2"/>
          <w:sz w:val="28"/>
          <w:szCs w:val="28"/>
        </w:rPr>
        <w:t xml:space="preserve">истрации </w:t>
      </w:r>
      <w:r w:rsidRPr="0050681B">
        <w:rPr>
          <w:spacing w:val="2"/>
          <w:sz w:val="28"/>
          <w:szCs w:val="28"/>
        </w:rPr>
        <w:t xml:space="preserve">не позднее двух рабочих дней после подписания и регистрации письма </w:t>
      </w:r>
      <w:r>
        <w:rPr>
          <w:spacing w:val="2"/>
          <w:sz w:val="28"/>
          <w:szCs w:val="28"/>
        </w:rPr>
        <w:t>А</w:t>
      </w:r>
      <w:r w:rsidRPr="0050681B">
        <w:rPr>
          <w:spacing w:val="2"/>
          <w:sz w:val="28"/>
          <w:szCs w:val="28"/>
        </w:rPr>
        <w:t>дминистрации направляет (вручает) его заявителю.</w:t>
      </w:r>
    </w:p>
    <w:p w:rsidR="0050681B" w:rsidRPr="0050681B" w:rsidRDefault="0050681B" w:rsidP="0050681B">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0681B">
        <w:rPr>
          <w:spacing w:val="2"/>
          <w:sz w:val="28"/>
          <w:szCs w:val="28"/>
        </w:rPr>
        <w:t xml:space="preserve">В случае несоответствия заявки требованиям настоящего административного регламента, с учетом заключения Управления </w:t>
      </w:r>
      <w:proofErr w:type="spellStart"/>
      <w:r w:rsidRPr="0050681B">
        <w:rPr>
          <w:spacing w:val="2"/>
          <w:sz w:val="28"/>
          <w:szCs w:val="28"/>
        </w:rPr>
        <w:t>Роспотребнадзора</w:t>
      </w:r>
      <w:proofErr w:type="spellEnd"/>
      <w:r w:rsidRPr="0050681B">
        <w:rPr>
          <w:spacing w:val="2"/>
          <w:sz w:val="28"/>
          <w:szCs w:val="28"/>
        </w:rPr>
        <w:t xml:space="preserve"> по </w:t>
      </w:r>
      <w:r>
        <w:rPr>
          <w:spacing w:val="2"/>
          <w:sz w:val="28"/>
          <w:szCs w:val="28"/>
        </w:rPr>
        <w:t>Смоленской</w:t>
      </w:r>
      <w:r w:rsidRPr="0050681B">
        <w:rPr>
          <w:spacing w:val="2"/>
          <w:sz w:val="28"/>
          <w:szCs w:val="28"/>
        </w:rPr>
        <w:t xml:space="preserve"> области </w:t>
      </w:r>
      <w:r>
        <w:rPr>
          <w:spacing w:val="2"/>
          <w:sz w:val="28"/>
          <w:szCs w:val="28"/>
        </w:rPr>
        <w:t>А</w:t>
      </w:r>
      <w:r w:rsidRPr="0050681B">
        <w:rPr>
          <w:spacing w:val="2"/>
          <w:sz w:val="28"/>
          <w:szCs w:val="28"/>
        </w:rPr>
        <w:t xml:space="preserve">дминистрация принимает решение об отказе в согласовании создания места (площадки) накопления ТКО на территории </w:t>
      </w:r>
      <w:r w:rsidR="00124B54">
        <w:rPr>
          <w:spacing w:val="2"/>
          <w:sz w:val="28"/>
          <w:szCs w:val="28"/>
        </w:rPr>
        <w:t>Заборьевского</w:t>
      </w:r>
      <w:r>
        <w:rPr>
          <w:spacing w:val="2"/>
          <w:sz w:val="28"/>
          <w:szCs w:val="28"/>
        </w:rPr>
        <w:t xml:space="preserve"> сельского поселения Демидовского района Смоленской области</w:t>
      </w:r>
      <w:r w:rsidRPr="0050681B">
        <w:rPr>
          <w:spacing w:val="2"/>
          <w:sz w:val="28"/>
          <w:szCs w:val="28"/>
        </w:rPr>
        <w:t>.</w:t>
      </w:r>
    </w:p>
    <w:p w:rsidR="0050681B" w:rsidRPr="0050681B" w:rsidRDefault="0050681B" w:rsidP="0050681B">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0681B">
        <w:rPr>
          <w:spacing w:val="2"/>
          <w:sz w:val="28"/>
          <w:szCs w:val="28"/>
        </w:rPr>
        <w:t xml:space="preserve">В решении об отказе в согласовании создания места (площадки) накопления ТКО на территории </w:t>
      </w:r>
      <w:r w:rsidR="00124B54">
        <w:rPr>
          <w:spacing w:val="2"/>
          <w:sz w:val="28"/>
          <w:szCs w:val="28"/>
        </w:rPr>
        <w:t>Заборьевского</w:t>
      </w:r>
      <w:r>
        <w:rPr>
          <w:spacing w:val="2"/>
          <w:sz w:val="28"/>
          <w:szCs w:val="28"/>
        </w:rPr>
        <w:t xml:space="preserve"> сельского поселения Демидовского района Смоленской области  </w:t>
      </w:r>
      <w:r w:rsidRPr="0050681B">
        <w:rPr>
          <w:spacing w:val="2"/>
          <w:sz w:val="28"/>
          <w:szCs w:val="28"/>
        </w:rPr>
        <w:t>в обязательном порядке указывается основание такого отказа.</w:t>
      </w:r>
    </w:p>
    <w:p w:rsidR="0050681B" w:rsidRPr="0050681B" w:rsidRDefault="0050681B" w:rsidP="0050681B">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0681B">
        <w:rPr>
          <w:spacing w:val="2"/>
          <w:sz w:val="28"/>
          <w:szCs w:val="28"/>
        </w:rPr>
        <w:t xml:space="preserve"> </w:t>
      </w:r>
      <w:proofErr w:type="gramStart"/>
      <w:r w:rsidRPr="0050681B">
        <w:rPr>
          <w:spacing w:val="2"/>
          <w:sz w:val="28"/>
          <w:szCs w:val="28"/>
        </w:rPr>
        <w:t xml:space="preserve">После устранения основания отказа в согласовании создания места (площадки) накопления ТКО на территории </w:t>
      </w:r>
      <w:r w:rsidR="00124B54">
        <w:rPr>
          <w:spacing w:val="2"/>
          <w:sz w:val="28"/>
          <w:szCs w:val="28"/>
        </w:rPr>
        <w:t>Заборьевского</w:t>
      </w:r>
      <w:r>
        <w:rPr>
          <w:spacing w:val="2"/>
          <w:sz w:val="28"/>
          <w:szCs w:val="28"/>
        </w:rPr>
        <w:t xml:space="preserve"> сельского поселения Демидовского района Смоленской области </w:t>
      </w:r>
      <w:r w:rsidRPr="0050681B">
        <w:rPr>
          <w:spacing w:val="2"/>
          <w:sz w:val="28"/>
          <w:szCs w:val="28"/>
        </w:rPr>
        <w:t>заявитель вправе повторно обратиться в</w:t>
      </w:r>
      <w:r>
        <w:rPr>
          <w:spacing w:val="2"/>
          <w:sz w:val="28"/>
          <w:szCs w:val="28"/>
        </w:rPr>
        <w:t xml:space="preserve"> администрацию </w:t>
      </w:r>
      <w:r w:rsidRPr="0050681B">
        <w:rPr>
          <w:spacing w:val="2"/>
          <w:sz w:val="28"/>
          <w:szCs w:val="28"/>
        </w:rPr>
        <w:t xml:space="preserve">за согласованием создания места (площадки) накопления ТКО на территории </w:t>
      </w:r>
      <w:r w:rsidR="00124B54">
        <w:rPr>
          <w:spacing w:val="2"/>
          <w:sz w:val="28"/>
          <w:szCs w:val="28"/>
        </w:rPr>
        <w:t>Заборьевского</w:t>
      </w:r>
      <w:r>
        <w:rPr>
          <w:spacing w:val="2"/>
          <w:sz w:val="28"/>
          <w:szCs w:val="28"/>
        </w:rPr>
        <w:t xml:space="preserve"> сельского поселения Демидовского района Смоленской области </w:t>
      </w:r>
      <w:r w:rsidRPr="0050681B">
        <w:rPr>
          <w:spacing w:val="2"/>
          <w:sz w:val="28"/>
          <w:szCs w:val="28"/>
        </w:rPr>
        <w:t>в порядке, установленном действующим законодательством Российской Федерации и настоящим административным регламентом.</w:t>
      </w:r>
      <w:proofErr w:type="gramEnd"/>
    </w:p>
    <w:p w:rsidR="0020472B" w:rsidRDefault="0020472B">
      <w:pPr>
        <w:ind w:firstLine="709"/>
        <w:jc w:val="both"/>
        <w:rPr>
          <w:sz w:val="28"/>
          <w:szCs w:val="28"/>
        </w:rPr>
      </w:pPr>
    </w:p>
    <w:p w:rsidR="0020472B" w:rsidRDefault="0020472B">
      <w:pPr>
        <w:ind w:firstLine="709"/>
        <w:jc w:val="both"/>
      </w:pPr>
      <w:r>
        <w:rPr>
          <w:rStyle w:val="FontStyle34"/>
          <w:b/>
          <w:sz w:val="28"/>
          <w:szCs w:val="28"/>
        </w:rPr>
        <w:t>4.</w:t>
      </w:r>
      <w:r>
        <w:rPr>
          <w:rStyle w:val="FontStyle34"/>
          <w:sz w:val="28"/>
          <w:szCs w:val="28"/>
        </w:rPr>
        <w:t xml:space="preserve"> </w:t>
      </w:r>
      <w:r>
        <w:rPr>
          <w:rStyle w:val="FontStyle35"/>
          <w:sz w:val="28"/>
          <w:szCs w:val="28"/>
        </w:rPr>
        <w:t xml:space="preserve">Формы </w:t>
      </w:r>
      <w:proofErr w:type="gramStart"/>
      <w:r>
        <w:rPr>
          <w:rStyle w:val="FontStyle35"/>
          <w:sz w:val="28"/>
          <w:szCs w:val="28"/>
        </w:rPr>
        <w:t>контроля за</w:t>
      </w:r>
      <w:proofErr w:type="gramEnd"/>
      <w:r>
        <w:rPr>
          <w:rStyle w:val="FontStyle35"/>
          <w:sz w:val="28"/>
          <w:szCs w:val="28"/>
        </w:rPr>
        <w:t xml:space="preserve"> исполнением Административного регламента</w:t>
      </w:r>
    </w:p>
    <w:p w:rsidR="0020472B" w:rsidRDefault="0020472B">
      <w:pPr>
        <w:ind w:firstLine="709"/>
        <w:jc w:val="both"/>
      </w:pPr>
    </w:p>
    <w:p w:rsidR="0020472B" w:rsidRDefault="0020472B">
      <w:pPr>
        <w:ind w:firstLine="709"/>
        <w:jc w:val="both"/>
        <w:rPr>
          <w:rStyle w:val="FontStyle39"/>
          <w:sz w:val="28"/>
          <w:szCs w:val="28"/>
        </w:rPr>
      </w:pPr>
      <w:r>
        <w:rPr>
          <w:rStyle w:val="FontStyle39"/>
          <w:sz w:val="28"/>
          <w:szCs w:val="28"/>
        </w:rPr>
        <w:t>4.1.</w:t>
      </w:r>
      <w:r>
        <w:rPr>
          <w:rStyle w:val="FontStyle39"/>
          <w:sz w:val="28"/>
          <w:szCs w:val="28"/>
        </w:rPr>
        <w:tab/>
        <w:t xml:space="preserve">Текущий </w:t>
      </w:r>
      <w:proofErr w:type="gramStart"/>
      <w:r>
        <w:rPr>
          <w:rStyle w:val="FontStyle39"/>
          <w:sz w:val="28"/>
          <w:szCs w:val="28"/>
        </w:rPr>
        <w:t>контроль за</w:t>
      </w:r>
      <w:proofErr w:type="gramEnd"/>
      <w:r>
        <w:rPr>
          <w:rStyle w:val="FontStyle39"/>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r>
        <w:rPr>
          <w:rStyle w:val="FontStyle39"/>
          <w:sz w:val="28"/>
          <w:szCs w:val="28"/>
        </w:rPr>
        <w:lastRenderedPageBreak/>
        <w:t>муниципального образования</w:t>
      </w:r>
    </w:p>
    <w:p w:rsidR="0020472B" w:rsidRDefault="0020472B">
      <w:pPr>
        <w:ind w:firstLine="709"/>
        <w:jc w:val="both"/>
        <w:rPr>
          <w:rStyle w:val="FontStyle39"/>
          <w:sz w:val="28"/>
          <w:szCs w:val="28"/>
        </w:rPr>
      </w:pPr>
      <w:r>
        <w:rPr>
          <w:rStyle w:val="FontStyle39"/>
          <w:sz w:val="28"/>
          <w:szCs w:val="28"/>
        </w:rPr>
        <w:t>4.1.1. 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w:t>
      </w:r>
    </w:p>
    <w:p w:rsidR="0020472B" w:rsidRDefault="0020472B">
      <w:pPr>
        <w:ind w:firstLine="709"/>
        <w:jc w:val="both"/>
        <w:rPr>
          <w:rStyle w:val="FontStyle39"/>
          <w:sz w:val="28"/>
          <w:szCs w:val="28"/>
        </w:rPr>
      </w:pPr>
      <w:r>
        <w:rPr>
          <w:rStyle w:val="FontStyle39"/>
          <w:sz w:val="28"/>
          <w:szCs w:val="28"/>
        </w:rPr>
        <w:t>4.2.</w:t>
      </w:r>
      <w:r>
        <w:rPr>
          <w:rStyle w:val="FontStyle39"/>
          <w:sz w:val="28"/>
          <w:szCs w:val="28"/>
        </w:rPr>
        <w:tab/>
      </w:r>
      <w:r>
        <w:rPr>
          <w:rStyle w:val="FontStyle42"/>
          <w:sz w:val="28"/>
          <w:szCs w:val="28"/>
        </w:rPr>
        <w:t xml:space="preserve">Проведение текущего контроля </w:t>
      </w:r>
      <w:r>
        <w:rPr>
          <w:rStyle w:val="FontStyle39"/>
          <w:sz w:val="28"/>
          <w:szCs w:val="28"/>
        </w:rPr>
        <w:t xml:space="preserve">должно </w:t>
      </w:r>
      <w:r>
        <w:rPr>
          <w:rStyle w:val="FontStyle42"/>
          <w:sz w:val="28"/>
          <w:szCs w:val="28"/>
        </w:rPr>
        <w:t xml:space="preserve">осуществляться </w:t>
      </w:r>
      <w:r>
        <w:rPr>
          <w:rStyle w:val="FontStyle39"/>
          <w:sz w:val="28"/>
          <w:szCs w:val="28"/>
        </w:rPr>
        <w:t>не реже двух раз в год.</w:t>
      </w:r>
    </w:p>
    <w:p w:rsidR="0020472B" w:rsidRDefault="0020472B">
      <w:pPr>
        <w:ind w:firstLine="709"/>
        <w:jc w:val="both"/>
        <w:rPr>
          <w:sz w:val="28"/>
          <w:szCs w:val="28"/>
        </w:rPr>
      </w:pPr>
      <w:r>
        <w:rPr>
          <w:rStyle w:val="FontStyle39"/>
          <w:sz w:val="28"/>
          <w:szCs w:val="28"/>
        </w:rPr>
        <w:t xml:space="preserve">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w:t>
      </w:r>
      <w:r>
        <w:rPr>
          <w:rStyle w:val="FontStyle40"/>
          <w:sz w:val="28"/>
          <w:szCs w:val="28"/>
        </w:rPr>
        <w:t xml:space="preserve">(тематические </w:t>
      </w:r>
      <w:r>
        <w:rPr>
          <w:rStyle w:val="FontStyle39"/>
          <w:sz w:val="28"/>
          <w:szCs w:val="28"/>
        </w:rPr>
        <w:t>проверки).</w:t>
      </w:r>
    </w:p>
    <w:p w:rsidR="0020472B" w:rsidRDefault="0020472B">
      <w:pPr>
        <w:ind w:firstLine="709"/>
        <w:jc w:val="both"/>
        <w:rPr>
          <w:sz w:val="28"/>
          <w:szCs w:val="28"/>
        </w:rPr>
      </w:pPr>
    </w:p>
    <w:p w:rsidR="0020472B" w:rsidRDefault="0020472B">
      <w:pPr>
        <w:widowControl/>
        <w:ind w:firstLine="540"/>
        <w:jc w:val="center"/>
        <w:rPr>
          <w:color w:val="000000"/>
          <w:sz w:val="28"/>
          <w:szCs w:val="28"/>
        </w:rP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0472B" w:rsidRDefault="0020472B">
      <w:pPr>
        <w:pStyle w:val="a9"/>
        <w:spacing w:after="0"/>
        <w:ind w:firstLine="709"/>
        <w:jc w:val="both"/>
        <w:rPr>
          <w:color w:val="000000"/>
          <w:sz w:val="28"/>
          <w:szCs w:val="28"/>
        </w:rPr>
      </w:pPr>
    </w:p>
    <w:p w:rsidR="0020472B" w:rsidRDefault="0020472B">
      <w:pPr>
        <w:pStyle w:val="a9"/>
        <w:spacing w:after="0"/>
        <w:ind w:firstLine="709"/>
        <w:jc w:val="both"/>
        <w:rPr>
          <w:color w:val="000000"/>
          <w:sz w:val="28"/>
        </w:rPr>
      </w:pPr>
      <w:r>
        <w:rPr>
          <w:color w:val="000000"/>
          <w:sz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20472B" w:rsidRDefault="0020472B">
      <w:pPr>
        <w:pStyle w:val="a9"/>
        <w:spacing w:after="0"/>
        <w:ind w:firstLine="709"/>
        <w:jc w:val="both"/>
        <w:rPr>
          <w:color w:val="000000"/>
          <w:sz w:val="28"/>
        </w:rPr>
      </w:pPr>
      <w:r>
        <w:rPr>
          <w:color w:val="000000"/>
          <w:sz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20472B" w:rsidRDefault="0020472B">
      <w:pPr>
        <w:pStyle w:val="a9"/>
        <w:spacing w:after="0"/>
        <w:ind w:firstLine="709"/>
        <w:jc w:val="both"/>
        <w:rPr>
          <w:color w:val="000000"/>
          <w:sz w:val="28"/>
        </w:rPr>
      </w:pPr>
      <w:r>
        <w:rPr>
          <w:color w:val="000000"/>
          <w:sz w:val="28"/>
        </w:rPr>
        <w:t xml:space="preserve">1) на информационных стендах Администрации; </w:t>
      </w:r>
    </w:p>
    <w:p w:rsidR="0020472B" w:rsidRDefault="0020472B">
      <w:pPr>
        <w:pStyle w:val="a9"/>
        <w:spacing w:after="0"/>
        <w:ind w:firstLine="709"/>
        <w:jc w:val="both"/>
        <w:rPr>
          <w:color w:val="000000"/>
          <w:sz w:val="28"/>
        </w:rPr>
      </w:pPr>
      <w:r>
        <w:rPr>
          <w:color w:val="000000"/>
          <w:sz w:val="28"/>
        </w:rPr>
        <w:t xml:space="preserve">2) на официальном сайте Администрации в информационно-телекоммуникационной сети «Интернет»: </w:t>
      </w:r>
      <w:r>
        <w:rPr>
          <w:color w:val="000000"/>
          <w:sz w:val="28"/>
          <w:szCs w:val="28"/>
        </w:rPr>
        <w:t>http://zaborie.admin-smolensk.ru</w:t>
      </w:r>
    </w:p>
    <w:p w:rsidR="0020472B" w:rsidRDefault="0020472B">
      <w:pPr>
        <w:pStyle w:val="a9"/>
        <w:spacing w:after="0"/>
        <w:ind w:firstLine="709"/>
        <w:jc w:val="both"/>
        <w:rPr>
          <w:color w:val="000000"/>
          <w:sz w:val="28"/>
        </w:rPr>
      </w:pPr>
      <w:r>
        <w:rPr>
          <w:color w:val="000000"/>
          <w:sz w:val="28"/>
        </w:rPr>
        <w:t>3) в региональной государственной информационной системе «Портал государственных и муниципальных услуг (функций) Смоленской области».</w:t>
      </w:r>
    </w:p>
    <w:p w:rsidR="0020472B" w:rsidRDefault="0020472B">
      <w:pPr>
        <w:pStyle w:val="a9"/>
        <w:spacing w:after="0"/>
        <w:ind w:firstLine="709"/>
        <w:jc w:val="both"/>
        <w:rPr>
          <w:color w:val="000000"/>
          <w:sz w:val="28"/>
        </w:rPr>
      </w:pPr>
      <w:r>
        <w:rPr>
          <w:color w:val="000000"/>
          <w:sz w:val="28"/>
        </w:rPr>
        <w:t xml:space="preserve">5.3. Заявитель может обратиться с </w:t>
      </w:r>
      <w:r w:rsidR="00B41A29">
        <w:rPr>
          <w:color w:val="000000"/>
          <w:sz w:val="28"/>
        </w:rPr>
        <w:t>жалобой,</w:t>
      </w:r>
      <w:r>
        <w:rPr>
          <w:color w:val="000000"/>
          <w:sz w:val="28"/>
        </w:rPr>
        <w:t xml:space="preserve"> в том числе в следующих случаях:</w:t>
      </w:r>
    </w:p>
    <w:p w:rsidR="0020472B" w:rsidRDefault="0020472B">
      <w:pPr>
        <w:pStyle w:val="a9"/>
        <w:spacing w:after="0"/>
        <w:ind w:firstLine="709"/>
        <w:jc w:val="both"/>
        <w:rPr>
          <w:color w:val="000000"/>
          <w:sz w:val="28"/>
        </w:rPr>
      </w:pPr>
      <w:r>
        <w:rPr>
          <w:color w:val="000000"/>
          <w:sz w:val="28"/>
        </w:rPr>
        <w:t>1) нарушение срока регистрации запроса заявителя о предоставлении муниципальной услуги;</w:t>
      </w:r>
    </w:p>
    <w:p w:rsidR="0020472B" w:rsidRDefault="0020472B">
      <w:pPr>
        <w:pStyle w:val="a9"/>
        <w:spacing w:after="0"/>
        <w:ind w:firstLine="709"/>
        <w:jc w:val="both"/>
        <w:rPr>
          <w:color w:val="000000"/>
          <w:sz w:val="28"/>
        </w:rPr>
      </w:pPr>
      <w:r>
        <w:rPr>
          <w:color w:val="000000"/>
          <w:sz w:val="28"/>
        </w:rPr>
        <w:t>2) нарушение срока предоставления муниципальной услуги;</w:t>
      </w:r>
    </w:p>
    <w:p w:rsidR="0020472B" w:rsidRDefault="0020472B">
      <w:pPr>
        <w:pStyle w:val="a9"/>
        <w:spacing w:after="0"/>
        <w:ind w:firstLine="709"/>
        <w:jc w:val="both"/>
        <w:rPr>
          <w:sz w:val="28"/>
          <w:szCs w:val="28"/>
        </w:rPr>
      </w:pPr>
      <w:r>
        <w:rPr>
          <w:color w:val="000000"/>
          <w:sz w:val="28"/>
        </w:rPr>
        <w:t xml:space="preserve">3) требование у заявителя </w:t>
      </w:r>
      <w:r>
        <w:rPr>
          <w:rStyle w:val="FontStyle11"/>
          <w:sz w:val="28"/>
          <w:szCs w:val="28"/>
        </w:rPr>
        <w:t>документов или информации либо осуществления действий, представление или осуществление которых не предусмотрено</w:t>
      </w:r>
      <w:r>
        <w:rPr>
          <w:color w:val="000000"/>
          <w:sz w:val="28"/>
        </w:rPr>
        <w:t xml:space="preserve">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w:t>
      </w:r>
      <w:r>
        <w:rPr>
          <w:color w:val="000000"/>
          <w:sz w:val="28"/>
          <w:szCs w:val="28"/>
        </w:rPr>
        <w:t>муниципальной услуги;</w:t>
      </w:r>
    </w:p>
    <w:p w:rsidR="0020472B" w:rsidRDefault="0020472B">
      <w:pPr>
        <w:pStyle w:val="a9"/>
        <w:spacing w:after="0" w:line="0" w:lineRule="atLeast"/>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20472B" w:rsidRDefault="0020472B">
      <w:pPr>
        <w:pStyle w:val="a9"/>
        <w:spacing w:after="0" w:line="0" w:lineRule="atLeast"/>
        <w:ind w:firstLine="709"/>
        <w:jc w:val="both"/>
        <w:rPr>
          <w:sz w:val="28"/>
          <w:szCs w:val="28"/>
        </w:rPr>
      </w:pPr>
      <w:proofErr w:type="gramStart"/>
      <w:r>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20472B" w:rsidRDefault="0020472B">
      <w:pPr>
        <w:pStyle w:val="a9"/>
        <w:spacing w:after="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20472B" w:rsidRDefault="0020472B">
      <w:pPr>
        <w:pStyle w:val="a9"/>
        <w:spacing w:after="0"/>
        <w:ind w:firstLine="709"/>
        <w:jc w:val="both"/>
        <w:rPr>
          <w:sz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472B" w:rsidRDefault="0020472B">
      <w:pPr>
        <w:pStyle w:val="a9"/>
        <w:spacing w:after="0"/>
        <w:ind w:firstLine="709"/>
        <w:jc w:val="both"/>
        <w:rPr>
          <w:rFonts w:cs="Times New Roman"/>
          <w:sz w:val="28"/>
          <w:szCs w:val="28"/>
        </w:rPr>
      </w:pPr>
      <w:r>
        <w:rPr>
          <w:sz w:val="28"/>
        </w:rPr>
        <w:t>8) нарушение срока или порядка выдачи документов по результатам предоставления муниципальной услуги;</w:t>
      </w:r>
    </w:p>
    <w:p w:rsidR="0020472B" w:rsidRDefault="0020472B">
      <w:pPr>
        <w:pStyle w:val="ConsPlusNormal"/>
        <w:spacing w:line="0" w:lineRule="atLeast"/>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20472B" w:rsidRDefault="0020472B">
      <w:pPr>
        <w:pStyle w:val="ConsPlusNormal"/>
        <w:spacing w:line="0" w:lineRule="atLeast"/>
        <w:ind w:firstLine="709"/>
        <w:jc w:val="both"/>
        <w:rPr>
          <w:color w:val="000000"/>
          <w:sz w:val="28"/>
          <w:szCs w:val="28"/>
        </w:rPr>
      </w:pPr>
      <w:proofErr w:type="gramStart"/>
      <w:r>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года №210-ФЗ «Об</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организации предоставления государственных и муниципальных услуг».</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№210-ФЗ «Об</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организации предоставления государственных и муниципальных</w:t>
      </w:r>
      <w:proofErr w:type="gramEnd"/>
      <w:r>
        <w:rPr>
          <w:rFonts w:ascii="Times New Roman" w:hAnsi="Times New Roman" w:cs="Times New Roman"/>
          <w:color w:val="000000"/>
          <w:sz w:val="28"/>
          <w:szCs w:val="28"/>
        </w:rPr>
        <w:t xml:space="preserve"> услуг».</w:t>
      </w:r>
    </w:p>
    <w:p w:rsidR="0020472B" w:rsidRDefault="0020472B">
      <w:pPr>
        <w:pStyle w:val="a9"/>
        <w:spacing w:after="0" w:line="0" w:lineRule="atLeast"/>
        <w:ind w:firstLine="709"/>
        <w:jc w:val="both"/>
        <w:rPr>
          <w:color w:val="000000"/>
          <w:sz w:val="28"/>
        </w:rPr>
      </w:pPr>
      <w:r>
        <w:rPr>
          <w:color w:val="000000"/>
          <w:sz w:val="28"/>
          <w:szCs w:val="28"/>
        </w:rPr>
        <w:t>5.4. Заявитель вправе подать жалобу в письменной форме</w:t>
      </w:r>
      <w:r>
        <w:rPr>
          <w:color w:val="000000"/>
          <w:sz w:val="28"/>
        </w:rPr>
        <w:t xml:space="preserve"> на бумажном носителе, в электронной форме в Администрацию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0472B" w:rsidRDefault="0020472B">
      <w:pPr>
        <w:pStyle w:val="a9"/>
        <w:spacing w:after="0"/>
        <w:ind w:firstLine="709"/>
        <w:jc w:val="both"/>
        <w:rPr>
          <w:color w:val="000000"/>
          <w:sz w:val="28"/>
        </w:rPr>
      </w:pPr>
      <w:r>
        <w:rPr>
          <w:color w:val="000000"/>
          <w:sz w:val="28"/>
        </w:rPr>
        <w:t>5.5. Жалоба в письменной форме может быть также направлена по почте либо принята при личном приеме заявителя.</w:t>
      </w:r>
    </w:p>
    <w:p w:rsidR="0020472B" w:rsidRDefault="0020472B">
      <w:pPr>
        <w:pStyle w:val="a9"/>
        <w:spacing w:after="0"/>
        <w:ind w:firstLine="709"/>
        <w:jc w:val="both"/>
        <w:rPr>
          <w:color w:val="000000"/>
          <w:sz w:val="28"/>
        </w:rPr>
      </w:pPr>
      <w:r>
        <w:rPr>
          <w:color w:val="000000"/>
          <w:sz w:val="28"/>
        </w:rPr>
        <w:t xml:space="preserve">В электронном виде жалоба может быть подана заявителем посредством </w:t>
      </w:r>
      <w:r>
        <w:rPr>
          <w:color w:val="000000"/>
          <w:sz w:val="28"/>
        </w:rPr>
        <w:lastRenderedPageBreak/>
        <w:t>официального сайта Администрации муниципального образования, в информационно-телекоммуникационной сети «Интернет»;</w:t>
      </w:r>
    </w:p>
    <w:p w:rsidR="0020472B" w:rsidRDefault="0020472B">
      <w:pPr>
        <w:pStyle w:val="a9"/>
        <w:spacing w:after="0"/>
        <w:ind w:firstLine="709"/>
        <w:jc w:val="both"/>
        <w:rPr>
          <w:color w:val="000000"/>
          <w:sz w:val="28"/>
        </w:rPr>
      </w:pPr>
      <w:r>
        <w:rPr>
          <w:color w:val="000000"/>
          <w:sz w:val="28"/>
        </w:rPr>
        <w:t>5.6. Жалоба должна содержать:</w:t>
      </w:r>
    </w:p>
    <w:p w:rsidR="0020472B" w:rsidRDefault="0020472B">
      <w:pPr>
        <w:pStyle w:val="a9"/>
        <w:spacing w:after="0"/>
        <w:ind w:firstLine="709"/>
        <w:jc w:val="both"/>
        <w:rPr>
          <w:color w:val="000000"/>
          <w:sz w:val="28"/>
        </w:rPr>
      </w:pPr>
      <w:r>
        <w:rPr>
          <w:color w:val="000000"/>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472B" w:rsidRDefault="0020472B">
      <w:pPr>
        <w:pStyle w:val="a9"/>
        <w:spacing w:after="0"/>
        <w:ind w:firstLine="709"/>
        <w:jc w:val="both"/>
        <w:rPr>
          <w:color w:val="000000"/>
          <w:sz w:val="28"/>
        </w:rPr>
      </w:pPr>
      <w:proofErr w:type="gramStart"/>
      <w:r>
        <w:rPr>
          <w:color w:val="000000"/>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472B" w:rsidRDefault="0020472B">
      <w:pPr>
        <w:pStyle w:val="a9"/>
        <w:spacing w:after="0"/>
        <w:ind w:firstLine="709"/>
        <w:jc w:val="both"/>
        <w:rPr>
          <w:color w:val="000000"/>
          <w:sz w:val="28"/>
        </w:rPr>
      </w:pPr>
      <w:r>
        <w:rPr>
          <w:color w:val="000000"/>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472B" w:rsidRDefault="0020472B">
      <w:pPr>
        <w:pStyle w:val="a9"/>
        <w:spacing w:after="0"/>
        <w:ind w:firstLine="709"/>
        <w:jc w:val="both"/>
        <w:rPr>
          <w:color w:val="000000"/>
          <w:sz w:val="28"/>
        </w:rPr>
      </w:pPr>
      <w:r>
        <w:rPr>
          <w:color w:val="000000"/>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472B" w:rsidRDefault="0020472B">
      <w:pPr>
        <w:pStyle w:val="a9"/>
        <w:spacing w:after="0"/>
        <w:ind w:firstLine="709"/>
        <w:jc w:val="both"/>
        <w:rPr>
          <w:color w:val="000000"/>
          <w:sz w:val="28"/>
        </w:rPr>
      </w:pPr>
      <w:r>
        <w:rPr>
          <w:color w:val="000000"/>
          <w:sz w:val="28"/>
        </w:rPr>
        <w:t>Заявителем могут быть представлены документы (при наличии), подтверждающие доводы заявителя, либо их копии.</w:t>
      </w:r>
    </w:p>
    <w:p w:rsidR="0020472B" w:rsidRDefault="0020472B">
      <w:pPr>
        <w:pStyle w:val="a9"/>
        <w:spacing w:after="0"/>
        <w:ind w:firstLine="709"/>
        <w:jc w:val="both"/>
        <w:rPr>
          <w:color w:val="000000"/>
          <w:sz w:val="28"/>
        </w:rPr>
      </w:pPr>
      <w:r>
        <w:rPr>
          <w:color w:val="000000"/>
          <w:sz w:val="28"/>
        </w:rPr>
        <w:t xml:space="preserve">5.7. </w:t>
      </w:r>
      <w:proofErr w:type="gramStart"/>
      <w:r>
        <w:rPr>
          <w:color w:val="000000"/>
          <w:sz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color w:val="000000"/>
          <w:sz w:val="28"/>
        </w:rPr>
        <w:t xml:space="preserve"> исправлений – в течение 5 рабочих дней со дня ее регистрации. </w:t>
      </w:r>
    </w:p>
    <w:p w:rsidR="0020472B" w:rsidRDefault="0020472B">
      <w:pPr>
        <w:pStyle w:val="a9"/>
        <w:spacing w:after="0"/>
        <w:ind w:firstLine="709"/>
        <w:jc w:val="both"/>
        <w:rPr>
          <w:color w:val="000000"/>
          <w:sz w:val="28"/>
        </w:rPr>
      </w:pPr>
      <w:r>
        <w:rPr>
          <w:color w:val="000000"/>
          <w:sz w:val="28"/>
        </w:rPr>
        <w:t>5.8. По результатам рассмотрения жалобы принимается одно из следующих решений:</w:t>
      </w:r>
    </w:p>
    <w:p w:rsidR="0020472B" w:rsidRDefault="0020472B">
      <w:pPr>
        <w:pStyle w:val="a9"/>
        <w:spacing w:after="0"/>
        <w:ind w:firstLine="709"/>
        <w:jc w:val="both"/>
        <w:rPr>
          <w:color w:val="000000"/>
          <w:sz w:val="28"/>
        </w:rPr>
      </w:pPr>
      <w:proofErr w:type="gramStart"/>
      <w:r>
        <w:rPr>
          <w:color w:val="000000"/>
          <w:sz w:val="28"/>
        </w:rPr>
        <w:t>1) 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20472B" w:rsidRDefault="0020472B">
      <w:pPr>
        <w:pStyle w:val="a9"/>
        <w:spacing w:after="0"/>
        <w:ind w:firstLine="709"/>
        <w:jc w:val="both"/>
        <w:rPr>
          <w:color w:val="000000"/>
          <w:sz w:val="28"/>
        </w:rPr>
      </w:pPr>
      <w:r>
        <w:rPr>
          <w:color w:val="000000"/>
          <w:sz w:val="28"/>
        </w:rPr>
        <w:t>2) в удовлетворении жалобы отказывается.</w:t>
      </w:r>
    </w:p>
    <w:p w:rsidR="0020472B" w:rsidRDefault="0020472B">
      <w:pPr>
        <w:pStyle w:val="a9"/>
        <w:spacing w:after="0"/>
        <w:ind w:firstLine="709"/>
        <w:jc w:val="both"/>
        <w:rPr>
          <w:rStyle w:val="FontStyle11"/>
          <w:sz w:val="28"/>
          <w:szCs w:val="28"/>
        </w:rPr>
      </w:pPr>
      <w:r>
        <w:rPr>
          <w:color w:val="000000"/>
          <w:sz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72B" w:rsidRDefault="0020472B">
      <w:pPr>
        <w:pStyle w:val="Style2"/>
        <w:widowControl/>
        <w:ind w:firstLine="709"/>
        <w:jc w:val="both"/>
        <w:rPr>
          <w:rStyle w:val="FontStyle11"/>
          <w:sz w:val="28"/>
          <w:szCs w:val="28"/>
        </w:rPr>
      </w:pPr>
      <w:r>
        <w:rPr>
          <w:rStyle w:val="FontStyle11"/>
          <w:sz w:val="28"/>
          <w:szCs w:val="28"/>
        </w:rPr>
        <w:t xml:space="preserve">5.9.1. </w:t>
      </w:r>
      <w:proofErr w:type="gramStart"/>
      <w:r>
        <w:rPr>
          <w:rStyle w:val="FontStyle11"/>
          <w:sz w:val="28"/>
          <w:szCs w:val="28"/>
        </w:rPr>
        <w:t xml:space="preserve">В случае признания жалобы подлежащей удовлетворению в ответе заявителю, указанном в пункте 5.9., дается информация о действиях, </w:t>
      </w:r>
      <w:r>
        <w:rPr>
          <w:rStyle w:val="FontStyle11"/>
          <w:sz w:val="28"/>
          <w:szCs w:val="28"/>
        </w:rPr>
        <w:lastRenderedPageBreak/>
        <w:t xml:space="preserve">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00B41A29">
        <w:rPr>
          <w:rStyle w:val="FontStyle11"/>
          <w:sz w:val="28"/>
          <w:szCs w:val="28"/>
        </w:rPr>
        <w:t>неудобства,</w:t>
      </w:r>
      <w:r>
        <w:rPr>
          <w:rStyle w:val="FontStyle1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0472B" w:rsidRDefault="0020472B">
      <w:pPr>
        <w:pStyle w:val="a9"/>
        <w:spacing w:after="0"/>
        <w:ind w:firstLine="709"/>
        <w:jc w:val="both"/>
        <w:rPr>
          <w:color w:val="000000"/>
          <w:sz w:val="28"/>
        </w:rPr>
      </w:pPr>
      <w:r>
        <w:rPr>
          <w:rStyle w:val="FontStyle11"/>
          <w:sz w:val="28"/>
          <w:szCs w:val="28"/>
        </w:rPr>
        <w:t xml:space="preserve">5.9.2. В случае признания </w:t>
      </w:r>
      <w:proofErr w:type="gramStart"/>
      <w:r>
        <w:rPr>
          <w:rStyle w:val="FontStyle11"/>
          <w:sz w:val="28"/>
          <w:szCs w:val="28"/>
        </w:rPr>
        <w:t>жалобы</w:t>
      </w:r>
      <w:proofErr w:type="gramEnd"/>
      <w:r>
        <w:rPr>
          <w:rStyle w:val="FontStyle11"/>
          <w:sz w:val="28"/>
          <w:szCs w:val="28"/>
        </w:rPr>
        <w:t xml:space="preserve"> не подлежащей удовлетворению в ответе заявителю, указанном в пункте 5.9., даются аргументированные разъяснения о причинах принятого решения, а также информация о порядке обжалования принятого решения.</w:t>
      </w:r>
    </w:p>
    <w:p w:rsidR="0020472B" w:rsidRDefault="0020472B">
      <w:pPr>
        <w:pStyle w:val="a9"/>
        <w:spacing w:after="0"/>
        <w:ind w:firstLine="709"/>
        <w:jc w:val="both"/>
        <w:rPr>
          <w:color w:val="000000"/>
          <w:sz w:val="28"/>
        </w:rPr>
      </w:pPr>
      <w:r>
        <w:rPr>
          <w:color w:val="000000"/>
          <w:sz w:val="28"/>
        </w:rPr>
        <w:t>5.10. Уполномоченный на рассмотрение жалобы орган отказывает в удовлетворении жалобы в следующих случаях:</w:t>
      </w:r>
    </w:p>
    <w:p w:rsidR="0020472B" w:rsidRDefault="0020472B">
      <w:pPr>
        <w:pStyle w:val="a9"/>
        <w:spacing w:after="0"/>
        <w:ind w:firstLine="709"/>
        <w:jc w:val="both"/>
        <w:rPr>
          <w:color w:val="000000"/>
          <w:sz w:val="28"/>
        </w:rPr>
      </w:pPr>
      <w:r>
        <w:rPr>
          <w:color w:val="000000"/>
          <w:sz w:val="28"/>
        </w:rPr>
        <w:t>а) наличие вступившего в законную силу решения суда, арбитражного суда по жалобе о том же предмете и по тем же основаниям;</w:t>
      </w:r>
    </w:p>
    <w:p w:rsidR="0020472B" w:rsidRDefault="0020472B">
      <w:pPr>
        <w:pStyle w:val="a9"/>
        <w:spacing w:after="0"/>
        <w:ind w:firstLine="709"/>
        <w:jc w:val="both"/>
        <w:rPr>
          <w:color w:val="000000"/>
          <w:sz w:val="28"/>
        </w:rPr>
      </w:pPr>
      <w:r>
        <w:rPr>
          <w:color w:val="000000"/>
          <w:sz w:val="28"/>
        </w:rPr>
        <w:t>б) подача жалобы лицом, полномочия которого не подтверждены в порядке, установленном законодательством Российской Федерации;</w:t>
      </w:r>
    </w:p>
    <w:p w:rsidR="0020472B" w:rsidRDefault="0020472B">
      <w:pPr>
        <w:pStyle w:val="a9"/>
        <w:spacing w:after="0"/>
        <w:ind w:firstLine="709"/>
        <w:jc w:val="both"/>
        <w:rPr>
          <w:color w:val="000000"/>
          <w:sz w:val="28"/>
        </w:rPr>
      </w:pPr>
      <w:r>
        <w:rPr>
          <w:color w:val="000000"/>
          <w:sz w:val="28"/>
        </w:rPr>
        <w:t>в) наличие решения по жалобе, принятого ранее в отношении того же заявителя и по тому же предмету жалобы.</w:t>
      </w:r>
    </w:p>
    <w:p w:rsidR="0020472B" w:rsidRDefault="0020472B">
      <w:pPr>
        <w:pStyle w:val="a9"/>
        <w:spacing w:after="0"/>
        <w:ind w:firstLine="709"/>
        <w:jc w:val="both"/>
        <w:rPr>
          <w:color w:val="000000"/>
          <w:sz w:val="28"/>
        </w:rPr>
      </w:pPr>
      <w:r>
        <w:rPr>
          <w:color w:val="000000"/>
          <w:sz w:val="28"/>
        </w:rPr>
        <w:t>5.11. Уполномоченный на рассмотрение жалобы орган вправе оставить жалобу без ответа в следующих случаях:</w:t>
      </w:r>
    </w:p>
    <w:p w:rsidR="0020472B" w:rsidRDefault="0020472B">
      <w:pPr>
        <w:pStyle w:val="a9"/>
        <w:spacing w:after="0"/>
        <w:ind w:firstLine="709"/>
        <w:jc w:val="both"/>
        <w:rPr>
          <w:color w:val="000000"/>
          <w:sz w:val="28"/>
        </w:rPr>
      </w:pPr>
      <w:r>
        <w:rPr>
          <w:color w:val="000000"/>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0472B" w:rsidRDefault="0020472B">
      <w:pPr>
        <w:pStyle w:val="a9"/>
        <w:spacing w:after="0"/>
        <w:ind w:firstLine="709"/>
        <w:jc w:val="both"/>
        <w:rPr>
          <w:rFonts w:eastAsia="Arial"/>
          <w:color w:val="000000"/>
          <w:sz w:val="28"/>
          <w:szCs w:val="28"/>
        </w:rPr>
      </w:pPr>
      <w:r>
        <w:rPr>
          <w:color w:val="000000"/>
          <w:sz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472B" w:rsidRDefault="0020472B">
      <w:pPr>
        <w:pStyle w:val="a9"/>
        <w:spacing w:after="0"/>
        <w:ind w:firstLine="709"/>
        <w:jc w:val="both"/>
        <w:rPr>
          <w:rFonts w:cs="Times New Roman"/>
          <w:color w:val="000000"/>
          <w:sz w:val="28"/>
          <w:szCs w:val="28"/>
        </w:rPr>
      </w:pPr>
      <w:r>
        <w:rPr>
          <w:rFonts w:eastAsia="Arial"/>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20472B" w:rsidRDefault="0020472B">
      <w:pPr>
        <w:pStyle w:val="ConsPlusDocList"/>
        <w:ind w:firstLine="680"/>
        <w:jc w:val="both"/>
        <w:rPr>
          <w:sz w:val="28"/>
          <w:szCs w:val="28"/>
        </w:rPr>
      </w:pPr>
      <w:r>
        <w:rPr>
          <w:rFonts w:ascii="Times New Roman" w:hAnsi="Times New Roman" w:cs="Times New Roman"/>
          <w:color w:val="000000"/>
          <w:sz w:val="28"/>
          <w:szCs w:val="28"/>
        </w:rPr>
        <w:t xml:space="preserve">5.13. В случае установления в ходе или по результатам </w:t>
      </w:r>
      <w:proofErr w:type="gramStart"/>
      <w:r>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20472B" w:rsidRDefault="0020472B">
      <w:pPr>
        <w:pStyle w:val="ConsPlusDocList"/>
        <w:ind w:firstLine="680"/>
        <w:jc w:val="both"/>
        <w:rPr>
          <w:sz w:val="28"/>
          <w:szCs w:val="28"/>
        </w:rPr>
      </w:pPr>
    </w:p>
    <w:p w:rsidR="0020472B" w:rsidRDefault="0020472B">
      <w:pPr>
        <w:jc w:val="both"/>
      </w:pPr>
    </w:p>
    <w:p w:rsidR="0020472B" w:rsidRDefault="0020472B">
      <w:pPr>
        <w:pageBreakBefore/>
        <w:ind w:firstLine="709"/>
        <w:jc w:val="right"/>
        <w:rPr>
          <w:rStyle w:val="FontStyle39"/>
          <w:sz w:val="24"/>
          <w:szCs w:val="24"/>
        </w:rPr>
      </w:pPr>
      <w:r>
        <w:rPr>
          <w:rStyle w:val="FontStyle39"/>
          <w:sz w:val="24"/>
          <w:szCs w:val="24"/>
        </w:rPr>
        <w:lastRenderedPageBreak/>
        <w:t>Приложение №1</w:t>
      </w:r>
    </w:p>
    <w:p w:rsidR="0020472B" w:rsidRDefault="0020472B">
      <w:pPr>
        <w:ind w:firstLine="709"/>
        <w:jc w:val="right"/>
        <w:rPr>
          <w:sz w:val="20"/>
          <w:szCs w:val="20"/>
        </w:rPr>
      </w:pPr>
      <w:r>
        <w:rPr>
          <w:rStyle w:val="FontStyle39"/>
          <w:sz w:val="24"/>
          <w:szCs w:val="24"/>
        </w:rPr>
        <w:t>к Административному регламенту</w:t>
      </w:r>
    </w:p>
    <w:p w:rsidR="0020472B" w:rsidRDefault="0020472B">
      <w:pPr>
        <w:rPr>
          <w:sz w:val="20"/>
          <w:szCs w:val="20"/>
        </w:rPr>
      </w:pPr>
    </w:p>
    <w:p w:rsidR="0020472B" w:rsidRDefault="0020472B">
      <w:pPr>
        <w:rPr>
          <w:sz w:val="20"/>
          <w:szCs w:val="20"/>
        </w:rPr>
      </w:pPr>
    </w:p>
    <w:tbl>
      <w:tblPr>
        <w:tblW w:w="0" w:type="auto"/>
        <w:tblLayout w:type="fixed"/>
        <w:tblLook w:val="0000" w:firstRow="0" w:lastRow="0" w:firstColumn="0" w:lastColumn="0" w:noHBand="0" w:noVBand="0"/>
      </w:tblPr>
      <w:tblGrid>
        <w:gridCol w:w="5778"/>
        <w:gridCol w:w="4643"/>
      </w:tblGrid>
      <w:tr w:rsidR="0020472B">
        <w:tc>
          <w:tcPr>
            <w:tcW w:w="5778" w:type="dxa"/>
            <w:shd w:val="clear" w:color="auto" w:fill="auto"/>
          </w:tcPr>
          <w:p w:rsidR="0020472B" w:rsidRDefault="0020472B">
            <w:pPr>
              <w:snapToGrid w:val="0"/>
              <w:jc w:val="center"/>
              <w:rPr>
                <w:sz w:val="28"/>
                <w:szCs w:val="28"/>
              </w:rPr>
            </w:pPr>
          </w:p>
        </w:tc>
        <w:tc>
          <w:tcPr>
            <w:tcW w:w="4643" w:type="dxa"/>
            <w:shd w:val="clear" w:color="auto" w:fill="auto"/>
          </w:tcPr>
          <w:p w:rsidR="0020472B" w:rsidRDefault="0020472B">
            <w:pPr>
              <w:snapToGrid w:val="0"/>
              <w:rPr>
                <w:rStyle w:val="FontStyle39"/>
                <w:sz w:val="28"/>
                <w:szCs w:val="28"/>
              </w:rPr>
            </w:pPr>
            <w:r>
              <w:rPr>
                <w:rStyle w:val="FontStyle39"/>
                <w:sz w:val="28"/>
                <w:szCs w:val="28"/>
              </w:rPr>
              <w:t xml:space="preserve">Главе муниципального образования </w:t>
            </w:r>
            <w:r w:rsidR="00124B54">
              <w:rPr>
                <w:rStyle w:val="FontStyle39"/>
                <w:sz w:val="28"/>
                <w:szCs w:val="28"/>
              </w:rPr>
              <w:t>Заборьевского</w:t>
            </w:r>
            <w:r>
              <w:rPr>
                <w:rStyle w:val="FontStyle39"/>
                <w:sz w:val="28"/>
                <w:szCs w:val="28"/>
              </w:rPr>
              <w:t xml:space="preserve"> сельского поселения Демидовского района Смоленской области</w:t>
            </w:r>
          </w:p>
          <w:p w:rsidR="0020472B" w:rsidRDefault="0020472B">
            <w:pPr>
              <w:pBdr>
                <w:bottom w:val="single" w:sz="8" w:space="1" w:color="000000"/>
              </w:pBdr>
              <w:rPr>
                <w:sz w:val="28"/>
                <w:szCs w:val="28"/>
              </w:rPr>
            </w:pPr>
            <w:r>
              <w:rPr>
                <w:rStyle w:val="FontStyle39"/>
                <w:sz w:val="28"/>
                <w:szCs w:val="28"/>
              </w:rPr>
              <w:t>_______________________________</w:t>
            </w:r>
          </w:p>
          <w:p w:rsidR="0020472B" w:rsidRDefault="0020472B">
            <w:pPr>
              <w:pBdr>
                <w:bottom w:val="single" w:sz="8" w:space="1" w:color="000000"/>
              </w:pBdr>
              <w:rPr>
                <w:sz w:val="28"/>
                <w:szCs w:val="28"/>
              </w:rPr>
            </w:pPr>
          </w:p>
          <w:p w:rsidR="0020472B" w:rsidRDefault="0020472B">
            <w:pPr>
              <w:jc w:val="center"/>
              <w:rPr>
                <w:sz w:val="28"/>
                <w:szCs w:val="28"/>
              </w:rPr>
            </w:pPr>
            <w:r>
              <w:rPr>
                <w:rStyle w:val="FontStyle39"/>
                <w:sz w:val="28"/>
                <w:szCs w:val="28"/>
              </w:rPr>
              <w:t xml:space="preserve">ФИО заявителя или организационно правовая форма, </w:t>
            </w:r>
          </w:p>
          <w:p w:rsidR="0020472B" w:rsidRDefault="0020472B">
            <w:pPr>
              <w:jc w:val="center"/>
              <w:rPr>
                <w:sz w:val="28"/>
                <w:szCs w:val="28"/>
              </w:rPr>
            </w:pPr>
          </w:p>
          <w:p w:rsidR="0020472B" w:rsidRDefault="0020472B">
            <w:pPr>
              <w:pBdr>
                <w:top w:val="single" w:sz="8" w:space="1" w:color="000000"/>
                <w:bottom w:val="single" w:sz="8" w:space="1" w:color="000000"/>
              </w:pBdr>
              <w:jc w:val="center"/>
              <w:rPr>
                <w:sz w:val="28"/>
                <w:szCs w:val="28"/>
              </w:rPr>
            </w:pPr>
            <w:r>
              <w:rPr>
                <w:rStyle w:val="FontStyle39"/>
                <w:sz w:val="28"/>
                <w:szCs w:val="28"/>
              </w:rPr>
              <w:t>наименование юридического лица</w:t>
            </w:r>
          </w:p>
          <w:p w:rsidR="0020472B" w:rsidRDefault="0020472B">
            <w:pPr>
              <w:pBdr>
                <w:top w:val="single" w:sz="8" w:space="1" w:color="000000"/>
                <w:bottom w:val="single" w:sz="8" w:space="1" w:color="000000"/>
              </w:pBdr>
              <w:jc w:val="center"/>
              <w:rPr>
                <w:sz w:val="28"/>
                <w:szCs w:val="28"/>
              </w:rPr>
            </w:pPr>
          </w:p>
          <w:p w:rsidR="0020472B" w:rsidRDefault="0020472B">
            <w:pPr>
              <w:jc w:val="center"/>
            </w:pPr>
            <w:r>
              <w:rPr>
                <w:rStyle w:val="FontStyle39"/>
                <w:sz w:val="28"/>
                <w:szCs w:val="28"/>
              </w:rPr>
              <w:t>адрес, телефон</w:t>
            </w:r>
          </w:p>
        </w:tc>
      </w:tr>
    </w:tbl>
    <w:p w:rsidR="0020472B" w:rsidRDefault="0020472B"/>
    <w:p w:rsidR="00A76315" w:rsidRPr="00AD042F" w:rsidRDefault="0050681B" w:rsidP="00A7631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 xml:space="preserve">Прошу </w:t>
      </w:r>
      <w:r w:rsidR="00A76315" w:rsidRPr="00AD042F">
        <w:rPr>
          <w:rFonts w:eastAsia="Times New Roman" w:cs="Times New Roman"/>
          <w:spacing w:val="2"/>
          <w:kern w:val="0"/>
          <w:sz w:val="28"/>
          <w:szCs w:val="28"/>
          <w:lang w:eastAsia="ru-RU" w:bidi="ar-SA"/>
        </w:rPr>
        <w:t xml:space="preserve">согласовать </w:t>
      </w:r>
      <w:r w:rsidRPr="0050681B">
        <w:rPr>
          <w:rFonts w:eastAsia="Times New Roman" w:cs="Times New Roman"/>
          <w:spacing w:val="2"/>
          <w:kern w:val="0"/>
          <w:sz w:val="28"/>
          <w:szCs w:val="28"/>
          <w:lang w:eastAsia="ru-RU" w:bidi="ar-SA"/>
        </w:rPr>
        <w:t>создание места (площадки) накопления твердых</w:t>
      </w:r>
      <w:r w:rsidR="00A7631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 xml:space="preserve">коммунальных отходов (далее - ТКО) на территории </w:t>
      </w:r>
      <w:r w:rsidR="00124B54">
        <w:rPr>
          <w:rFonts w:eastAsia="Times New Roman" w:cs="Times New Roman"/>
          <w:spacing w:val="2"/>
          <w:kern w:val="0"/>
          <w:sz w:val="28"/>
          <w:szCs w:val="28"/>
          <w:lang w:eastAsia="ru-RU" w:bidi="ar-SA"/>
        </w:rPr>
        <w:t>Заборьевского</w:t>
      </w:r>
      <w:r w:rsidR="00A76315" w:rsidRPr="00AD042F">
        <w:rPr>
          <w:rFonts w:eastAsia="Times New Roman" w:cs="Times New Roman"/>
          <w:spacing w:val="2"/>
          <w:kern w:val="0"/>
          <w:sz w:val="28"/>
          <w:szCs w:val="28"/>
          <w:lang w:eastAsia="ru-RU" w:bidi="ar-SA"/>
        </w:rPr>
        <w:t xml:space="preserve"> сельского поселения Демидовского района Смоленской области.</w:t>
      </w:r>
    </w:p>
    <w:p w:rsidR="00A76315" w:rsidRPr="00AD042F" w:rsidRDefault="0050681B" w:rsidP="00A7631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Способ получения результата предоставления муниципальной услуги: лично,</w:t>
      </w:r>
      <w:r w:rsidR="00A7631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по почтовому адресу, по электронной почте (</w:t>
      </w:r>
      <w:proofErr w:type="gramStart"/>
      <w:r w:rsidRPr="0050681B">
        <w:rPr>
          <w:rFonts w:eastAsia="Times New Roman" w:cs="Times New Roman"/>
          <w:spacing w:val="2"/>
          <w:kern w:val="0"/>
          <w:sz w:val="28"/>
          <w:szCs w:val="28"/>
          <w:lang w:eastAsia="ru-RU" w:bidi="ar-SA"/>
        </w:rPr>
        <w:t>нужное</w:t>
      </w:r>
      <w:proofErr w:type="gramEnd"/>
      <w:r w:rsidRPr="0050681B">
        <w:rPr>
          <w:rFonts w:eastAsia="Times New Roman" w:cs="Times New Roman"/>
          <w:spacing w:val="2"/>
          <w:kern w:val="0"/>
          <w:sz w:val="28"/>
          <w:szCs w:val="28"/>
          <w:lang w:eastAsia="ru-RU" w:bidi="ar-SA"/>
        </w:rPr>
        <w:t xml:space="preserve"> подчеркнуть).</w:t>
      </w:r>
    </w:p>
    <w:p w:rsidR="0050681B" w:rsidRPr="0050681B" w:rsidRDefault="0050681B" w:rsidP="00A7631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Данные о планируемом месте (площадке) накопления ТКО:</w:t>
      </w:r>
    </w:p>
    <w:p w:rsidR="0050681B" w:rsidRPr="0050681B" w:rsidRDefault="0050681B" w:rsidP="00A7631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1. Адрес (местоположение) планируемого к созданию места (площадки)</w:t>
      </w:r>
      <w:r w:rsidR="00A7631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накопления ТКО: __________________________________________________________.</w:t>
      </w:r>
    </w:p>
    <w:p w:rsidR="0050681B" w:rsidRPr="0050681B" w:rsidRDefault="00A76315" w:rsidP="0050681B">
      <w:pPr>
        <w:widowControl/>
        <w:shd w:val="clear" w:color="auto" w:fill="FFFFFF"/>
        <w:suppressAutoHyphens w:val="0"/>
        <w:spacing w:line="315" w:lineRule="atLeast"/>
        <w:textAlignment w:val="baseline"/>
        <w:rPr>
          <w:rFonts w:eastAsia="Times New Roman" w:cs="Times New Roman"/>
          <w:i/>
          <w:spacing w:val="2"/>
          <w:kern w:val="0"/>
          <w:sz w:val="22"/>
          <w:szCs w:val="22"/>
          <w:lang w:eastAsia="ru-RU" w:bidi="ar-SA"/>
        </w:rPr>
      </w:pPr>
      <w:r w:rsidRPr="00AD042F">
        <w:rPr>
          <w:rFonts w:eastAsia="Times New Roman" w:cs="Times New Roman"/>
          <w:i/>
          <w:spacing w:val="2"/>
          <w:kern w:val="0"/>
          <w:sz w:val="22"/>
          <w:szCs w:val="22"/>
          <w:lang w:eastAsia="ru-RU" w:bidi="ar-SA"/>
        </w:rPr>
        <w:t xml:space="preserve">                                            </w:t>
      </w:r>
      <w:r w:rsidR="0050681B" w:rsidRPr="0050681B">
        <w:rPr>
          <w:rFonts w:eastAsia="Times New Roman" w:cs="Times New Roman"/>
          <w:i/>
          <w:spacing w:val="2"/>
          <w:kern w:val="0"/>
          <w:sz w:val="22"/>
          <w:szCs w:val="22"/>
          <w:lang w:eastAsia="ru-RU" w:bidi="ar-SA"/>
        </w:rPr>
        <w:t>(населенный пункт, улица, номер дома)</w:t>
      </w:r>
    </w:p>
    <w:p w:rsidR="0050681B" w:rsidRPr="0050681B" w:rsidRDefault="00A76315" w:rsidP="00A76315">
      <w:pPr>
        <w:widowControl/>
        <w:shd w:val="clear" w:color="auto" w:fill="FFFFFF"/>
        <w:suppressAutoHyphens w:val="0"/>
        <w:spacing w:line="315" w:lineRule="atLeast"/>
        <w:ind w:firstLine="709"/>
        <w:textAlignment w:val="baseline"/>
        <w:rPr>
          <w:rFonts w:eastAsia="Times New Roman" w:cs="Times New Roman"/>
          <w:spacing w:val="2"/>
          <w:kern w:val="0"/>
          <w:sz w:val="28"/>
          <w:szCs w:val="28"/>
          <w:lang w:eastAsia="ru-RU" w:bidi="ar-SA"/>
        </w:rPr>
      </w:pPr>
      <w:r w:rsidRPr="00AD042F">
        <w:rPr>
          <w:rFonts w:eastAsia="Times New Roman" w:cs="Times New Roman"/>
          <w:spacing w:val="2"/>
          <w:kern w:val="0"/>
          <w:sz w:val="28"/>
          <w:szCs w:val="28"/>
          <w:lang w:eastAsia="ru-RU" w:bidi="ar-SA"/>
        </w:rPr>
        <w:t xml:space="preserve">2. </w:t>
      </w:r>
      <w:r w:rsidR="0050681B" w:rsidRPr="0050681B">
        <w:rPr>
          <w:rFonts w:eastAsia="Times New Roman" w:cs="Times New Roman"/>
          <w:spacing w:val="2"/>
          <w:kern w:val="0"/>
          <w:sz w:val="28"/>
          <w:szCs w:val="28"/>
          <w:lang w:eastAsia="ru-RU" w:bidi="ar-SA"/>
        </w:rPr>
        <w:t>Сведения</w:t>
      </w:r>
      <w:r w:rsidRPr="00AD042F">
        <w:rPr>
          <w:rFonts w:eastAsia="Times New Roman" w:cs="Times New Roman"/>
          <w:spacing w:val="2"/>
          <w:kern w:val="0"/>
          <w:sz w:val="28"/>
          <w:szCs w:val="28"/>
          <w:lang w:eastAsia="ru-RU" w:bidi="ar-SA"/>
        </w:rPr>
        <w:t xml:space="preserve"> о правах на землю или земельный </w:t>
      </w:r>
      <w:r w:rsidR="0050681B" w:rsidRPr="0050681B">
        <w:rPr>
          <w:rFonts w:eastAsia="Times New Roman" w:cs="Times New Roman"/>
          <w:spacing w:val="2"/>
          <w:kern w:val="0"/>
          <w:sz w:val="28"/>
          <w:szCs w:val="28"/>
          <w:lang w:eastAsia="ru-RU" w:bidi="ar-SA"/>
        </w:rPr>
        <w:t>участок, на котором</w:t>
      </w:r>
      <w:r w:rsidRPr="00AD042F">
        <w:rPr>
          <w:rFonts w:eastAsia="Times New Roman" w:cs="Times New Roman"/>
          <w:spacing w:val="2"/>
          <w:kern w:val="0"/>
          <w:sz w:val="28"/>
          <w:szCs w:val="28"/>
          <w:lang w:eastAsia="ru-RU" w:bidi="ar-SA"/>
        </w:rPr>
        <w:t xml:space="preserve"> </w:t>
      </w:r>
      <w:r w:rsidR="0050681B" w:rsidRPr="0050681B">
        <w:rPr>
          <w:rFonts w:eastAsia="Times New Roman" w:cs="Times New Roman"/>
          <w:spacing w:val="2"/>
          <w:kern w:val="0"/>
          <w:sz w:val="28"/>
          <w:szCs w:val="28"/>
          <w:lang w:eastAsia="ru-RU" w:bidi="ar-SA"/>
        </w:rPr>
        <w:t>планируется создание места (площадки) накопления ТКО ** ___________________</w:t>
      </w:r>
    </w:p>
    <w:p w:rsidR="0050681B" w:rsidRPr="0050681B" w:rsidRDefault="0050681B" w:rsidP="0050681B">
      <w:pPr>
        <w:widowControl/>
        <w:shd w:val="clear" w:color="auto" w:fill="FFFFFF"/>
        <w:suppressAutoHyphens w:val="0"/>
        <w:spacing w:line="315" w:lineRule="atLeast"/>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_______________________________________________________________________.</w:t>
      </w:r>
    </w:p>
    <w:p w:rsidR="0050681B" w:rsidRPr="0050681B" w:rsidRDefault="0050681B" w:rsidP="00A7631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 xml:space="preserve">3. </w:t>
      </w:r>
      <w:r w:rsidR="00A76315" w:rsidRPr="00AD042F">
        <w:rPr>
          <w:rFonts w:eastAsia="Times New Roman" w:cs="Times New Roman"/>
          <w:spacing w:val="2"/>
          <w:kern w:val="0"/>
          <w:sz w:val="28"/>
          <w:szCs w:val="28"/>
          <w:lang w:eastAsia="ru-RU" w:bidi="ar-SA"/>
        </w:rPr>
        <w:t xml:space="preserve">Данные </w:t>
      </w:r>
      <w:r w:rsidRPr="0050681B">
        <w:rPr>
          <w:rFonts w:eastAsia="Times New Roman" w:cs="Times New Roman"/>
          <w:spacing w:val="2"/>
          <w:kern w:val="0"/>
          <w:sz w:val="28"/>
          <w:szCs w:val="28"/>
          <w:lang w:eastAsia="ru-RU" w:bidi="ar-SA"/>
        </w:rPr>
        <w:t>о технических характеристиках планируемого места (площадки)</w:t>
      </w:r>
      <w:r w:rsidR="00A7631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накопления ТКО:</w:t>
      </w:r>
    </w:p>
    <w:p w:rsidR="0050681B" w:rsidRPr="0050681B" w:rsidRDefault="0050681B" w:rsidP="00A76315">
      <w:pPr>
        <w:widowControl/>
        <w:shd w:val="clear" w:color="auto" w:fill="FFFFFF"/>
        <w:suppressAutoHyphens w:val="0"/>
        <w:spacing w:line="315" w:lineRule="atLeast"/>
        <w:ind w:firstLine="709"/>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 xml:space="preserve">3.1. </w:t>
      </w:r>
      <w:r w:rsidR="00A76315" w:rsidRPr="00AD042F">
        <w:rPr>
          <w:rFonts w:eastAsia="Times New Roman" w:cs="Times New Roman"/>
          <w:spacing w:val="2"/>
          <w:kern w:val="0"/>
          <w:sz w:val="28"/>
          <w:szCs w:val="28"/>
          <w:lang w:eastAsia="ru-RU" w:bidi="ar-SA"/>
        </w:rPr>
        <w:t xml:space="preserve">Сведения </w:t>
      </w:r>
      <w:r w:rsidRPr="0050681B">
        <w:rPr>
          <w:rFonts w:eastAsia="Times New Roman" w:cs="Times New Roman"/>
          <w:spacing w:val="2"/>
          <w:kern w:val="0"/>
          <w:sz w:val="28"/>
          <w:szCs w:val="28"/>
          <w:lang w:eastAsia="ru-RU" w:bidi="ar-SA"/>
        </w:rPr>
        <w:t>о покрытии планируемого места (площадки) накопления ТКО</w:t>
      </w:r>
      <w:r w:rsidR="00A7631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__________________________________________</w:t>
      </w:r>
      <w:r w:rsidR="00A76315" w:rsidRPr="00AD042F">
        <w:rPr>
          <w:rFonts w:eastAsia="Times New Roman" w:cs="Times New Roman"/>
          <w:spacing w:val="2"/>
          <w:kern w:val="0"/>
          <w:sz w:val="28"/>
          <w:szCs w:val="28"/>
          <w:lang w:eastAsia="ru-RU" w:bidi="ar-SA"/>
        </w:rPr>
        <w:t>_____________________________</w:t>
      </w:r>
      <w:r w:rsidRPr="0050681B">
        <w:rPr>
          <w:rFonts w:eastAsia="Times New Roman" w:cs="Times New Roman"/>
          <w:spacing w:val="2"/>
          <w:kern w:val="0"/>
          <w:sz w:val="28"/>
          <w:szCs w:val="28"/>
          <w:lang w:eastAsia="ru-RU" w:bidi="ar-SA"/>
        </w:rPr>
        <w:t>.</w:t>
      </w:r>
    </w:p>
    <w:p w:rsidR="0050681B" w:rsidRPr="0050681B" w:rsidRDefault="00A76315" w:rsidP="0050681B">
      <w:pPr>
        <w:widowControl/>
        <w:shd w:val="clear" w:color="auto" w:fill="FFFFFF"/>
        <w:suppressAutoHyphens w:val="0"/>
        <w:spacing w:line="315" w:lineRule="atLeast"/>
        <w:textAlignment w:val="baseline"/>
        <w:rPr>
          <w:rFonts w:eastAsia="Times New Roman" w:cs="Times New Roman"/>
          <w:i/>
          <w:spacing w:val="2"/>
          <w:kern w:val="0"/>
          <w:lang w:eastAsia="ru-RU" w:bidi="ar-SA"/>
        </w:rPr>
      </w:pPr>
      <w:r w:rsidRPr="00AD042F">
        <w:rPr>
          <w:rFonts w:eastAsia="Times New Roman" w:cs="Times New Roman"/>
          <w:i/>
          <w:spacing w:val="2"/>
          <w:kern w:val="0"/>
          <w:lang w:eastAsia="ru-RU" w:bidi="ar-SA"/>
        </w:rPr>
        <w:t xml:space="preserve">                                                      </w:t>
      </w:r>
      <w:r w:rsidR="0050681B" w:rsidRPr="0050681B">
        <w:rPr>
          <w:rFonts w:eastAsia="Times New Roman" w:cs="Times New Roman"/>
          <w:i/>
          <w:spacing w:val="2"/>
          <w:kern w:val="0"/>
          <w:lang w:eastAsia="ru-RU" w:bidi="ar-SA"/>
        </w:rPr>
        <w:t>(материал покрытия)</w:t>
      </w:r>
    </w:p>
    <w:p w:rsidR="0050681B" w:rsidRPr="0050681B" w:rsidRDefault="0050681B" w:rsidP="00A7631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3.2. Сведения об ограждении площадки: _______________________________</w:t>
      </w:r>
      <w:r w:rsidR="00A76315" w:rsidRPr="00AD042F">
        <w:rPr>
          <w:rFonts w:eastAsia="Times New Roman" w:cs="Times New Roman"/>
          <w:spacing w:val="2"/>
          <w:kern w:val="0"/>
          <w:sz w:val="28"/>
          <w:szCs w:val="28"/>
          <w:lang w:eastAsia="ru-RU" w:bidi="ar-SA"/>
        </w:rPr>
        <w:t>___________________________________</w:t>
      </w:r>
      <w:r w:rsidRPr="0050681B">
        <w:rPr>
          <w:rFonts w:eastAsia="Times New Roman" w:cs="Times New Roman"/>
          <w:spacing w:val="2"/>
          <w:kern w:val="0"/>
          <w:sz w:val="28"/>
          <w:szCs w:val="28"/>
          <w:lang w:eastAsia="ru-RU" w:bidi="ar-SA"/>
        </w:rPr>
        <w:t>_.</w:t>
      </w:r>
    </w:p>
    <w:p w:rsidR="0050681B" w:rsidRPr="0050681B" w:rsidRDefault="00A76315" w:rsidP="0050681B">
      <w:pPr>
        <w:widowControl/>
        <w:shd w:val="clear" w:color="auto" w:fill="FFFFFF"/>
        <w:suppressAutoHyphens w:val="0"/>
        <w:spacing w:line="315" w:lineRule="atLeast"/>
        <w:textAlignment w:val="baseline"/>
        <w:rPr>
          <w:rFonts w:eastAsia="Times New Roman" w:cs="Times New Roman"/>
          <w:i/>
          <w:spacing w:val="2"/>
          <w:kern w:val="0"/>
          <w:lang w:eastAsia="ru-RU" w:bidi="ar-SA"/>
        </w:rPr>
      </w:pPr>
      <w:r w:rsidRPr="00AD042F">
        <w:rPr>
          <w:rFonts w:eastAsia="Times New Roman" w:cs="Times New Roman"/>
          <w:i/>
          <w:spacing w:val="2"/>
          <w:kern w:val="0"/>
          <w:lang w:eastAsia="ru-RU" w:bidi="ar-SA"/>
        </w:rPr>
        <w:t xml:space="preserve">                                                   </w:t>
      </w:r>
      <w:r w:rsidR="0050681B" w:rsidRPr="0050681B">
        <w:rPr>
          <w:rFonts w:eastAsia="Times New Roman" w:cs="Times New Roman"/>
          <w:i/>
          <w:spacing w:val="2"/>
          <w:kern w:val="0"/>
          <w:lang w:eastAsia="ru-RU" w:bidi="ar-SA"/>
        </w:rPr>
        <w:t>(материал ограждения)</w:t>
      </w:r>
    </w:p>
    <w:p w:rsidR="0050681B" w:rsidRPr="0050681B" w:rsidRDefault="0050681B" w:rsidP="00A7631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 xml:space="preserve">3.3. </w:t>
      </w:r>
      <w:r w:rsidR="00A76315" w:rsidRPr="00AD042F">
        <w:rPr>
          <w:rFonts w:eastAsia="Times New Roman" w:cs="Times New Roman"/>
          <w:spacing w:val="2"/>
          <w:kern w:val="0"/>
          <w:sz w:val="28"/>
          <w:szCs w:val="28"/>
          <w:lang w:eastAsia="ru-RU" w:bidi="ar-SA"/>
        </w:rPr>
        <w:t xml:space="preserve">Площадь </w:t>
      </w:r>
      <w:r w:rsidRPr="0050681B">
        <w:rPr>
          <w:rFonts w:eastAsia="Times New Roman" w:cs="Times New Roman"/>
          <w:spacing w:val="2"/>
          <w:kern w:val="0"/>
          <w:sz w:val="28"/>
          <w:szCs w:val="28"/>
          <w:lang w:eastAsia="ru-RU" w:bidi="ar-SA"/>
        </w:rPr>
        <w:t>планируемого места (площадки) накопления ТКО</w:t>
      </w:r>
      <w:r w:rsidR="00A7631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_________________________________________</w:t>
      </w:r>
      <w:r w:rsidR="00A76315" w:rsidRPr="00AD042F">
        <w:rPr>
          <w:rFonts w:eastAsia="Times New Roman" w:cs="Times New Roman"/>
          <w:spacing w:val="2"/>
          <w:kern w:val="0"/>
          <w:sz w:val="28"/>
          <w:szCs w:val="28"/>
          <w:lang w:eastAsia="ru-RU" w:bidi="ar-SA"/>
        </w:rPr>
        <w:t>________ кв. м/_______________</w:t>
      </w:r>
      <w:proofErr w:type="gramStart"/>
      <w:r w:rsidRPr="0050681B">
        <w:rPr>
          <w:rFonts w:eastAsia="Times New Roman" w:cs="Times New Roman"/>
          <w:spacing w:val="2"/>
          <w:kern w:val="0"/>
          <w:sz w:val="28"/>
          <w:szCs w:val="28"/>
          <w:lang w:eastAsia="ru-RU" w:bidi="ar-SA"/>
        </w:rPr>
        <w:t>м</w:t>
      </w:r>
      <w:proofErr w:type="gramEnd"/>
      <w:r w:rsidRPr="0050681B">
        <w:rPr>
          <w:rFonts w:eastAsia="Times New Roman" w:cs="Times New Roman"/>
          <w:spacing w:val="2"/>
          <w:kern w:val="0"/>
          <w:sz w:val="28"/>
          <w:szCs w:val="28"/>
          <w:lang w:eastAsia="ru-RU" w:bidi="ar-SA"/>
        </w:rPr>
        <w:t>.</w:t>
      </w:r>
    </w:p>
    <w:p w:rsidR="0050681B" w:rsidRPr="0050681B" w:rsidRDefault="00A76315" w:rsidP="0050681B">
      <w:pPr>
        <w:widowControl/>
        <w:shd w:val="clear" w:color="auto" w:fill="FFFFFF"/>
        <w:suppressAutoHyphens w:val="0"/>
        <w:spacing w:line="315" w:lineRule="atLeast"/>
        <w:textAlignment w:val="baseline"/>
        <w:rPr>
          <w:rFonts w:eastAsia="Times New Roman" w:cs="Times New Roman"/>
          <w:i/>
          <w:spacing w:val="2"/>
          <w:kern w:val="0"/>
          <w:lang w:eastAsia="ru-RU" w:bidi="ar-SA"/>
        </w:rPr>
      </w:pPr>
      <w:r w:rsidRPr="00AD042F">
        <w:rPr>
          <w:rFonts w:eastAsia="Times New Roman" w:cs="Times New Roman"/>
          <w:i/>
          <w:spacing w:val="2"/>
          <w:kern w:val="0"/>
          <w:lang w:eastAsia="ru-RU" w:bidi="ar-SA"/>
        </w:rPr>
        <w:t xml:space="preserve">                      </w:t>
      </w:r>
      <w:proofErr w:type="gramStart"/>
      <w:r w:rsidR="0050681B" w:rsidRPr="0050681B">
        <w:rPr>
          <w:rFonts w:eastAsia="Times New Roman" w:cs="Times New Roman"/>
          <w:i/>
          <w:spacing w:val="2"/>
          <w:kern w:val="0"/>
          <w:lang w:eastAsia="ru-RU" w:bidi="ar-SA"/>
        </w:rPr>
        <w:t xml:space="preserve">(площадь планируемого места (площадки) </w:t>
      </w:r>
      <w:r w:rsidRPr="00AD042F">
        <w:rPr>
          <w:rFonts w:eastAsia="Times New Roman" w:cs="Times New Roman"/>
          <w:i/>
          <w:spacing w:val="2"/>
          <w:kern w:val="0"/>
          <w:lang w:eastAsia="ru-RU" w:bidi="ar-SA"/>
        </w:rPr>
        <w:t xml:space="preserve">                                   </w:t>
      </w:r>
      <w:r w:rsidR="0050681B" w:rsidRPr="0050681B">
        <w:rPr>
          <w:rFonts w:eastAsia="Times New Roman" w:cs="Times New Roman"/>
          <w:i/>
          <w:spacing w:val="2"/>
          <w:kern w:val="0"/>
          <w:lang w:eastAsia="ru-RU" w:bidi="ar-SA"/>
        </w:rPr>
        <w:t>(длина, ширина).</w:t>
      </w:r>
      <w:proofErr w:type="gramEnd"/>
    </w:p>
    <w:p w:rsidR="0050681B" w:rsidRPr="0050681B" w:rsidRDefault="0050681B" w:rsidP="00A7631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3.4. Планируемое место для складирования крупногабаритных отходов:</w:t>
      </w:r>
    </w:p>
    <w:p w:rsidR="0050681B" w:rsidRPr="0050681B" w:rsidRDefault="0050681B" w:rsidP="00A7631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__________________________________________</w:t>
      </w:r>
      <w:r w:rsidR="00A76315" w:rsidRPr="00AD042F">
        <w:rPr>
          <w:rFonts w:eastAsia="Times New Roman" w:cs="Times New Roman"/>
          <w:spacing w:val="2"/>
          <w:kern w:val="0"/>
          <w:sz w:val="28"/>
          <w:szCs w:val="28"/>
          <w:lang w:eastAsia="ru-RU" w:bidi="ar-SA"/>
        </w:rPr>
        <w:t>________________________</w:t>
      </w:r>
      <w:r w:rsidRPr="0050681B">
        <w:rPr>
          <w:rFonts w:eastAsia="Times New Roman" w:cs="Times New Roman"/>
          <w:spacing w:val="2"/>
          <w:kern w:val="0"/>
          <w:sz w:val="28"/>
          <w:szCs w:val="28"/>
          <w:lang w:eastAsia="ru-RU" w:bidi="ar-SA"/>
        </w:rPr>
        <w:t>.</w:t>
      </w:r>
    </w:p>
    <w:p w:rsidR="0050681B" w:rsidRPr="0050681B" w:rsidRDefault="00A76315" w:rsidP="0050681B">
      <w:pPr>
        <w:widowControl/>
        <w:shd w:val="clear" w:color="auto" w:fill="FFFFFF"/>
        <w:suppressAutoHyphens w:val="0"/>
        <w:spacing w:line="315" w:lineRule="atLeast"/>
        <w:textAlignment w:val="baseline"/>
        <w:rPr>
          <w:rFonts w:eastAsia="Times New Roman" w:cs="Times New Roman"/>
          <w:i/>
          <w:spacing w:val="2"/>
          <w:kern w:val="0"/>
          <w:lang w:eastAsia="ru-RU" w:bidi="ar-SA"/>
        </w:rPr>
      </w:pPr>
      <w:r w:rsidRPr="00AD042F">
        <w:rPr>
          <w:rFonts w:eastAsia="Times New Roman" w:cs="Times New Roman"/>
          <w:i/>
          <w:spacing w:val="2"/>
          <w:kern w:val="0"/>
          <w:lang w:eastAsia="ru-RU" w:bidi="ar-SA"/>
        </w:rPr>
        <w:t xml:space="preserve">                           </w:t>
      </w:r>
      <w:r w:rsidR="0050681B" w:rsidRPr="0050681B">
        <w:rPr>
          <w:rFonts w:eastAsia="Times New Roman" w:cs="Times New Roman"/>
          <w:i/>
          <w:spacing w:val="2"/>
          <w:kern w:val="0"/>
          <w:lang w:eastAsia="ru-RU" w:bidi="ar-SA"/>
        </w:rPr>
        <w:t>(планируемый способ складирования крупногабаритных отходов)</w:t>
      </w:r>
    </w:p>
    <w:p w:rsidR="0050681B" w:rsidRPr="0050681B" w:rsidRDefault="0050681B" w:rsidP="00A7631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lastRenderedPageBreak/>
        <w:t>3.5. Количество планируемых к размещению контейнеров и бункеров с</w:t>
      </w:r>
      <w:r w:rsidR="00A7631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указанием их объема (указывается при наличии сведений): _____________________________________________________________</w:t>
      </w:r>
      <w:r w:rsidR="00A76315" w:rsidRPr="00AD042F">
        <w:rPr>
          <w:rFonts w:eastAsia="Times New Roman" w:cs="Times New Roman"/>
          <w:spacing w:val="2"/>
          <w:kern w:val="0"/>
          <w:sz w:val="28"/>
          <w:szCs w:val="28"/>
          <w:lang w:eastAsia="ru-RU" w:bidi="ar-SA"/>
        </w:rPr>
        <w:t>__________</w:t>
      </w:r>
      <w:r w:rsidRPr="0050681B">
        <w:rPr>
          <w:rFonts w:eastAsia="Times New Roman" w:cs="Times New Roman"/>
          <w:spacing w:val="2"/>
          <w:kern w:val="0"/>
          <w:sz w:val="28"/>
          <w:szCs w:val="28"/>
          <w:lang w:eastAsia="ru-RU" w:bidi="ar-SA"/>
        </w:rPr>
        <w:t>.</w:t>
      </w:r>
    </w:p>
    <w:p w:rsidR="0050681B" w:rsidRPr="0050681B" w:rsidRDefault="00A76315" w:rsidP="0050681B">
      <w:pPr>
        <w:widowControl/>
        <w:shd w:val="clear" w:color="auto" w:fill="FFFFFF"/>
        <w:suppressAutoHyphens w:val="0"/>
        <w:spacing w:line="315" w:lineRule="atLeast"/>
        <w:textAlignment w:val="baseline"/>
        <w:rPr>
          <w:rFonts w:eastAsia="Times New Roman" w:cs="Times New Roman"/>
          <w:i/>
          <w:spacing w:val="2"/>
          <w:kern w:val="0"/>
          <w:lang w:eastAsia="ru-RU" w:bidi="ar-SA"/>
        </w:rPr>
      </w:pPr>
      <w:r w:rsidRPr="00AD042F">
        <w:rPr>
          <w:rFonts w:eastAsia="Times New Roman" w:cs="Times New Roman"/>
          <w:i/>
          <w:spacing w:val="2"/>
          <w:kern w:val="0"/>
          <w:lang w:eastAsia="ru-RU" w:bidi="ar-SA"/>
        </w:rPr>
        <w:t xml:space="preserve">               </w:t>
      </w:r>
      <w:r w:rsidR="0050681B" w:rsidRPr="0050681B">
        <w:rPr>
          <w:rFonts w:eastAsia="Times New Roman" w:cs="Times New Roman"/>
          <w:i/>
          <w:spacing w:val="2"/>
          <w:kern w:val="0"/>
          <w:lang w:eastAsia="ru-RU" w:bidi="ar-SA"/>
        </w:rPr>
        <w:t>(количество вид (тип) емкостей для сбора и накопления ТКО и их объем)</w:t>
      </w:r>
    </w:p>
    <w:p w:rsidR="0050681B" w:rsidRPr="0050681B" w:rsidRDefault="0050681B" w:rsidP="00A7631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3.6. Данные о собственниках планируемого места (площадки) накопления</w:t>
      </w:r>
      <w:r w:rsidR="00A7631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ТКО</w:t>
      </w:r>
      <w:r w:rsidR="00A7631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__________________________________________________________________.</w:t>
      </w:r>
    </w:p>
    <w:p w:rsidR="0050681B" w:rsidRPr="0050681B" w:rsidRDefault="0050681B" w:rsidP="00A76315">
      <w:pPr>
        <w:widowControl/>
        <w:shd w:val="clear" w:color="auto" w:fill="FFFFFF"/>
        <w:suppressAutoHyphens w:val="0"/>
        <w:spacing w:line="315" w:lineRule="atLeast"/>
        <w:ind w:firstLine="709"/>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3.7. Содержание места (площадки) накопления</w:t>
      </w:r>
      <w:r w:rsidR="00A7631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ТКО планируется</w:t>
      </w:r>
      <w:r w:rsidR="00A7631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осуществлять за счет средств: ____________________________________________.</w:t>
      </w:r>
    </w:p>
    <w:p w:rsidR="0050681B" w:rsidRPr="0050681B" w:rsidRDefault="00A76315" w:rsidP="0050681B">
      <w:pPr>
        <w:widowControl/>
        <w:shd w:val="clear" w:color="auto" w:fill="FFFFFF"/>
        <w:suppressAutoHyphens w:val="0"/>
        <w:spacing w:line="315" w:lineRule="atLeast"/>
        <w:textAlignment w:val="baseline"/>
        <w:rPr>
          <w:rFonts w:eastAsia="Times New Roman" w:cs="Times New Roman"/>
          <w:i/>
          <w:spacing w:val="2"/>
          <w:kern w:val="0"/>
          <w:lang w:eastAsia="ru-RU" w:bidi="ar-SA"/>
        </w:rPr>
      </w:pPr>
      <w:r w:rsidRPr="00AD042F">
        <w:rPr>
          <w:rFonts w:eastAsia="Times New Roman" w:cs="Times New Roman"/>
          <w:i/>
          <w:spacing w:val="2"/>
          <w:kern w:val="0"/>
          <w:lang w:eastAsia="ru-RU" w:bidi="ar-SA"/>
        </w:rPr>
        <w:t xml:space="preserve">                                                                                 </w:t>
      </w:r>
      <w:r w:rsidR="0050681B" w:rsidRPr="0050681B">
        <w:rPr>
          <w:rFonts w:eastAsia="Times New Roman" w:cs="Times New Roman"/>
          <w:i/>
          <w:spacing w:val="2"/>
          <w:kern w:val="0"/>
          <w:lang w:eastAsia="ru-RU" w:bidi="ar-SA"/>
        </w:rPr>
        <w:t>(источник финансирования)</w:t>
      </w:r>
    </w:p>
    <w:p w:rsidR="0050681B" w:rsidRPr="0050681B" w:rsidRDefault="0050681B" w:rsidP="00A7631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3.8. Данные об источниках образования ТКО, включая их наименование и</w:t>
      </w:r>
      <w:r w:rsidR="00A7631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адрес местонахождения:</w:t>
      </w:r>
    </w:p>
    <w:tbl>
      <w:tblPr>
        <w:tblW w:w="10206" w:type="dxa"/>
        <w:tblCellMar>
          <w:left w:w="0" w:type="dxa"/>
          <w:right w:w="0" w:type="dxa"/>
        </w:tblCellMar>
        <w:tblLook w:val="04A0" w:firstRow="1" w:lastRow="0" w:firstColumn="1" w:lastColumn="0" w:noHBand="0" w:noVBand="1"/>
      </w:tblPr>
      <w:tblGrid>
        <w:gridCol w:w="739"/>
        <w:gridCol w:w="4250"/>
        <w:gridCol w:w="5217"/>
      </w:tblGrid>
      <w:tr w:rsidR="0050681B" w:rsidRPr="0050681B" w:rsidTr="00A70695">
        <w:trPr>
          <w:trHeight w:val="15"/>
        </w:trPr>
        <w:tc>
          <w:tcPr>
            <w:tcW w:w="739" w:type="dxa"/>
            <w:hideMark/>
          </w:tcPr>
          <w:p w:rsidR="0050681B" w:rsidRPr="0050681B" w:rsidRDefault="0050681B" w:rsidP="0050681B">
            <w:pPr>
              <w:widowControl/>
              <w:suppressAutoHyphens w:val="0"/>
              <w:rPr>
                <w:rFonts w:eastAsia="Times New Roman" w:cs="Times New Roman"/>
                <w:kern w:val="0"/>
                <w:sz w:val="28"/>
                <w:szCs w:val="28"/>
                <w:lang w:eastAsia="ru-RU" w:bidi="ar-SA"/>
              </w:rPr>
            </w:pPr>
          </w:p>
        </w:tc>
        <w:tc>
          <w:tcPr>
            <w:tcW w:w="4250" w:type="dxa"/>
            <w:hideMark/>
          </w:tcPr>
          <w:p w:rsidR="0050681B" w:rsidRPr="0050681B" w:rsidRDefault="0050681B" w:rsidP="0050681B">
            <w:pPr>
              <w:widowControl/>
              <w:suppressAutoHyphens w:val="0"/>
              <w:rPr>
                <w:rFonts w:eastAsia="Times New Roman" w:cs="Times New Roman"/>
                <w:kern w:val="0"/>
                <w:sz w:val="28"/>
                <w:szCs w:val="28"/>
                <w:lang w:eastAsia="ru-RU" w:bidi="ar-SA"/>
              </w:rPr>
            </w:pPr>
          </w:p>
        </w:tc>
        <w:tc>
          <w:tcPr>
            <w:tcW w:w="5217" w:type="dxa"/>
            <w:hideMark/>
          </w:tcPr>
          <w:p w:rsidR="0050681B" w:rsidRPr="0050681B" w:rsidRDefault="0050681B" w:rsidP="0050681B">
            <w:pPr>
              <w:widowControl/>
              <w:suppressAutoHyphens w:val="0"/>
              <w:rPr>
                <w:rFonts w:eastAsia="Times New Roman" w:cs="Times New Roman"/>
                <w:kern w:val="0"/>
                <w:sz w:val="28"/>
                <w:szCs w:val="28"/>
                <w:lang w:eastAsia="ru-RU" w:bidi="ar-SA"/>
              </w:rPr>
            </w:pPr>
          </w:p>
        </w:tc>
      </w:tr>
      <w:tr w:rsidR="0050681B" w:rsidRPr="0050681B" w:rsidTr="00A7069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81B" w:rsidRPr="0050681B" w:rsidRDefault="0050681B" w:rsidP="0050681B">
            <w:pPr>
              <w:widowControl/>
              <w:suppressAutoHyphens w:val="0"/>
              <w:spacing w:line="315" w:lineRule="atLeast"/>
              <w:jc w:val="center"/>
              <w:textAlignment w:val="baseline"/>
              <w:rPr>
                <w:rFonts w:eastAsia="Times New Roman" w:cs="Times New Roman"/>
                <w:kern w:val="0"/>
                <w:sz w:val="28"/>
                <w:szCs w:val="28"/>
                <w:lang w:eastAsia="ru-RU" w:bidi="ar-SA"/>
              </w:rPr>
            </w:pPr>
            <w:r w:rsidRPr="0050681B">
              <w:rPr>
                <w:rFonts w:eastAsia="Times New Roman" w:cs="Times New Roman"/>
                <w:kern w:val="0"/>
                <w:sz w:val="28"/>
                <w:szCs w:val="28"/>
                <w:lang w:eastAsia="ru-RU" w:bidi="ar-SA"/>
              </w:rPr>
              <w:t>N</w:t>
            </w:r>
          </w:p>
          <w:p w:rsidR="0050681B" w:rsidRPr="0050681B" w:rsidRDefault="0050681B" w:rsidP="0050681B">
            <w:pPr>
              <w:widowControl/>
              <w:suppressAutoHyphens w:val="0"/>
              <w:spacing w:line="315" w:lineRule="atLeast"/>
              <w:jc w:val="center"/>
              <w:textAlignment w:val="baseline"/>
              <w:rPr>
                <w:rFonts w:eastAsia="Times New Roman" w:cs="Times New Roman"/>
                <w:kern w:val="0"/>
                <w:sz w:val="28"/>
                <w:szCs w:val="28"/>
                <w:lang w:eastAsia="ru-RU" w:bidi="ar-SA"/>
              </w:rPr>
            </w:pPr>
            <w:proofErr w:type="gramStart"/>
            <w:r w:rsidRPr="0050681B">
              <w:rPr>
                <w:rFonts w:eastAsia="Times New Roman" w:cs="Times New Roman"/>
                <w:kern w:val="0"/>
                <w:sz w:val="28"/>
                <w:szCs w:val="28"/>
                <w:lang w:eastAsia="ru-RU" w:bidi="ar-SA"/>
              </w:rPr>
              <w:t>п</w:t>
            </w:r>
            <w:proofErr w:type="gramEnd"/>
            <w:r w:rsidRPr="0050681B">
              <w:rPr>
                <w:rFonts w:eastAsia="Times New Roman" w:cs="Times New Roman"/>
                <w:kern w:val="0"/>
                <w:sz w:val="28"/>
                <w:szCs w:val="28"/>
                <w:lang w:eastAsia="ru-RU" w:bidi="ar-SA"/>
              </w:rPr>
              <w:t>/п</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81B" w:rsidRPr="0050681B" w:rsidRDefault="0050681B" w:rsidP="0050681B">
            <w:pPr>
              <w:widowControl/>
              <w:suppressAutoHyphens w:val="0"/>
              <w:spacing w:line="315" w:lineRule="atLeast"/>
              <w:jc w:val="center"/>
              <w:textAlignment w:val="baseline"/>
              <w:rPr>
                <w:rFonts w:eastAsia="Times New Roman" w:cs="Times New Roman"/>
                <w:kern w:val="0"/>
                <w:sz w:val="28"/>
                <w:szCs w:val="28"/>
                <w:lang w:eastAsia="ru-RU" w:bidi="ar-SA"/>
              </w:rPr>
            </w:pPr>
            <w:r w:rsidRPr="0050681B">
              <w:rPr>
                <w:rFonts w:eastAsia="Times New Roman" w:cs="Times New Roman"/>
                <w:kern w:val="0"/>
                <w:sz w:val="28"/>
                <w:szCs w:val="28"/>
                <w:lang w:eastAsia="ru-RU" w:bidi="ar-SA"/>
              </w:rPr>
              <w:t>Наименование источника образования ТКО ***</w:t>
            </w:r>
          </w:p>
        </w:tc>
        <w:tc>
          <w:tcPr>
            <w:tcW w:w="52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81B" w:rsidRPr="0050681B" w:rsidRDefault="0050681B" w:rsidP="0050681B">
            <w:pPr>
              <w:widowControl/>
              <w:suppressAutoHyphens w:val="0"/>
              <w:spacing w:line="315" w:lineRule="atLeast"/>
              <w:jc w:val="center"/>
              <w:textAlignment w:val="baseline"/>
              <w:rPr>
                <w:rFonts w:eastAsia="Times New Roman" w:cs="Times New Roman"/>
                <w:kern w:val="0"/>
                <w:sz w:val="28"/>
                <w:szCs w:val="28"/>
                <w:lang w:eastAsia="ru-RU" w:bidi="ar-SA"/>
              </w:rPr>
            </w:pPr>
            <w:r w:rsidRPr="0050681B">
              <w:rPr>
                <w:rFonts w:eastAsia="Times New Roman" w:cs="Times New Roman"/>
                <w:kern w:val="0"/>
                <w:sz w:val="28"/>
                <w:szCs w:val="28"/>
                <w:lang w:eastAsia="ru-RU" w:bidi="ar-SA"/>
              </w:rPr>
              <w:t>Характеристика объекта - источника образования ТКО (жилой дом, административное здание, производственное помещение, иное)</w:t>
            </w:r>
          </w:p>
        </w:tc>
      </w:tr>
      <w:tr w:rsidR="0050681B" w:rsidRPr="0050681B" w:rsidTr="00A7069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81B" w:rsidRPr="0050681B" w:rsidRDefault="0050681B" w:rsidP="0050681B">
            <w:pPr>
              <w:widowControl/>
              <w:suppressAutoHyphens w:val="0"/>
              <w:spacing w:line="315" w:lineRule="atLeast"/>
              <w:jc w:val="center"/>
              <w:textAlignment w:val="baseline"/>
              <w:rPr>
                <w:rFonts w:eastAsia="Times New Roman" w:cs="Times New Roman"/>
                <w:kern w:val="0"/>
                <w:sz w:val="28"/>
                <w:szCs w:val="28"/>
                <w:lang w:eastAsia="ru-RU" w:bidi="ar-SA"/>
              </w:rPr>
            </w:pPr>
            <w:r w:rsidRPr="0050681B">
              <w:rPr>
                <w:rFonts w:eastAsia="Times New Roman" w:cs="Times New Roman"/>
                <w:kern w:val="0"/>
                <w:sz w:val="28"/>
                <w:szCs w:val="28"/>
                <w:lang w:eastAsia="ru-RU" w:bidi="ar-SA"/>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81B" w:rsidRPr="0050681B" w:rsidRDefault="0050681B" w:rsidP="0050681B">
            <w:pPr>
              <w:widowControl/>
              <w:suppressAutoHyphens w:val="0"/>
              <w:spacing w:line="315" w:lineRule="atLeast"/>
              <w:jc w:val="center"/>
              <w:textAlignment w:val="baseline"/>
              <w:rPr>
                <w:rFonts w:eastAsia="Times New Roman" w:cs="Times New Roman"/>
                <w:kern w:val="0"/>
                <w:sz w:val="28"/>
                <w:szCs w:val="28"/>
                <w:lang w:eastAsia="ru-RU" w:bidi="ar-SA"/>
              </w:rPr>
            </w:pPr>
            <w:r w:rsidRPr="0050681B">
              <w:rPr>
                <w:rFonts w:eastAsia="Times New Roman" w:cs="Times New Roman"/>
                <w:kern w:val="0"/>
                <w:sz w:val="28"/>
                <w:szCs w:val="28"/>
                <w:lang w:eastAsia="ru-RU" w:bidi="ar-SA"/>
              </w:rPr>
              <w:t>2</w:t>
            </w:r>
          </w:p>
        </w:tc>
        <w:tc>
          <w:tcPr>
            <w:tcW w:w="52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81B" w:rsidRPr="0050681B" w:rsidRDefault="0050681B" w:rsidP="0050681B">
            <w:pPr>
              <w:widowControl/>
              <w:suppressAutoHyphens w:val="0"/>
              <w:spacing w:line="315" w:lineRule="atLeast"/>
              <w:jc w:val="center"/>
              <w:textAlignment w:val="baseline"/>
              <w:rPr>
                <w:rFonts w:eastAsia="Times New Roman" w:cs="Times New Roman"/>
                <w:kern w:val="0"/>
                <w:sz w:val="28"/>
                <w:szCs w:val="28"/>
                <w:lang w:eastAsia="ru-RU" w:bidi="ar-SA"/>
              </w:rPr>
            </w:pPr>
            <w:r w:rsidRPr="0050681B">
              <w:rPr>
                <w:rFonts w:eastAsia="Times New Roman" w:cs="Times New Roman"/>
                <w:kern w:val="0"/>
                <w:sz w:val="28"/>
                <w:szCs w:val="28"/>
                <w:lang w:eastAsia="ru-RU" w:bidi="ar-SA"/>
              </w:rPr>
              <w:t>3</w:t>
            </w:r>
          </w:p>
        </w:tc>
      </w:tr>
      <w:tr w:rsidR="0050681B" w:rsidRPr="0050681B" w:rsidTr="00A7069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81B" w:rsidRPr="0050681B" w:rsidRDefault="0050681B" w:rsidP="0050681B">
            <w:pPr>
              <w:widowControl/>
              <w:suppressAutoHyphens w:val="0"/>
              <w:spacing w:line="315" w:lineRule="atLeast"/>
              <w:jc w:val="center"/>
              <w:textAlignment w:val="baseline"/>
              <w:rPr>
                <w:rFonts w:eastAsia="Times New Roman" w:cs="Times New Roman"/>
                <w:kern w:val="0"/>
                <w:sz w:val="28"/>
                <w:szCs w:val="28"/>
                <w:lang w:eastAsia="ru-RU" w:bidi="ar-SA"/>
              </w:rPr>
            </w:pPr>
            <w:r w:rsidRPr="0050681B">
              <w:rPr>
                <w:rFonts w:eastAsia="Times New Roman" w:cs="Times New Roman"/>
                <w:kern w:val="0"/>
                <w:sz w:val="28"/>
                <w:szCs w:val="28"/>
                <w:lang w:eastAsia="ru-RU" w:bidi="ar-SA"/>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81B" w:rsidRPr="0050681B" w:rsidRDefault="0050681B" w:rsidP="0050681B">
            <w:pPr>
              <w:widowControl/>
              <w:suppressAutoHyphens w:val="0"/>
              <w:rPr>
                <w:rFonts w:eastAsia="Times New Roman" w:cs="Times New Roman"/>
                <w:kern w:val="0"/>
                <w:sz w:val="28"/>
                <w:szCs w:val="28"/>
                <w:lang w:eastAsia="ru-RU" w:bidi="ar-SA"/>
              </w:rPr>
            </w:pPr>
          </w:p>
        </w:tc>
        <w:tc>
          <w:tcPr>
            <w:tcW w:w="52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81B" w:rsidRPr="0050681B" w:rsidRDefault="0050681B" w:rsidP="0050681B">
            <w:pPr>
              <w:widowControl/>
              <w:suppressAutoHyphens w:val="0"/>
              <w:rPr>
                <w:rFonts w:eastAsia="Times New Roman" w:cs="Times New Roman"/>
                <w:kern w:val="0"/>
                <w:sz w:val="28"/>
                <w:szCs w:val="28"/>
                <w:lang w:eastAsia="ru-RU" w:bidi="ar-SA"/>
              </w:rPr>
            </w:pPr>
          </w:p>
        </w:tc>
      </w:tr>
      <w:tr w:rsidR="0050681B" w:rsidRPr="0050681B" w:rsidTr="00A7069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81B" w:rsidRPr="0050681B" w:rsidRDefault="0050681B" w:rsidP="0050681B">
            <w:pPr>
              <w:widowControl/>
              <w:suppressAutoHyphens w:val="0"/>
              <w:spacing w:line="315" w:lineRule="atLeast"/>
              <w:jc w:val="center"/>
              <w:textAlignment w:val="baseline"/>
              <w:rPr>
                <w:rFonts w:eastAsia="Times New Roman" w:cs="Times New Roman"/>
                <w:kern w:val="0"/>
                <w:sz w:val="28"/>
                <w:szCs w:val="28"/>
                <w:lang w:eastAsia="ru-RU" w:bidi="ar-SA"/>
              </w:rPr>
            </w:pPr>
            <w:r w:rsidRPr="0050681B">
              <w:rPr>
                <w:rFonts w:eastAsia="Times New Roman" w:cs="Times New Roman"/>
                <w:kern w:val="0"/>
                <w:sz w:val="28"/>
                <w:szCs w:val="28"/>
                <w:lang w:eastAsia="ru-RU" w:bidi="ar-SA"/>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81B" w:rsidRPr="0050681B" w:rsidRDefault="0050681B" w:rsidP="0050681B">
            <w:pPr>
              <w:widowControl/>
              <w:suppressAutoHyphens w:val="0"/>
              <w:rPr>
                <w:rFonts w:eastAsia="Times New Roman" w:cs="Times New Roman"/>
                <w:kern w:val="0"/>
                <w:sz w:val="28"/>
                <w:szCs w:val="28"/>
                <w:lang w:eastAsia="ru-RU" w:bidi="ar-SA"/>
              </w:rPr>
            </w:pPr>
          </w:p>
        </w:tc>
        <w:tc>
          <w:tcPr>
            <w:tcW w:w="52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81B" w:rsidRPr="0050681B" w:rsidRDefault="0050681B" w:rsidP="0050681B">
            <w:pPr>
              <w:widowControl/>
              <w:suppressAutoHyphens w:val="0"/>
              <w:rPr>
                <w:rFonts w:eastAsia="Times New Roman" w:cs="Times New Roman"/>
                <w:kern w:val="0"/>
                <w:sz w:val="28"/>
                <w:szCs w:val="28"/>
                <w:lang w:eastAsia="ru-RU" w:bidi="ar-SA"/>
              </w:rPr>
            </w:pPr>
          </w:p>
        </w:tc>
      </w:tr>
    </w:tbl>
    <w:p w:rsidR="0050681B" w:rsidRPr="0050681B" w:rsidRDefault="0050681B" w:rsidP="00A7069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br/>
        <w:t>К настоящей заявке прилагаются:</w:t>
      </w:r>
    </w:p>
    <w:p w:rsidR="0050681B" w:rsidRPr="0050681B" w:rsidRDefault="0050681B" w:rsidP="00A7069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proofErr w:type="gramStart"/>
      <w:r w:rsidRPr="0050681B">
        <w:rPr>
          <w:rFonts w:eastAsia="Times New Roman" w:cs="Times New Roman"/>
          <w:spacing w:val="2"/>
          <w:kern w:val="0"/>
          <w:sz w:val="28"/>
          <w:szCs w:val="28"/>
          <w:lang w:eastAsia="ru-RU" w:bidi="ar-SA"/>
        </w:rPr>
        <w:t>схема размещения планируемого места (площадки) накопления  ТКО,</w:t>
      </w:r>
      <w:r w:rsidR="00A7069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отражающая данные о местоположении места (площадки) накопления ТКО на карте</w:t>
      </w:r>
      <w:r w:rsidR="00A70695" w:rsidRPr="00AD042F">
        <w:rPr>
          <w:rFonts w:eastAsia="Times New Roman" w:cs="Times New Roman"/>
          <w:spacing w:val="2"/>
          <w:kern w:val="0"/>
          <w:sz w:val="28"/>
          <w:szCs w:val="28"/>
          <w:lang w:eastAsia="ru-RU" w:bidi="ar-SA"/>
        </w:rPr>
        <w:t xml:space="preserve"> </w:t>
      </w:r>
      <w:r w:rsidR="00124B54">
        <w:rPr>
          <w:rFonts w:eastAsia="Times New Roman" w:cs="Times New Roman"/>
          <w:spacing w:val="2"/>
          <w:kern w:val="0"/>
          <w:sz w:val="28"/>
          <w:szCs w:val="28"/>
          <w:lang w:eastAsia="ru-RU" w:bidi="ar-SA"/>
        </w:rPr>
        <w:t>Заборьевского</w:t>
      </w:r>
      <w:r w:rsidR="00A70695" w:rsidRPr="00AD042F">
        <w:rPr>
          <w:rFonts w:eastAsia="Times New Roman" w:cs="Times New Roman"/>
          <w:spacing w:val="2"/>
          <w:kern w:val="0"/>
          <w:sz w:val="28"/>
          <w:szCs w:val="28"/>
          <w:lang w:eastAsia="ru-RU" w:bidi="ar-SA"/>
        </w:rPr>
        <w:t xml:space="preserve"> сельского поселения</w:t>
      </w:r>
      <w:r w:rsidRPr="0050681B">
        <w:rPr>
          <w:rFonts w:eastAsia="Times New Roman" w:cs="Times New Roman"/>
          <w:spacing w:val="2"/>
          <w:kern w:val="0"/>
          <w:sz w:val="28"/>
          <w:szCs w:val="28"/>
          <w:lang w:eastAsia="ru-RU" w:bidi="ar-SA"/>
        </w:rPr>
        <w:t xml:space="preserve"> в масштабе 1:2000, выполненная в произвольной форме, с</w:t>
      </w:r>
      <w:r w:rsidR="00A7069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обозначением расстояний от местонахождения планируемого места (площадки)</w:t>
      </w:r>
      <w:r w:rsidR="00A7069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накопления ТКО до ближайших жилых домов, детских учреждений, спортивных</w:t>
      </w:r>
      <w:r w:rsidR="00A7069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площадок и мест отдыха населения,</w:t>
      </w:r>
      <w:r w:rsidR="00A7069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согласие владельцев инженерных коммуникаций на использование земель,</w:t>
      </w:r>
      <w:r w:rsidR="00A7069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земельного участка для</w:t>
      </w:r>
      <w:proofErr w:type="gramEnd"/>
      <w:r w:rsidRPr="0050681B">
        <w:rPr>
          <w:rFonts w:eastAsia="Times New Roman" w:cs="Times New Roman"/>
          <w:spacing w:val="2"/>
          <w:kern w:val="0"/>
          <w:sz w:val="28"/>
          <w:szCs w:val="28"/>
          <w:lang w:eastAsia="ru-RU" w:bidi="ar-SA"/>
        </w:rPr>
        <w:t xml:space="preserve"> размещения места (площадки) ТКО, </w:t>
      </w:r>
      <w:proofErr w:type="gramStart"/>
      <w:r w:rsidRPr="0050681B">
        <w:rPr>
          <w:rFonts w:eastAsia="Times New Roman" w:cs="Times New Roman"/>
          <w:spacing w:val="2"/>
          <w:kern w:val="0"/>
          <w:sz w:val="28"/>
          <w:szCs w:val="28"/>
          <w:lang w:eastAsia="ru-RU" w:bidi="ar-SA"/>
        </w:rPr>
        <w:t>попадающих</w:t>
      </w:r>
      <w:proofErr w:type="gramEnd"/>
      <w:r w:rsidRPr="0050681B">
        <w:rPr>
          <w:rFonts w:eastAsia="Times New Roman" w:cs="Times New Roman"/>
          <w:spacing w:val="2"/>
          <w:kern w:val="0"/>
          <w:sz w:val="28"/>
          <w:szCs w:val="28"/>
          <w:lang w:eastAsia="ru-RU" w:bidi="ar-SA"/>
        </w:rPr>
        <w:t xml:space="preserve"> в зону</w:t>
      </w:r>
      <w:r w:rsidR="00A7069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размещения объекта,</w:t>
      </w:r>
    </w:p>
    <w:p w:rsidR="0050681B" w:rsidRPr="0050681B" w:rsidRDefault="0050681B" w:rsidP="00A7069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____________________________ на _______ листах,</w:t>
      </w:r>
    </w:p>
    <w:p w:rsidR="0050681B" w:rsidRPr="0050681B" w:rsidRDefault="0050681B" w:rsidP="00A7069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____________________________ на _______ листах.</w:t>
      </w:r>
    </w:p>
    <w:p w:rsidR="0050681B" w:rsidRPr="0050681B" w:rsidRDefault="0050681B" w:rsidP="00A7069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Настоящим подтверждаю свое согласие на обработку персональных данных.</w:t>
      </w:r>
    </w:p>
    <w:p w:rsidR="0050681B" w:rsidRPr="0050681B" w:rsidRDefault="0050681B" w:rsidP="00A7069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Заявитель:</w:t>
      </w:r>
      <w:r w:rsidR="00A70695" w:rsidRPr="00AD042F">
        <w:rPr>
          <w:rFonts w:eastAsia="Times New Roman" w:cs="Times New Roman"/>
          <w:spacing w:val="2"/>
          <w:kern w:val="0"/>
          <w:sz w:val="28"/>
          <w:szCs w:val="28"/>
          <w:lang w:eastAsia="ru-RU" w:bidi="ar-SA"/>
        </w:rPr>
        <w:t xml:space="preserve"> ____________________</w:t>
      </w:r>
      <w:r w:rsidRPr="0050681B">
        <w:rPr>
          <w:rFonts w:eastAsia="Times New Roman" w:cs="Times New Roman"/>
          <w:spacing w:val="2"/>
          <w:kern w:val="0"/>
          <w:sz w:val="28"/>
          <w:szCs w:val="28"/>
          <w:lang w:eastAsia="ru-RU" w:bidi="ar-SA"/>
        </w:rPr>
        <w:t xml:space="preserve">___/ </w:t>
      </w:r>
      <w:r w:rsidR="00A70695" w:rsidRPr="00AD042F">
        <w:rPr>
          <w:rFonts w:eastAsia="Times New Roman" w:cs="Times New Roman"/>
          <w:spacing w:val="2"/>
          <w:kern w:val="0"/>
          <w:sz w:val="28"/>
          <w:szCs w:val="28"/>
          <w:lang w:eastAsia="ru-RU" w:bidi="ar-SA"/>
        </w:rPr>
        <w:t>____________________________</w:t>
      </w:r>
      <w:r w:rsidRPr="0050681B">
        <w:rPr>
          <w:rFonts w:eastAsia="Times New Roman" w:cs="Times New Roman"/>
          <w:spacing w:val="2"/>
          <w:kern w:val="0"/>
          <w:sz w:val="28"/>
          <w:szCs w:val="28"/>
          <w:lang w:eastAsia="ru-RU" w:bidi="ar-SA"/>
        </w:rPr>
        <w:t>_/</w:t>
      </w:r>
    </w:p>
    <w:p w:rsidR="0050681B" w:rsidRPr="0050681B" w:rsidRDefault="00A70695" w:rsidP="00A70695">
      <w:pPr>
        <w:widowControl/>
        <w:shd w:val="clear" w:color="auto" w:fill="FFFFFF"/>
        <w:suppressAutoHyphens w:val="0"/>
        <w:spacing w:line="315" w:lineRule="atLeast"/>
        <w:ind w:firstLine="709"/>
        <w:jc w:val="both"/>
        <w:textAlignment w:val="baseline"/>
        <w:rPr>
          <w:rFonts w:eastAsia="Times New Roman" w:cs="Times New Roman"/>
          <w:i/>
          <w:spacing w:val="2"/>
          <w:kern w:val="0"/>
          <w:lang w:eastAsia="ru-RU" w:bidi="ar-SA"/>
        </w:rPr>
      </w:pPr>
      <w:r w:rsidRPr="00AD042F">
        <w:rPr>
          <w:rFonts w:eastAsia="Times New Roman" w:cs="Times New Roman"/>
          <w:i/>
          <w:spacing w:val="2"/>
          <w:kern w:val="0"/>
          <w:lang w:eastAsia="ru-RU" w:bidi="ar-SA"/>
        </w:rPr>
        <w:t xml:space="preserve">                                   </w:t>
      </w:r>
      <w:proofErr w:type="gramStart"/>
      <w:r w:rsidR="0050681B" w:rsidRPr="0050681B">
        <w:rPr>
          <w:rFonts w:eastAsia="Times New Roman" w:cs="Times New Roman"/>
          <w:i/>
          <w:spacing w:val="2"/>
          <w:kern w:val="0"/>
          <w:lang w:eastAsia="ru-RU" w:bidi="ar-SA"/>
        </w:rPr>
        <w:t>(подпись)</w:t>
      </w:r>
      <w:r w:rsidRPr="00AD042F">
        <w:rPr>
          <w:rFonts w:eastAsia="Times New Roman" w:cs="Times New Roman"/>
          <w:i/>
          <w:spacing w:val="2"/>
          <w:kern w:val="0"/>
          <w:lang w:eastAsia="ru-RU" w:bidi="ar-SA"/>
        </w:rPr>
        <w:t xml:space="preserve">                                     </w:t>
      </w:r>
      <w:r w:rsidR="0050681B" w:rsidRPr="0050681B">
        <w:rPr>
          <w:rFonts w:eastAsia="Times New Roman" w:cs="Times New Roman"/>
          <w:i/>
          <w:spacing w:val="2"/>
          <w:kern w:val="0"/>
          <w:lang w:eastAsia="ru-RU" w:bidi="ar-SA"/>
        </w:rPr>
        <w:t xml:space="preserve"> (Ф.И.О. (последнее - при наличии)</w:t>
      </w:r>
      <w:proofErr w:type="gramEnd"/>
    </w:p>
    <w:p w:rsidR="0050681B" w:rsidRPr="0050681B" w:rsidRDefault="00A70695" w:rsidP="00A7069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AD042F">
        <w:rPr>
          <w:rFonts w:eastAsia="Times New Roman" w:cs="Times New Roman"/>
          <w:spacing w:val="2"/>
          <w:kern w:val="0"/>
          <w:sz w:val="28"/>
          <w:szCs w:val="28"/>
          <w:lang w:eastAsia="ru-RU" w:bidi="ar-SA"/>
        </w:rPr>
        <w:t>«</w:t>
      </w:r>
      <w:r w:rsidR="0050681B" w:rsidRPr="0050681B">
        <w:rPr>
          <w:rFonts w:eastAsia="Times New Roman" w:cs="Times New Roman"/>
          <w:spacing w:val="2"/>
          <w:kern w:val="0"/>
          <w:sz w:val="28"/>
          <w:szCs w:val="28"/>
          <w:lang w:eastAsia="ru-RU" w:bidi="ar-SA"/>
        </w:rPr>
        <w:t>__</w:t>
      </w:r>
      <w:r w:rsidRPr="00AD042F">
        <w:rPr>
          <w:rFonts w:eastAsia="Times New Roman" w:cs="Times New Roman"/>
          <w:spacing w:val="2"/>
          <w:kern w:val="0"/>
          <w:sz w:val="28"/>
          <w:szCs w:val="28"/>
          <w:lang w:eastAsia="ru-RU" w:bidi="ar-SA"/>
        </w:rPr>
        <w:t>»</w:t>
      </w:r>
      <w:r w:rsidR="0050681B" w:rsidRPr="0050681B">
        <w:rPr>
          <w:rFonts w:eastAsia="Times New Roman" w:cs="Times New Roman"/>
          <w:spacing w:val="2"/>
          <w:kern w:val="0"/>
          <w:sz w:val="28"/>
          <w:szCs w:val="28"/>
          <w:lang w:eastAsia="ru-RU" w:bidi="ar-SA"/>
        </w:rPr>
        <w:t xml:space="preserve"> ______________ 20__ г.</w:t>
      </w:r>
    </w:p>
    <w:p w:rsidR="0050681B" w:rsidRPr="00AD042F" w:rsidRDefault="0050681B" w:rsidP="00A70695">
      <w:pPr>
        <w:widowControl/>
        <w:pBdr>
          <w:bottom w:val="single" w:sz="12" w:space="1" w:color="auto"/>
        </w:pBdr>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М.П. (при наличии)</w:t>
      </w:r>
    </w:p>
    <w:p w:rsidR="00A70695" w:rsidRPr="0050681B" w:rsidRDefault="00A70695" w:rsidP="00A70695">
      <w:pPr>
        <w:widowControl/>
        <w:pBdr>
          <w:bottom w:val="single" w:sz="12" w:space="1" w:color="auto"/>
        </w:pBdr>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p>
    <w:p w:rsidR="0050681B" w:rsidRPr="0050681B" w:rsidRDefault="00A70695" w:rsidP="00A70695">
      <w:pPr>
        <w:widowControl/>
        <w:shd w:val="clear" w:color="auto" w:fill="FFFFFF"/>
        <w:suppressAutoHyphens w:val="0"/>
        <w:spacing w:line="315" w:lineRule="atLeast"/>
        <w:ind w:left="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w:t>
      </w:r>
      <w:r w:rsidR="0050681B" w:rsidRPr="0050681B">
        <w:rPr>
          <w:rFonts w:eastAsia="Times New Roman" w:cs="Times New Roman"/>
          <w:spacing w:val="2"/>
          <w:kern w:val="0"/>
          <w:sz w:val="28"/>
          <w:szCs w:val="28"/>
          <w:lang w:eastAsia="ru-RU" w:bidi="ar-SA"/>
        </w:rPr>
        <w:t>Для юридических лиц, в том числе органов государственной власти и</w:t>
      </w:r>
      <w:r w:rsidRPr="00AD042F">
        <w:rPr>
          <w:rFonts w:eastAsia="Times New Roman" w:cs="Times New Roman"/>
          <w:spacing w:val="2"/>
          <w:kern w:val="0"/>
          <w:sz w:val="28"/>
          <w:szCs w:val="28"/>
          <w:lang w:eastAsia="ru-RU" w:bidi="ar-SA"/>
        </w:rPr>
        <w:t xml:space="preserve"> </w:t>
      </w:r>
      <w:r w:rsidR="0050681B" w:rsidRPr="0050681B">
        <w:rPr>
          <w:rFonts w:eastAsia="Times New Roman" w:cs="Times New Roman"/>
          <w:spacing w:val="2"/>
          <w:kern w:val="0"/>
          <w:sz w:val="28"/>
          <w:szCs w:val="28"/>
          <w:lang w:eastAsia="ru-RU" w:bidi="ar-SA"/>
        </w:rPr>
        <w:t xml:space="preserve">органов местного самоуправления </w:t>
      </w:r>
      <w:r w:rsidR="00124B54">
        <w:rPr>
          <w:spacing w:val="2"/>
          <w:sz w:val="28"/>
          <w:szCs w:val="28"/>
        </w:rPr>
        <w:t>Заборьевского</w:t>
      </w:r>
      <w:r w:rsidR="006C7D46">
        <w:rPr>
          <w:spacing w:val="2"/>
          <w:sz w:val="28"/>
          <w:szCs w:val="28"/>
        </w:rPr>
        <w:t xml:space="preserve"> сельского поселения Демидовского района Смоленской области</w:t>
      </w:r>
      <w:r w:rsidR="006C7D46">
        <w:rPr>
          <w:rFonts w:eastAsia="Times New Roman" w:cs="Times New Roman"/>
          <w:spacing w:val="2"/>
          <w:kern w:val="0"/>
          <w:sz w:val="28"/>
          <w:szCs w:val="28"/>
          <w:lang w:eastAsia="ru-RU" w:bidi="ar-SA"/>
        </w:rPr>
        <w:t xml:space="preserve"> </w:t>
      </w:r>
      <w:r w:rsidR="0050681B" w:rsidRPr="0050681B">
        <w:rPr>
          <w:rFonts w:eastAsia="Times New Roman" w:cs="Times New Roman"/>
          <w:spacing w:val="2"/>
          <w:kern w:val="0"/>
          <w:sz w:val="28"/>
          <w:szCs w:val="28"/>
          <w:lang w:eastAsia="ru-RU" w:bidi="ar-SA"/>
        </w:rPr>
        <w:t>- полное наименование и основной</w:t>
      </w:r>
    </w:p>
    <w:p w:rsidR="0050681B" w:rsidRPr="0050681B" w:rsidRDefault="0050681B" w:rsidP="00A7069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lastRenderedPageBreak/>
        <w:t xml:space="preserve">государственный регистрационный номер записи в </w:t>
      </w:r>
      <w:r w:rsidR="00A70695" w:rsidRPr="00AD042F">
        <w:rPr>
          <w:rFonts w:eastAsia="Times New Roman" w:cs="Times New Roman"/>
          <w:spacing w:val="2"/>
          <w:kern w:val="0"/>
          <w:sz w:val="28"/>
          <w:szCs w:val="28"/>
          <w:lang w:eastAsia="ru-RU" w:bidi="ar-SA"/>
        </w:rPr>
        <w:t xml:space="preserve">Едином </w:t>
      </w:r>
      <w:r w:rsidRPr="0050681B">
        <w:rPr>
          <w:rFonts w:eastAsia="Times New Roman" w:cs="Times New Roman"/>
          <w:spacing w:val="2"/>
          <w:kern w:val="0"/>
          <w:sz w:val="28"/>
          <w:szCs w:val="28"/>
          <w:lang w:eastAsia="ru-RU" w:bidi="ar-SA"/>
        </w:rPr>
        <w:t>государственном</w:t>
      </w:r>
      <w:r w:rsidR="00A7069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реестре юридических лиц.</w:t>
      </w:r>
    </w:p>
    <w:p w:rsidR="0050681B" w:rsidRPr="0050681B" w:rsidRDefault="0050681B" w:rsidP="00A7069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Для индивидуальных предпринимателей - фамилия, имя, отчество, основной</w:t>
      </w:r>
      <w:r w:rsidR="00A7069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государственный  регистрационный номер записи в Едином государственном</w:t>
      </w:r>
      <w:r w:rsidR="00A7069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реестре индивидуальных предпринимателей.</w:t>
      </w:r>
    </w:p>
    <w:p w:rsidR="0050681B" w:rsidRPr="0050681B" w:rsidRDefault="0050681B" w:rsidP="00A7069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Для физических лиц - фамилия, имя, отчество, серия, номер и дата выдачи</w:t>
      </w:r>
      <w:r w:rsidR="00A7069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паспорта или иного документа, удостоверяющего личность в соответствии с</w:t>
      </w:r>
      <w:r w:rsidR="00A7069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законодательством Российской Федерации.</w:t>
      </w:r>
    </w:p>
    <w:p w:rsidR="0050681B" w:rsidRPr="0050681B" w:rsidRDefault="0050681B" w:rsidP="00A7069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proofErr w:type="gramStart"/>
      <w:r w:rsidRPr="0050681B">
        <w:rPr>
          <w:rFonts w:eastAsia="Times New Roman" w:cs="Times New Roman"/>
          <w:spacing w:val="2"/>
          <w:kern w:val="0"/>
          <w:sz w:val="28"/>
          <w:szCs w:val="28"/>
          <w:lang w:eastAsia="ru-RU" w:bidi="ar-SA"/>
        </w:rPr>
        <w:t xml:space="preserve">**Указывается </w:t>
      </w:r>
      <w:r w:rsidR="00A70695" w:rsidRPr="00AD042F">
        <w:rPr>
          <w:rFonts w:eastAsia="Times New Roman" w:cs="Times New Roman"/>
          <w:spacing w:val="2"/>
          <w:kern w:val="0"/>
          <w:sz w:val="28"/>
          <w:szCs w:val="28"/>
          <w:lang w:eastAsia="ru-RU" w:bidi="ar-SA"/>
        </w:rPr>
        <w:t xml:space="preserve">наименование </w:t>
      </w:r>
      <w:r w:rsidRPr="0050681B">
        <w:rPr>
          <w:rFonts w:eastAsia="Times New Roman" w:cs="Times New Roman"/>
          <w:spacing w:val="2"/>
          <w:kern w:val="0"/>
          <w:sz w:val="28"/>
          <w:szCs w:val="28"/>
          <w:lang w:eastAsia="ru-RU" w:bidi="ar-SA"/>
        </w:rPr>
        <w:t>правоустанавливающего документа, его</w:t>
      </w:r>
      <w:r w:rsidR="00A7069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реквизиты  (при  наличии), серия, номер, дата регистрации, кем, когда, кому</w:t>
      </w:r>
      <w:r w:rsidR="00A7069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выдан, срок действия или решение о размещении объектов (мест (площадок)</w:t>
      </w:r>
      <w:r w:rsidR="00A7069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накопления  отходов)  на  землях  или  земельных  участках,  находящихся  в</w:t>
      </w:r>
      <w:proofErr w:type="gramEnd"/>
    </w:p>
    <w:p w:rsidR="0050681B" w:rsidRPr="0050681B" w:rsidRDefault="0050681B" w:rsidP="00A7069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государственной   или   муниципальной   собственности,  без  предоставления</w:t>
      </w:r>
    </w:p>
    <w:p w:rsidR="0050681B" w:rsidRPr="0050681B" w:rsidRDefault="0050681B" w:rsidP="00A7069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proofErr w:type="gramStart"/>
      <w:r w:rsidRPr="0050681B">
        <w:rPr>
          <w:rFonts w:eastAsia="Times New Roman" w:cs="Times New Roman"/>
          <w:spacing w:val="2"/>
          <w:kern w:val="0"/>
          <w:sz w:val="28"/>
          <w:szCs w:val="28"/>
          <w:lang w:eastAsia="ru-RU" w:bidi="ar-SA"/>
        </w:rPr>
        <w:t>земельных  участков и установления сервитутов (в случае нахождения объектов</w:t>
      </w:r>
      <w:proofErr w:type="gramEnd"/>
    </w:p>
    <w:p w:rsidR="0050681B" w:rsidRPr="0050681B" w:rsidRDefault="0050681B" w:rsidP="00A7069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(мест  (площа</w:t>
      </w:r>
      <w:r w:rsidR="00A70695" w:rsidRPr="00AD042F">
        <w:rPr>
          <w:rFonts w:eastAsia="Times New Roman" w:cs="Times New Roman"/>
          <w:spacing w:val="2"/>
          <w:kern w:val="0"/>
          <w:sz w:val="28"/>
          <w:szCs w:val="28"/>
          <w:lang w:eastAsia="ru-RU" w:bidi="ar-SA"/>
        </w:rPr>
        <w:t xml:space="preserve">док) накопления отходов) на </w:t>
      </w:r>
      <w:r w:rsidRPr="0050681B">
        <w:rPr>
          <w:rFonts w:eastAsia="Times New Roman" w:cs="Times New Roman"/>
          <w:spacing w:val="2"/>
          <w:kern w:val="0"/>
          <w:sz w:val="28"/>
          <w:szCs w:val="28"/>
          <w:lang w:eastAsia="ru-RU" w:bidi="ar-SA"/>
        </w:rPr>
        <w:t>землях или земельных участках,</w:t>
      </w:r>
    </w:p>
    <w:p w:rsidR="0050681B" w:rsidRPr="0050681B" w:rsidRDefault="0050681B" w:rsidP="00A7069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proofErr w:type="gramStart"/>
      <w:r w:rsidRPr="0050681B">
        <w:rPr>
          <w:rFonts w:eastAsia="Times New Roman" w:cs="Times New Roman"/>
          <w:spacing w:val="2"/>
          <w:kern w:val="0"/>
          <w:sz w:val="28"/>
          <w:szCs w:val="28"/>
          <w:lang w:eastAsia="ru-RU" w:bidi="ar-SA"/>
        </w:rPr>
        <w:t>находящихся</w:t>
      </w:r>
      <w:proofErr w:type="gramEnd"/>
      <w:r w:rsidRPr="0050681B">
        <w:rPr>
          <w:rFonts w:eastAsia="Times New Roman" w:cs="Times New Roman"/>
          <w:spacing w:val="2"/>
          <w:kern w:val="0"/>
          <w:sz w:val="28"/>
          <w:szCs w:val="28"/>
          <w:lang w:eastAsia="ru-RU" w:bidi="ar-SA"/>
        </w:rPr>
        <w:t xml:space="preserve"> в государственной или муниципальной собственности).</w:t>
      </w:r>
    </w:p>
    <w:p w:rsidR="0050681B" w:rsidRPr="0050681B" w:rsidRDefault="0050681B" w:rsidP="00A7069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br/>
        <w:t>*** Сведения об одном или нескольких объектах капитального</w:t>
      </w:r>
    </w:p>
    <w:p w:rsidR="0050681B" w:rsidRPr="0050681B" w:rsidRDefault="0050681B" w:rsidP="00A70695">
      <w:pPr>
        <w:widowControl/>
        <w:shd w:val="clear" w:color="auto" w:fill="FFFFFF"/>
        <w:suppressAutoHyphens w:val="0"/>
        <w:spacing w:line="315" w:lineRule="atLeast"/>
        <w:ind w:firstLine="709"/>
        <w:jc w:val="both"/>
        <w:textAlignment w:val="baseline"/>
        <w:rPr>
          <w:rFonts w:eastAsia="Times New Roman" w:cs="Times New Roman"/>
          <w:spacing w:val="2"/>
          <w:kern w:val="0"/>
          <w:sz w:val="28"/>
          <w:szCs w:val="28"/>
          <w:lang w:eastAsia="ru-RU" w:bidi="ar-SA"/>
        </w:rPr>
      </w:pPr>
      <w:r w:rsidRPr="0050681B">
        <w:rPr>
          <w:rFonts w:eastAsia="Times New Roman" w:cs="Times New Roman"/>
          <w:spacing w:val="2"/>
          <w:kern w:val="0"/>
          <w:sz w:val="28"/>
          <w:szCs w:val="28"/>
          <w:lang w:eastAsia="ru-RU" w:bidi="ar-SA"/>
        </w:rPr>
        <w:t>строительства на территории</w:t>
      </w:r>
      <w:r w:rsidR="006C7D46">
        <w:rPr>
          <w:rFonts w:eastAsia="Times New Roman" w:cs="Times New Roman"/>
          <w:spacing w:val="2"/>
          <w:kern w:val="0"/>
          <w:sz w:val="28"/>
          <w:szCs w:val="28"/>
          <w:lang w:eastAsia="ru-RU" w:bidi="ar-SA"/>
        </w:rPr>
        <w:t xml:space="preserve"> </w:t>
      </w:r>
      <w:r w:rsidR="00124B54">
        <w:rPr>
          <w:spacing w:val="2"/>
          <w:sz w:val="28"/>
          <w:szCs w:val="28"/>
        </w:rPr>
        <w:t>Заборьевского</w:t>
      </w:r>
      <w:r w:rsidR="006C7D46">
        <w:rPr>
          <w:spacing w:val="2"/>
          <w:sz w:val="28"/>
          <w:szCs w:val="28"/>
        </w:rPr>
        <w:t xml:space="preserve"> сельского поселения Демидовского района Смоленской области</w:t>
      </w:r>
      <w:r w:rsidRPr="0050681B">
        <w:rPr>
          <w:rFonts w:eastAsia="Times New Roman" w:cs="Times New Roman"/>
          <w:spacing w:val="2"/>
          <w:kern w:val="0"/>
          <w:sz w:val="28"/>
          <w:szCs w:val="28"/>
          <w:lang w:eastAsia="ru-RU" w:bidi="ar-SA"/>
        </w:rPr>
        <w:t>, где эти объекты располагаются и при</w:t>
      </w:r>
      <w:r w:rsidR="00A7069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 xml:space="preserve">осуществлении </w:t>
      </w:r>
      <w:proofErr w:type="gramStart"/>
      <w:r w:rsidRPr="0050681B">
        <w:rPr>
          <w:rFonts w:eastAsia="Times New Roman" w:cs="Times New Roman"/>
          <w:spacing w:val="2"/>
          <w:kern w:val="0"/>
          <w:sz w:val="28"/>
          <w:szCs w:val="28"/>
          <w:lang w:eastAsia="ru-RU" w:bidi="ar-SA"/>
        </w:rPr>
        <w:t>деятельности</w:t>
      </w:r>
      <w:proofErr w:type="gramEnd"/>
      <w:r w:rsidRPr="0050681B">
        <w:rPr>
          <w:rFonts w:eastAsia="Times New Roman" w:cs="Times New Roman"/>
          <w:spacing w:val="2"/>
          <w:kern w:val="0"/>
          <w:sz w:val="28"/>
          <w:szCs w:val="28"/>
          <w:lang w:eastAsia="ru-RU" w:bidi="ar-SA"/>
        </w:rPr>
        <w:t xml:space="preserve"> на которых у физических и юридических лиц</w:t>
      </w:r>
      <w:r w:rsidR="00A7069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образуются ТКО, складирование которых планируется осуществлять в</w:t>
      </w:r>
      <w:r w:rsidR="00A7069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создаваемом  месте  (на площадке) накопления ТКО, включая их наименование и</w:t>
      </w:r>
      <w:r w:rsidR="00A70695" w:rsidRPr="00AD042F">
        <w:rPr>
          <w:rFonts w:eastAsia="Times New Roman" w:cs="Times New Roman"/>
          <w:spacing w:val="2"/>
          <w:kern w:val="0"/>
          <w:sz w:val="28"/>
          <w:szCs w:val="28"/>
          <w:lang w:eastAsia="ru-RU" w:bidi="ar-SA"/>
        </w:rPr>
        <w:t xml:space="preserve"> </w:t>
      </w:r>
      <w:r w:rsidRPr="0050681B">
        <w:rPr>
          <w:rFonts w:eastAsia="Times New Roman" w:cs="Times New Roman"/>
          <w:spacing w:val="2"/>
          <w:kern w:val="0"/>
          <w:sz w:val="28"/>
          <w:szCs w:val="28"/>
          <w:lang w:eastAsia="ru-RU" w:bidi="ar-SA"/>
        </w:rPr>
        <w:t>адрес местонахождения.</w:t>
      </w:r>
    </w:p>
    <w:p w:rsidR="0020472B" w:rsidRPr="00AD042F" w:rsidRDefault="0020472B" w:rsidP="00A70695">
      <w:pPr>
        <w:ind w:firstLine="709"/>
        <w:jc w:val="both"/>
        <w:rPr>
          <w:rFonts w:cs="Times New Roman"/>
          <w:sz w:val="28"/>
          <w:szCs w:val="28"/>
        </w:rPr>
      </w:pPr>
    </w:p>
    <w:p w:rsidR="0020472B" w:rsidRDefault="0020472B">
      <w:pPr>
        <w:pageBreakBefore/>
        <w:ind w:firstLine="709"/>
        <w:jc w:val="right"/>
        <w:rPr>
          <w:rStyle w:val="FontStyle39"/>
          <w:sz w:val="28"/>
          <w:szCs w:val="28"/>
        </w:rPr>
      </w:pPr>
      <w:r>
        <w:rPr>
          <w:rStyle w:val="FontStyle39"/>
          <w:sz w:val="28"/>
          <w:szCs w:val="28"/>
        </w:rPr>
        <w:lastRenderedPageBreak/>
        <w:t>Приложение №2</w:t>
      </w:r>
    </w:p>
    <w:p w:rsidR="0020472B" w:rsidRDefault="0020472B">
      <w:pPr>
        <w:ind w:firstLine="709"/>
        <w:jc w:val="right"/>
      </w:pPr>
      <w:r>
        <w:rPr>
          <w:rStyle w:val="FontStyle39"/>
          <w:sz w:val="28"/>
          <w:szCs w:val="28"/>
        </w:rPr>
        <w:t>к Административному регламенту</w:t>
      </w:r>
    </w:p>
    <w:p w:rsidR="0020472B" w:rsidRDefault="0020472B">
      <w:pPr>
        <w:ind w:firstLine="709"/>
        <w:jc w:val="right"/>
      </w:pPr>
    </w:p>
    <w:p w:rsidR="0020472B" w:rsidRDefault="0020472B">
      <w:pPr>
        <w:ind w:firstLine="709"/>
        <w:jc w:val="center"/>
        <w:rPr>
          <w:sz w:val="28"/>
          <w:szCs w:val="28"/>
        </w:rPr>
      </w:pPr>
      <w:r>
        <w:rPr>
          <w:rStyle w:val="FontStyle39"/>
          <w:sz w:val="28"/>
          <w:szCs w:val="28"/>
        </w:rPr>
        <w:t>Блок-схема предоставления муниципальной услуги</w:t>
      </w:r>
    </w:p>
    <w:p w:rsidR="0020472B" w:rsidRDefault="0020472B">
      <w:pPr>
        <w:ind w:firstLine="709"/>
        <w:jc w:val="center"/>
        <w:rPr>
          <w:sz w:val="28"/>
          <w:szCs w:val="28"/>
        </w:rPr>
      </w:pPr>
      <w:r>
        <w:rPr>
          <w:sz w:val="28"/>
          <w:szCs w:val="28"/>
        </w:rPr>
        <w:t xml:space="preserve"> «</w:t>
      </w:r>
      <w:r w:rsidR="00A70695" w:rsidRPr="00B03812">
        <w:rPr>
          <w:rFonts w:cs="Times New Roman"/>
          <w:sz w:val="28"/>
          <w:szCs w:val="28"/>
          <w:shd w:val="clear" w:color="auto" w:fill="FFFFFF"/>
        </w:rPr>
        <w:t xml:space="preserve">Согласование создания места (площадки) накопления твёрдых коммунальных отходов на территории </w:t>
      </w:r>
      <w:r w:rsidR="00124B54">
        <w:rPr>
          <w:rFonts w:cs="Times New Roman"/>
          <w:sz w:val="28"/>
          <w:szCs w:val="28"/>
          <w:shd w:val="clear" w:color="auto" w:fill="FFFFFF"/>
        </w:rPr>
        <w:t>Заборьевского</w:t>
      </w:r>
      <w:r w:rsidR="00A70695" w:rsidRPr="00B03812">
        <w:rPr>
          <w:rFonts w:cs="Times New Roman"/>
          <w:sz w:val="28"/>
          <w:szCs w:val="28"/>
          <w:shd w:val="clear" w:color="auto" w:fill="FFFFFF"/>
        </w:rPr>
        <w:t xml:space="preserve"> сельского поселения Демидовского района Смоленской области</w:t>
      </w:r>
      <w:r>
        <w:rPr>
          <w:sz w:val="28"/>
          <w:szCs w:val="28"/>
        </w:rPr>
        <w:t>»</w:t>
      </w:r>
    </w:p>
    <w:p w:rsidR="0020472B" w:rsidRDefault="0020472B">
      <w:pPr>
        <w:ind w:firstLine="709"/>
        <w:jc w:val="center"/>
        <w:rPr>
          <w:sz w:val="28"/>
          <w:szCs w:val="28"/>
        </w:rPr>
      </w:pPr>
    </w:p>
    <w:tbl>
      <w:tblPr>
        <w:tblW w:w="0" w:type="auto"/>
        <w:tblInd w:w="-20" w:type="dxa"/>
        <w:tblLayout w:type="fixed"/>
        <w:tblLook w:val="0000" w:firstRow="0" w:lastRow="0" w:firstColumn="0" w:lastColumn="0" w:noHBand="0" w:noVBand="0"/>
      </w:tblPr>
      <w:tblGrid>
        <w:gridCol w:w="3476"/>
        <w:gridCol w:w="888"/>
        <w:gridCol w:w="1560"/>
        <w:gridCol w:w="567"/>
        <w:gridCol w:w="460"/>
        <w:gridCol w:w="958"/>
        <w:gridCol w:w="2522"/>
        <w:gridCol w:w="20"/>
        <w:gridCol w:w="10"/>
      </w:tblGrid>
      <w:tr w:rsidR="0020472B">
        <w:trPr>
          <w:gridAfter w:val="2"/>
          <w:wAfter w:w="30" w:type="dxa"/>
        </w:trPr>
        <w:tc>
          <w:tcPr>
            <w:tcW w:w="3476" w:type="dxa"/>
            <w:shd w:val="clear" w:color="auto" w:fill="auto"/>
          </w:tcPr>
          <w:p w:rsidR="0020472B" w:rsidRDefault="0020472B">
            <w:pPr>
              <w:snapToGrid w:val="0"/>
              <w:jc w:val="center"/>
              <w:rPr>
                <w:sz w:val="28"/>
                <w:szCs w:val="28"/>
              </w:rPr>
            </w:pPr>
          </w:p>
        </w:tc>
        <w:tc>
          <w:tcPr>
            <w:tcW w:w="3475" w:type="dxa"/>
            <w:gridSpan w:val="4"/>
            <w:tcBorders>
              <w:top w:val="single" w:sz="4" w:space="0" w:color="000000"/>
              <w:left w:val="single" w:sz="4" w:space="0" w:color="000000"/>
              <w:bottom w:val="single" w:sz="4" w:space="0" w:color="000000"/>
            </w:tcBorders>
            <w:shd w:val="clear" w:color="auto" w:fill="auto"/>
          </w:tcPr>
          <w:p w:rsidR="0020472B" w:rsidRDefault="0020472B">
            <w:pPr>
              <w:snapToGrid w:val="0"/>
              <w:jc w:val="center"/>
              <w:rPr>
                <w:sz w:val="28"/>
                <w:szCs w:val="28"/>
              </w:rPr>
            </w:pPr>
            <w:r>
              <w:rPr>
                <w:sz w:val="28"/>
                <w:szCs w:val="28"/>
              </w:rPr>
              <w:t>заявитель</w:t>
            </w:r>
          </w:p>
        </w:tc>
        <w:tc>
          <w:tcPr>
            <w:tcW w:w="3480" w:type="dxa"/>
            <w:gridSpan w:val="2"/>
            <w:tcBorders>
              <w:left w:val="single" w:sz="4" w:space="0" w:color="000000"/>
            </w:tcBorders>
            <w:shd w:val="clear" w:color="auto" w:fill="auto"/>
          </w:tcPr>
          <w:p w:rsidR="0020472B" w:rsidRDefault="0020472B">
            <w:pPr>
              <w:snapToGrid w:val="0"/>
              <w:jc w:val="center"/>
              <w:rPr>
                <w:sz w:val="28"/>
                <w:szCs w:val="28"/>
              </w:rPr>
            </w:pPr>
          </w:p>
        </w:tc>
      </w:tr>
      <w:tr w:rsidR="0020472B">
        <w:trPr>
          <w:gridAfter w:val="2"/>
          <w:wAfter w:w="30" w:type="dxa"/>
        </w:trPr>
        <w:tc>
          <w:tcPr>
            <w:tcW w:w="3476" w:type="dxa"/>
            <w:tcBorders>
              <w:bottom w:val="single" w:sz="4" w:space="0" w:color="000000"/>
            </w:tcBorders>
            <w:shd w:val="clear" w:color="auto" w:fill="auto"/>
          </w:tcPr>
          <w:p w:rsidR="0020472B" w:rsidRDefault="0020472B">
            <w:pPr>
              <w:snapToGrid w:val="0"/>
              <w:jc w:val="center"/>
              <w:rPr>
                <w:sz w:val="28"/>
                <w:szCs w:val="28"/>
              </w:rPr>
            </w:pPr>
          </w:p>
        </w:tc>
        <w:tc>
          <w:tcPr>
            <w:tcW w:w="3475" w:type="dxa"/>
            <w:gridSpan w:val="4"/>
            <w:tcBorders>
              <w:top w:val="single" w:sz="4" w:space="0" w:color="000000"/>
              <w:bottom w:val="single" w:sz="4" w:space="0" w:color="000000"/>
            </w:tcBorders>
            <w:shd w:val="clear" w:color="auto" w:fill="auto"/>
          </w:tcPr>
          <w:p w:rsidR="0020472B" w:rsidRDefault="00B41A29">
            <w:pPr>
              <w:snapToGrid w:val="0"/>
              <w:jc w:val="center"/>
              <w:rPr>
                <w:sz w:val="28"/>
                <w:szCs w:val="28"/>
              </w:rPr>
            </w:pPr>
            <w:r>
              <w:rPr>
                <w:noProof/>
                <w:lang w:eastAsia="ru-RU" w:bidi="ar-SA"/>
              </w:rPr>
              <mc:AlternateContent>
                <mc:Choice Requires="wps">
                  <w:drawing>
                    <wp:anchor distT="0" distB="0" distL="114300" distR="114300" simplePos="0" relativeHeight="251653120" behindDoc="0" locked="0" layoutInCell="1" allowOverlap="1">
                      <wp:simplePos x="0" y="0"/>
                      <wp:positionH relativeFrom="column">
                        <wp:posOffset>1003935</wp:posOffset>
                      </wp:positionH>
                      <wp:positionV relativeFrom="paragraph">
                        <wp:posOffset>18415</wp:posOffset>
                      </wp:positionV>
                      <wp:extent cx="0" cy="215900"/>
                      <wp:effectExtent l="60960" t="8890" r="53340" b="2286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1.45pt" to="79.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" strokeweight=".26mm">
                      <v:stroke endarrow="block" joinstyle="miter" endcap="square"/>
                    </v:line>
                  </w:pict>
                </mc:Fallback>
              </mc:AlternateContent>
            </w:r>
          </w:p>
        </w:tc>
        <w:tc>
          <w:tcPr>
            <w:tcW w:w="3480" w:type="dxa"/>
            <w:gridSpan w:val="2"/>
            <w:tcBorders>
              <w:bottom w:val="single" w:sz="4" w:space="0" w:color="000000"/>
            </w:tcBorders>
            <w:shd w:val="clear" w:color="auto" w:fill="auto"/>
          </w:tcPr>
          <w:p w:rsidR="0020472B" w:rsidRDefault="0020472B">
            <w:pPr>
              <w:snapToGrid w:val="0"/>
              <w:jc w:val="center"/>
              <w:rPr>
                <w:sz w:val="28"/>
                <w:szCs w:val="28"/>
              </w:rPr>
            </w:pPr>
          </w:p>
        </w:tc>
      </w:tr>
      <w:tr w:rsidR="0020472B">
        <w:tc>
          <w:tcPr>
            <w:tcW w:w="10461" w:type="dxa"/>
            <w:gridSpan w:val="9"/>
            <w:tcBorders>
              <w:top w:val="single" w:sz="4" w:space="0" w:color="000000"/>
              <w:left w:val="single" w:sz="4" w:space="0" w:color="000000"/>
              <w:bottom w:val="single" w:sz="4" w:space="0" w:color="000000"/>
              <w:right w:val="single" w:sz="4" w:space="0" w:color="000000"/>
            </w:tcBorders>
            <w:shd w:val="clear" w:color="auto" w:fill="auto"/>
          </w:tcPr>
          <w:p w:rsidR="0020472B" w:rsidRDefault="0020472B">
            <w:pPr>
              <w:snapToGrid w:val="0"/>
              <w:jc w:val="center"/>
            </w:pPr>
            <w:r>
              <w:rPr>
                <w:sz w:val="28"/>
                <w:szCs w:val="28"/>
              </w:rPr>
              <w:t>заявление о предоставлении услуги с необходимым комплектом документов</w:t>
            </w:r>
          </w:p>
        </w:tc>
      </w:tr>
      <w:tr w:rsidR="0020472B">
        <w:trPr>
          <w:gridAfter w:val="2"/>
          <w:wAfter w:w="30" w:type="dxa"/>
        </w:trPr>
        <w:tc>
          <w:tcPr>
            <w:tcW w:w="3476" w:type="dxa"/>
            <w:tcBorders>
              <w:top w:val="single" w:sz="4" w:space="0" w:color="000000"/>
              <w:bottom w:val="single" w:sz="4" w:space="0" w:color="000000"/>
            </w:tcBorders>
            <w:shd w:val="clear" w:color="auto" w:fill="auto"/>
          </w:tcPr>
          <w:p w:rsidR="0020472B" w:rsidRDefault="0020472B">
            <w:pPr>
              <w:snapToGrid w:val="0"/>
              <w:jc w:val="center"/>
              <w:rPr>
                <w:sz w:val="28"/>
                <w:szCs w:val="28"/>
              </w:rPr>
            </w:pPr>
          </w:p>
        </w:tc>
        <w:tc>
          <w:tcPr>
            <w:tcW w:w="3475" w:type="dxa"/>
            <w:gridSpan w:val="4"/>
            <w:tcBorders>
              <w:top w:val="single" w:sz="4" w:space="0" w:color="000000"/>
              <w:bottom w:val="single" w:sz="4" w:space="0" w:color="000000"/>
            </w:tcBorders>
            <w:shd w:val="clear" w:color="auto" w:fill="auto"/>
          </w:tcPr>
          <w:p w:rsidR="0020472B" w:rsidRDefault="00B41A29">
            <w:pPr>
              <w:snapToGrid w:val="0"/>
              <w:jc w:val="center"/>
              <w:rPr>
                <w:sz w:val="28"/>
                <w:szCs w:val="28"/>
              </w:rPr>
            </w:pPr>
            <w:r>
              <w:rPr>
                <w:noProof/>
                <w:lang w:eastAsia="ru-RU" w:bidi="ar-SA"/>
              </w:rPr>
              <mc:AlternateContent>
                <mc:Choice Requires="wps">
                  <w:drawing>
                    <wp:anchor distT="0" distB="0" distL="114300" distR="114300" simplePos="0" relativeHeight="251654144" behindDoc="0" locked="0" layoutInCell="1" allowOverlap="1">
                      <wp:simplePos x="0" y="0"/>
                      <wp:positionH relativeFrom="column">
                        <wp:posOffset>940435</wp:posOffset>
                      </wp:positionH>
                      <wp:positionV relativeFrom="paragraph">
                        <wp:posOffset>-8255</wp:posOffset>
                      </wp:positionV>
                      <wp:extent cx="0" cy="215900"/>
                      <wp:effectExtent l="54610" t="10795" r="59690" b="2095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65pt" to="74.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" strokeweight=".26mm">
                      <v:stroke endarrow="block" joinstyle="miter" endcap="square"/>
                    </v:line>
                  </w:pict>
                </mc:Fallback>
              </mc:AlternateContent>
            </w:r>
          </w:p>
        </w:tc>
        <w:tc>
          <w:tcPr>
            <w:tcW w:w="3480" w:type="dxa"/>
            <w:gridSpan w:val="2"/>
            <w:tcBorders>
              <w:top w:val="single" w:sz="4" w:space="0" w:color="000000"/>
              <w:bottom w:val="single" w:sz="4" w:space="0" w:color="000000"/>
            </w:tcBorders>
            <w:shd w:val="clear" w:color="auto" w:fill="auto"/>
          </w:tcPr>
          <w:p w:rsidR="0020472B" w:rsidRDefault="0020472B">
            <w:pPr>
              <w:snapToGrid w:val="0"/>
              <w:jc w:val="center"/>
              <w:rPr>
                <w:sz w:val="28"/>
                <w:szCs w:val="28"/>
              </w:rPr>
            </w:pPr>
          </w:p>
        </w:tc>
      </w:tr>
      <w:tr w:rsidR="0020472B">
        <w:tc>
          <w:tcPr>
            <w:tcW w:w="10461" w:type="dxa"/>
            <w:gridSpan w:val="9"/>
            <w:tcBorders>
              <w:top w:val="single" w:sz="4" w:space="0" w:color="000000"/>
              <w:left w:val="single" w:sz="4" w:space="0" w:color="000000"/>
              <w:bottom w:val="single" w:sz="4" w:space="0" w:color="000000"/>
              <w:right w:val="single" w:sz="4" w:space="0" w:color="000000"/>
            </w:tcBorders>
            <w:shd w:val="clear" w:color="auto" w:fill="auto"/>
          </w:tcPr>
          <w:p w:rsidR="0020472B" w:rsidRDefault="0020472B">
            <w:pPr>
              <w:snapToGrid w:val="0"/>
              <w:ind w:firstLine="709"/>
              <w:jc w:val="center"/>
            </w:pPr>
            <w:r>
              <w:rPr>
                <w:rStyle w:val="FontStyle39"/>
                <w:sz w:val="28"/>
                <w:szCs w:val="28"/>
              </w:rPr>
              <w:t xml:space="preserve">проверка наличия всех необходимых документов, в соответствии с перечнем, установленным пунктами </w:t>
            </w:r>
            <w:r>
              <w:rPr>
                <w:rStyle w:val="FontStyle40"/>
                <w:sz w:val="28"/>
                <w:szCs w:val="28"/>
              </w:rPr>
              <w:t>2</w:t>
            </w:r>
            <w:r>
              <w:rPr>
                <w:rStyle w:val="FontStyle39"/>
                <w:sz w:val="28"/>
                <w:szCs w:val="28"/>
              </w:rPr>
              <w:t>.6.1, 2.6.4 настоящего Административного регламента;</w:t>
            </w:r>
          </w:p>
        </w:tc>
      </w:tr>
      <w:tr w:rsidR="0020472B">
        <w:trPr>
          <w:gridAfter w:val="2"/>
          <w:wAfter w:w="30" w:type="dxa"/>
        </w:trPr>
        <w:tc>
          <w:tcPr>
            <w:tcW w:w="10431" w:type="dxa"/>
            <w:gridSpan w:val="7"/>
            <w:tcBorders>
              <w:top w:val="single" w:sz="4" w:space="0" w:color="000000"/>
            </w:tcBorders>
            <w:shd w:val="clear" w:color="auto" w:fill="auto"/>
          </w:tcPr>
          <w:p w:rsidR="0020472B" w:rsidRDefault="00B41A29">
            <w:pPr>
              <w:snapToGrid w:val="0"/>
              <w:ind w:firstLine="709"/>
              <w:jc w:val="both"/>
              <w:rPr>
                <w:sz w:val="28"/>
                <w:szCs w:val="28"/>
              </w:rPr>
            </w:pPr>
            <w:r>
              <w:rPr>
                <w:noProof/>
                <w:lang w:eastAsia="ru-RU" w:bidi="ar-SA"/>
              </w:rPr>
              <mc:AlternateContent>
                <mc:Choice Requires="wps">
                  <w:drawing>
                    <wp:anchor distT="0" distB="0" distL="114300" distR="114300" simplePos="0" relativeHeight="251655168" behindDoc="0" locked="0" layoutInCell="1" allowOverlap="1">
                      <wp:simplePos x="0" y="0"/>
                      <wp:positionH relativeFrom="column">
                        <wp:posOffset>1062990</wp:posOffset>
                      </wp:positionH>
                      <wp:positionV relativeFrom="paragraph">
                        <wp:posOffset>-8255</wp:posOffset>
                      </wp:positionV>
                      <wp:extent cx="0" cy="215900"/>
                      <wp:effectExtent l="53340" t="10795" r="60960" b="2095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65pt" to="83.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" strokeweight=".26mm">
                      <v:stroke endarrow="block" joinstyle="miter" endcap="square"/>
                    </v:line>
                  </w:pict>
                </mc:Fallback>
              </mc:AlternateContent>
            </w:r>
          </w:p>
        </w:tc>
      </w:tr>
      <w:tr w:rsidR="0020472B">
        <w:tblPrEx>
          <w:tblCellMar>
            <w:top w:w="108" w:type="dxa"/>
            <w:bottom w:w="108" w:type="dxa"/>
          </w:tblCellMar>
        </w:tblPrEx>
        <w:trPr>
          <w:gridAfter w:val="1"/>
          <w:wAfter w:w="10" w:type="dxa"/>
        </w:trPr>
        <w:tc>
          <w:tcPr>
            <w:tcW w:w="3476" w:type="dxa"/>
            <w:tcBorders>
              <w:top w:val="single" w:sz="4" w:space="0" w:color="000000"/>
              <w:left w:val="single" w:sz="4" w:space="0" w:color="000000"/>
              <w:bottom w:val="single" w:sz="4" w:space="0" w:color="000000"/>
            </w:tcBorders>
            <w:shd w:val="clear" w:color="auto" w:fill="auto"/>
          </w:tcPr>
          <w:p w:rsidR="0020472B" w:rsidRDefault="0020472B">
            <w:pPr>
              <w:snapToGrid w:val="0"/>
              <w:jc w:val="center"/>
              <w:rPr>
                <w:sz w:val="28"/>
                <w:szCs w:val="28"/>
              </w:rPr>
            </w:pPr>
            <w:r>
              <w:rPr>
                <w:sz w:val="28"/>
                <w:szCs w:val="28"/>
              </w:rPr>
              <w:t>документы соответствуют</w:t>
            </w:r>
          </w:p>
        </w:tc>
        <w:tc>
          <w:tcPr>
            <w:tcW w:w="3015" w:type="dxa"/>
            <w:gridSpan w:val="3"/>
            <w:tcBorders>
              <w:left w:val="single" w:sz="4" w:space="0" w:color="000000"/>
            </w:tcBorders>
            <w:shd w:val="clear" w:color="auto" w:fill="auto"/>
          </w:tcPr>
          <w:p w:rsidR="0020472B" w:rsidRDefault="0020472B">
            <w:pPr>
              <w:snapToGrid w:val="0"/>
              <w:jc w:val="center"/>
              <w:rPr>
                <w:sz w:val="28"/>
                <w:szCs w:val="28"/>
              </w:rPr>
            </w:pPr>
          </w:p>
        </w:tc>
        <w:tc>
          <w:tcPr>
            <w:tcW w:w="3960" w:type="dxa"/>
            <w:gridSpan w:val="4"/>
            <w:shd w:val="clear" w:color="auto" w:fill="auto"/>
          </w:tcPr>
          <w:p w:rsidR="0020472B" w:rsidRDefault="0020472B">
            <w:pPr>
              <w:snapToGrid w:val="0"/>
              <w:jc w:val="center"/>
            </w:pPr>
          </w:p>
        </w:tc>
      </w:tr>
      <w:tr w:rsidR="0020472B">
        <w:trPr>
          <w:gridAfter w:val="2"/>
          <w:wAfter w:w="30" w:type="dxa"/>
        </w:trPr>
        <w:tc>
          <w:tcPr>
            <w:tcW w:w="3476" w:type="dxa"/>
            <w:tcBorders>
              <w:top w:val="single" w:sz="4" w:space="0" w:color="000000"/>
            </w:tcBorders>
            <w:shd w:val="clear" w:color="auto" w:fill="auto"/>
          </w:tcPr>
          <w:p w:rsidR="0020472B" w:rsidRDefault="00B41A29">
            <w:pPr>
              <w:snapToGrid w:val="0"/>
              <w:jc w:val="center"/>
              <w:rPr>
                <w:sz w:val="28"/>
                <w:szCs w:val="28"/>
              </w:rPr>
            </w:pPr>
            <w:r>
              <w:rPr>
                <w:noProof/>
                <w:lang w:eastAsia="ru-RU" w:bidi="ar-SA"/>
              </w:rPr>
              <mc:AlternateContent>
                <mc:Choice Requires="wps">
                  <w:drawing>
                    <wp:anchor distT="0" distB="0" distL="114300" distR="114300" simplePos="0" relativeHeight="251656192" behindDoc="0" locked="0" layoutInCell="1" allowOverlap="1">
                      <wp:simplePos x="0" y="0"/>
                      <wp:positionH relativeFrom="column">
                        <wp:posOffset>1049020</wp:posOffset>
                      </wp:positionH>
                      <wp:positionV relativeFrom="paragraph">
                        <wp:posOffset>-3810</wp:posOffset>
                      </wp:positionV>
                      <wp:extent cx="0" cy="215900"/>
                      <wp:effectExtent l="58420" t="5715" r="55880" b="1651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pt,-.3pt" to="82.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" strokeweight=".26mm">
                      <v:stroke endarrow="block" joinstyle="miter" endcap="square"/>
                    </v:line>
                  </w:pict>
                </mc:Fallback>
              </mc:AlternateContent>
            </w:r>
          </w:p>
        </w:tc>
        <w:tc>
          <w:tcPr>
            <w:tcW w:w="3015" w:type="dxa"/>
            <w:gridSpan w:val="3"/>
            <w:shd w:val="clear" w:color="auto" w:fill="auto"/>
          </w:tcPr>
          <w:p w:rsidR="0020472B" w:rsidRDefault="0020472B">
            <w:pPr>
              <w:snapToGrid w:val="0"/>
              <w:jc w:val="center"/>
              <w:rPr>
                <w:sz w:val="28"/>
                <w:szCs w:val="28"/>
              </w:rPr>
            </w:pPr>
          </w:p>
        </w:tc>
        <w:tc>
          <w:tcPr>
            <w:tcW w:w="3940" w:type="dxa"/>
            <w:gridSpan w:val="3"/>
            <w:tcBorders>
              <w:bottom w:val="single" w:sz="4" w:space="0" w:color="000000"/>
            </w:tcBorders>
            <w:shd w:val="clear" w:color="auto" w:fill="auto"/>
          </w:tcPr>
          <w:p w:rsidR="0020472B" w:rsidRDefault="0020472B">
            <w:pPr>
              <w:snapToGrid w:val="0"/>
              <w:jc w:val="center"/>
              <w:rPr>
                <w:sz w:val="28"/>
                <w:szCs w:val="28"/>
              </w:rPr>
            </w:pPr>
          </w:p>
        </w:tc>
      </w:tr>
      <w:tr w:rsidR="0020472B">
        <w:tblPrEx>
          <w:tblCellMar>
            <w:top w:w="108" w:type="dxa"/>
            <w:bottom w:w="108" w:type="dxa"/>
          </w:tblCellMar>
        </w:tblPrEx>
        <w:trPr>
          <w:gridAfter w:val="1"/>
          <w:wAfter w:w="10" w:type="dxa"/>
        </w:trPr>
        <w:tc>
          <w:tcPr>
            <w:tcW w:w="4364" w:type="dxa"/>
            <w:gridSpan w:val="2"/>
            <w:tcBorders>
              <w:top w:val="single" w:sz="4" w:space="0" w:color="000000"/>
              <w:left w:val="single" w:sz="4" w:space="0" w:color="000000"/>
              <w:bottom w:val="single" w:sz="4" w:space="0" w:color="000000"/>
            </w:tcBorders>
            <w:shd w:val="clear" w:color="auto" w:fill="auto"/>
          </w:tcPr>
          <w:p w:rsidR="0020472B" w:rsidRDefault="0020472B">
            <w:pPr>
              <w:snapToGrid w:val="0"/>
              <w:jc w:val="center"/>
              <w:rPr>
                <w:sz w:val="28"/>
                <w:szCs w:val="28"/>
              </w:rPr>
            </w:pPr>
            <w:r>
              <w:rPr>
                <w:rStyle w:val="FontStyle39"/>
                <w:sz w:val="28"/>
                <w:szCs w:val="28"/>
              </w:rPr>
              <w:t>регистрация поступление запроса в соответствии с установленными правилами делопроизводства</w:t>
            </w:r>
          </w:p>
        </w:tc>
        <w:tc>
          <w:tcPr>
            <w:tcW w:w="1560" w:type="dxa"/>
            <w:tcBorders>
              <w:left w:val="single" w:sz="4" w:space="0" w:color="000000"/>
            </w:tcBorders>
            <w:shd w:val="clear" w:color="auto" w:fill="auto"/>
          </w:tcPr>
          <w:p w:rsidR="0020472B" w:rsidRDefault="0020472B">
            <w:pPr>
              <w:snapToGrid w:val="0"/>
              <w:jc w:val="center"/>
              <w:rPr>
                <w:sz w:val="28"/>
                <w:szCs w:val="28"/>
              </w:rPr>
            </w:pPr>
          </w:p>
        </w:tc>
        <w:tc>
          <w:tcPr>
            <w:tcW w:w="4527" w:type="dxa"/>
            <w:gridSpan w:val="5"/>
            <w:shd w:val="clear" w:color="auto" w:fill="auto"/>
          </w:tcPr>
          <w:p w:rsidR="0020472B" w:rsidRDefault="0020472B">
            <w:pPr>
              <w:snapToGrid w:val="0"/>
              <w:jc w:val="center"/>
            </w:pPr>
          </w:p>
          <w:p w:rsidR="0020472B" w:rsidRDefault="0020472B">
            <w:pPr>
              <w:snapToGrid w:val="0"/>
              <w:jc w:val="center"/>
              <w:rPr>
                <w:sz w:val="28"/>
                <w:szCs w:val="28"/>
              </w:rPr>
            </w:pPr>
          </w:p>
        </w:tc>
      </w:tr>
      <w:tr w:rsidR="0020472B">
        <w:trPr>
          <w:gridAfter w:val="2"/>
          <w:wAfter w:w="30" w:type="dxa"/>
        </w:trPr>
        <w:tc>
          <w:tcPr>
            <w:tcW w:w="3476" w:type="dxa"/>
            <w:tcBorders>
              <w:top w:val="single" w:sz="4" w:space="0" w:color="000000"/>
              <w:bottom w:val="single" w:sz="4" w:space="0" w:color="000000"/>
            </w:tcBorders>
            <w:shd w:val="clear" w:color="auto" w:fill="auto"/>
          </w:tcPr>
          <w:p w:rsidR="0020472B" w:rsidRDefault="00B41A29">
            <w:pPr>
              <w:snapToGrid w:val="0"/>
              <w:jc w:val="center"/>
              <w:rPr>
                <w:sz w:val="28"/>
                <w:szCs w:val="28"/>
              </w:rPr>
            </w:pPr>
            <w:r>
              <w:rPr>
                <w:noProof/>
                <w:lang w:eastAsia="ru-RU" w:bidi="ar-SA"/>
              </w:rPr>
              <mc:AlternateContent>
                <mc:Choice Requires="wps">
                  <w:drawing>
                    <wp:anchor distT="0" distB="0" distL="114300" distR="114300" simplePos="0" relativeHeight="251657216" behindDoc="0" locked="0" layoutInCell="1" allowOverlap="1">
                      <wp:simplePos x="0" y="0"/>
                      <wp:positionH relativeFrom="column">
                        <wp:posOffset>2198370</wp:posOffset>
                      </wp:positionH>
                      <wp:positionV relativeFrom="paragraph">
                        <wp:posOffset>1270</wp:posOffset>
                      </wp:positionV>
                      <wp:extent cx="0" cy="215900"/>
                      <wp:effectExtent l="55245" t="10795" r="59055" b="209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1pt,.1pt" to="173.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" strokeweight=".26mm">
                      <v:stroke endarrow="block" joinstyle="miter" endcap="square"/>
                    </v:line>
                  </w:pict>
                </mc:Fallback>
              </mc:AlternateContent>
            </w:r>
          </w:p>
        </w:tc>
        <w:tc>
          <w:tcPr>
            <w:tcW w:w="3015" w:type="dxa"/>
            <w:gridSpan w:val="3"/>
            <w:tcBorders>
              <w:bottom w:val="single" w:sz="4" w:space="0" w:color="000000"/>
            </w:tcBorders>
            <w:shd w:val="clear" w:color="auto" w:fill="auto"/>
          </w:tcPr>
          <w:p w:rsidR="0020472B" w:rsidRDefault="0020472B">
            <w:pPr>
              <w:snapToGrid w:val="0"/>
              <w:jc w:val="center"/>
              <w:rPr>
                <w:sz w:val="28"/>
                <w:szCs w:val="28"/>
              </w:rPr>
            </w:pPr>
          </w:p>
        </w:tc>
        <w:tc>
          <w:tcPr>
            <w:tcW w:w="3940" w:type="dxa"/>
            <w:gridSpan w:val="3"/>
            <w:tcBorders>
              <w:top w:val="single" w:sz="4" w:space="0" w:color="000000"/>
            </w:tcBorders>
            <w:shd w:val="clear" w:color="auto" w:fill="auto"/>
          </w:tcPr>
          <w:p w:rsidR="0020472B" w:rsidRDefault="0020472B">
            <w:pPr>
              <w:snapToGrid w:val="0"/>
              <w:jc w:val="center"/>
              <w:rPr>
                <w:sz w:val="28"/>
                <w:szCs w:val="28"/>
              </w:rPr>
            </w:pPr>
          </w:p>
        </w:tc>
      </w:tr>
      <w:tr w:rsidR="0020472B">
        <w:trPr>
          <w:gridAfter w:val="2"/>
          <w:wAfter w:w="30" w:type="dxa"/>
        </w:trPr>
        <w:tc>
          <w:tcPr>
            <w:tcW w:w="7909" w:type="dxa"/>
            <w:gridSpan w:val="6"/>
            <w:tcBorders>
              <w:top w:val="single" w:sz="4" w:space="0" w:color="000000"/>
              <w:left w:val="single" w:sz="4" w:space="0" w:color="000000"/>
              <w:bottom w:val="single" w:sz="4" w:space="0" w:color="000000"/>
            </w:tcBorders>
            <w:shd w:val="clear" w:color="auto" w:fill="auto"/>
          </w:tcPr>
          <w:p w:rsidR="0020472B" w:rsidRDefault="0020472B">
            <w:pPr>
              <w:snapToGrid w:val="0"/>
              <w:jc w:val="center"/>
              <w:rPr>
                <w:sz w:val="28"/>
                <w:szCs w:val="28"/>
              </w:rPr>
            </w:pPr>
            <w:r>
              <w:rPr>
                <w:rStyle w:val="FontStyle39"/>
                <w:sz w:val="28"/>
                <w:szCs w:val="28"/>
              </w:rPr>
              <w:t>направление документов на рассмотрение Главе муниципального образования</w:t>
            </w:r>
          </w:p>
        </w:tc>
        <w:tc>
          <w:tcPr>
            <w:tcW w:w="2522" w:type="dxa"/>
            <w:tcBorders>
              <w:left w:val="single" w:sz="4" w:space="0" w:color="000000"/>
            </w:tcBorders>
            <w:shd w:val="clear" w:color="auto" w:fill="auto"/>
          </w:tcPr>
          <w:p w:rsidR="0020472B" w:rsidRDefault="0020472B">
            <w:pPr>
              <w:snapToGrid w:val="0"/>
              <w:jc w:val="center"/>
              <w:rPr>
                <w:sz w:val="28"/>
                <w:szCs w:val="28"/>
              </w:rPr>
            </w:pPr>
          </w:p>
        </w:tc>
      </w:tr>
      <w:tr w:rsidR="0020472B">
        <w:trPr>
          <w:gridAfter w:val="2"/>
          <w:wAfter w:w="30" w:type="dxa"/>
        </w:trPr>
        <w:tc>
          <w:tcPr>
            <w:tcW w:w="3476" w:type="dxa"/>
            <w:tcBorders>
              <w:top w:val="single" w:sz="4" w:space="0" w:color="000000"/>
              <w:bottom w:val="single" w:sz="4" w:space="0" w:color="000000"/>
            </w:tcBorders>
            <w:shd w:val="clear" w:color="auto" w:fill="auto"/>
          </w:tcPr>
          <w:p w:rsidR="0020472B" w:rsidRDefault="0020472B">
            <w:pPr>
              <w:snapToGrid w:val="0"/>
              <w:jc w:val="center"/>
              <w:rPr>
                <w:sz w:val="28"/>
                <w:szCs w:val="28"/>
              </w:rPr>
            </w:pPr>
          </w:p>
        </w:tc>
        <w:tc>
          <w:tcPr>
            <w:tcW w:w="3015" w:type="dxa"/>
            <w:gridSpan w:val="3"/>
            <w:tcBorders>
              <w:top w:val="single" w:sz="4" w:space="0" w:color="000000"/>
              <w:bottom w:val="single" w:sz="4" w:space="0" w:color="000000"/>
            </w:tcBorders>
            <w:shd w:val="clear" w:color="auto" w:fill="auto"/>
          </w:tcPr>
          <w:p w:rsidR="0020472B" w:rsidRDefault="00B41A29">
            <w:pPr>
              <w:snapToGrid w:val="0"/>
              <w:jc w:val="center"/>
              <w:rPr>
                <w:sz w:val="28"/>
                <w:szCs w:val="28"/>
              </w:rPr>
            </w:pP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1270</wp:posOffset>
                      </wp:positionV>
                      <wp:extent cx="0" cy="215900"/>
                      <wp:effectExtent l="53340" t="10795" r="60960" b="209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pt" to=".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" strokeweight=".26mm">
                      <v:stroke endarrow="block" joinstyle="miter" endcap="square"/>
                    </v:line>
                  </w:pict>
                </mc:Fallback>
              </mc:AlternateContent>
            </w:r>
          </w:p>
        </w:tc>
        <w:tc>
          <w:tcPr>
            <w:tcW w:w="3940" w:type="dxa"/>
            <w:gridSpan w:val="3"/>
            <w:shd w:val="clear" w:color="auto" w:fill="auto"/>
          </w:tcPr>
          <w:p w:rsidR="0020472B" w:rsidRDefault="0020472B">
            <w:pPr>
              <w:snapToGrid w:val="0"/>
              <w:jc w:val="center"/>
              <w:rPr>
                <w:sz w:val="28"/>
                <w:szCs w:val="28"/>
              </w:rPr>
            </w:pPr>
          </w:p>
        </w:tc>
      </w:tr>
      <w:tr w:rsidR="0020472B">
        <w:trPr>
          <w:gridAfter w:val="2"/>
          <w:wAfter w:w="30" w:type="dxa"/>
        </w:trPr>
        <w:tc>
          <w:tcPr>
            <w:tcW w:w="7909" w:type="dxa"/>
            <w:gridSpan w:val="6"/>
            <w:tcBorders>
              <w:top w:val="single" w:sz="4" w:space="0" w:color="000000"/>
              <w:left w:val="single" w:sz="4" w:space="0" w:color="000000"/>
              <w:bottom w:val="single" w:sz="4" w:space="0" w:color="000000"/>
            </w:tcBorders>
            <w:shd w:val="clear" w:color="auto" w:fill="auto"/>
          </w:tcPr>
          <w:p w:rsidR="0020472B" w:rsidRDefault="0020472B">
            <w:pPr>
              <w:snapToGrid w:val="0"/>
              <w:jc w:val="center"/>
              <w:rPr>
                <w:sz w:val="28"/>
                <w:szCs w:val="28"/>
              </w:rPr>
            </w:pPr>
            <w:r>
              <w:rPr>
                <w:sz w:val="28"/>
                <w:szCs w:val="28"/>
              </w:rPr>
              <w:t>проверка документов на соответствие требованиям законодательства</w:t>
            </w:r>
          </w:p>
        </w:tc>
        <w:tc>
          <w:tcPr>
            <w:tcW w:w="2522" w:type="dxa"/>
            <w:tcBorders>
              <w:left w:val="single" w:sz="4" w:space="0" w:color="000000"/>
            </w:tcBorders>
            <w:shd w:val="clear" w:color="auto" w:fill="auto"/>
          </w:tcPr>
          <w:p w:rsidR="0020472B" w:rsidRDefault="0020472B">
            <w:pPr>
              <w:snapToGrid w:val="0"/>
              <w:jc w:val="center"/>
              <w:rPr>
                <w:sz w:val="28"/>
                <w:szCs w:val="28"/>
              </w:rPr>
            </w:pPr>
          </w:p>
        </w:tc>
      </w:tr>
      <w:tr w:rsidR="0020472B">
        <w:trPr>
          <w:gridAfter w:val="2"/>
          <w:wAfter w:w="30" w:type="dxa"/>
        </w:trPr>
        <w:tc>
          <w:tcPr>
            <w:tcW w:w="3476" w:type="dxa"/>
            <w:tcBorders>
              <w:top w:val="single" w:sz="4" w:space="0" w:color="000000"/>
              <w:bottom w:val="single" w:sz="4" w:space="0" w:color="000000"/>
            </w:tcBorders>
            <w:shd w:val="clear" w:color="auto" w:fill="auto"/>
          </w:tcPr>
          <w:p w:rsidR="0020472B" w:rsidRDefault="0020472B">
            <w:pPr>
              <w:snapToGrid w:val="0"/>
              <w:jc w:val="center"/>
              <w:rPr>
                <w:sz w:val="28"/>
                <w:szCs w:val="28"/>
              </w:rPr>
            </w:pPr>
          </w:p>
        </w:tc>
        <w:tc>
          <w:tcPr>
            <w:tcW w:w="3015" w:type="dxa"/>
            <w:gridSpan w:val="3"/>
            <w:tcBorders>
              <w:top w:val="single" w:sz="4" w:space="0" w:color="000000"/>
              <w:bottom w:val="single" w:sz="4" w:space="0" w:color="000000"/>
            </w:tcBorders>
            <w:shd w:val="clear" w:color="auto" w:fill="auto"/>
          </w:tcPr>
          <w:p w:rsidR="0020472B" w:rsidRDefault="00B41A29">
            <w:pPr>
              <w:snapToGrid w:val="0"/>
              <w:jc w:val="center"/>
              <w:rPr>
                <w:sz w:val="28"/>
                <w:szCs w:val="28"/>
              </w:rPr>
            </w:pPr>
            <w:r>
              <w:rPr>
                <w:noProof/>
                <w:lang w:eastAsia="ru-RU" w:bidi="ar-SA"/>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-2540</wp:posOffset>
                      </wp:positionV>
                      <wp:extent cx="0" cy="215900"/>
                      <wp:effectExtent l="58420" t="6985" r="55880" b="1524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2pt" to="6.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" strokeweight=".26mm">
                      <v:stroke endarrow="block" joinstyle="miter" endcap="square"/>
                    </v:line>
                  </w:pict>
                </mc:Fallback>
              </mc:AlternateContent>
            </w:r>
          </w:p>
        </w:tc>
        <w:tc>
          <w:tcPr>
            <w:tcW w:w="3940" w:type="dxa"/>
            <w:gridSpan w:val="3"/>
            <w:shd w:val="clear" w:color="auto" w:fill="auto"/>
          </w:tcPr>
          <w:p w:rsidR="0020472B" w:rsidRDefault="0020472B">
            <w:pPr>
              <w:snapToGrid w:val="0"/>
              <w:jc w:val="center"/>
              <w:rPr>
                <w:sz w:val="28"/>
                <w:szCs w:val="28"/>
              </w:rPr>
            </w:pPr>
          </w:p>
        </w:tc>
      </w:tr>
      <w:tr w:rsidR="0020472B">
        <w:trPr>
          <w:gridAfter w:val="2"/>
          <w:wAfter w:w="30" w:type="dxa"/>
        </w:trPr>
        <w:tc>
          <w:tcPr>
            <w:tcW w:w="7909" w:type="dxa"/>
            <w:gridSpan w:val="6"/>
            <w:tcBorders>
              <w:top w:val="single" w:sz="4" w:space="0" w:color="000000"/>
              <w:left w:val="single" w:sz="4" w:space="0" w:color="000000"/>
              <w:bottom w:val="single" w:sz="4" w:space="0" w:color="000000"/>
            </w:tcBorders>
            <w:shd w:val="clear" w:color="auto" w:fill="auto"/>
          </w:tcPr>
          <w:p w:rsidR="0020472B" w:rsidRPr="00AD042F" w:rsidRDefault="00AD042F">
            <w:pPr>
              <w:snapToGrid w:val="0"/>
              <w:jc w:val="center"/>
              <w:rPr>
                <w:rFonts w:cs="Times New Roman"/>
                <w:sz w:val="28"/>
                <w:szCs w:val="28"/>
              </w:rPr>
            </w:pPr>
            <w:r w:rsidRPr="00AD042F">
              <w:rPr>
                <w:rFonts w:cs="Times New Roman"/>
                <w:spacing w:val="2"/>
                <w:sz w:val="28"/>
                <w:szCs w:val="28"/>
                <w:shd w:val="clear" w:color="auto" w:fill="FFFFFF"/>
              </w:rPr>
              <w:t>направление запросов в органы (организации), участвующие в предоставлении муниципальной услуги</w:t>
            </w:r>
          </w:p>
        </w:tc>
        <w:tc>
          <w:tcPr>
            <w:tcW w:w="2522" w:type="dxa"/>
            <w:tcBorders>
              <w:left w:val="single" w:sz="4" w:space="0" w:color="000000"/>
            </w:tcBorders>
            <w:shd w:val="clear" w:color="auto" w:fill="auto"/>
          </w:tcPr>
          <w:p w:rsidR="0020472B" w:rsidRDefault="0020472B">
            <w:pPr>
              <w:snapToGrid w:val="0"/>
              <w:jc w:val="center"/>
              <w:rPr>
                <w:sz w:val="28"/>
                <w:szCs w:val="28"/>
              </w:rPr>
            </w:pPr>
          </w:p>
        </w:tc>
      </w:tr>
      <w:tr w:rsidR="0020472B">
        <w:trPr>
          <w:gridAfter w:val="2"/>
          <w:wAfter w:w="30" w:type="dxa"/>
        </w:trPr>
        <w:tc>
          <w:tcPr>
            <w:tcW w:w="3476" w:type="dxa"/>
            <w:tcBorders>
              <w:top w:val="single" w:sz="4" w:space="0" w:color="000000"/>
            </w:tcBorders>
            <w:shd w:val="clear" w:color="auto" w:fill="auto"/>
          </w:tcPr>
          <w:p w:rsidR="0020472B" w:rsidRDefault="0020472B">
            <w:pPr>
              <w:snapToGrid w:val="0"/>
              <w:jc w:val="center"/>
              <w:rPr>
                <w:sz w:val="28"/>
                <w:szCs w:val="28"/>
              </w:rPr>
            </w:pPr>
          </w:p>
        </w:tc>
        <w:tc>
          <w:tcPr>
            <w:tcW w:w="3015" w:type="dxa"/>
            <w:gridSpan w:val="3"/>
            <w:tcBorders>
              <w:top w:val="single" w:sz="4" w:space="0" w:color="000000"/>
            </w:tcBorders>
            <w:shd w:val="clear" w:color="auto" w:fill="auto"/>
          </w:tcPr>
          <w:p w:rsidR="0020472B" w:rsidRDefault="0020472B">
            <w:pPr>
              <w:snapToGrid w:val="0"/>
              <w:jc w:val="center"/>
              <w:rPr>
                <w:sz w:val="28"/>
                <w:szCs w:val="28"/>
              </w:rPr>
            </w:pPr>
          </w:p>
        </w:tc>
        <w:tc>
          <w:tcPr>
            <w:tcW w:w="3940" w:type="dxa"/>
            <w:gridSpan w:val="3"/>
            <w:shd w:val="clear" w:color="auto" w:fill="auto"/>
          </w:tcPr>
          <w:p w:rsidR="0020472B" w:rsidRDefault="00B41A29">
            <w:pPr>
              <w:snapToGrid w:val="0"/>
              <w:jc w:val="center"/>
              <w:rPr>
                <w:sz w:val="28"/>
                <w:szCs w:val="28"/>
              </w:rPr>
            </w:pPr>
            <w:r>
              <w:rPr>
                <w:noProof/>
                <w:lang w:eastAsia="ru-RU" w:bidi="ar-SA"/>
              </w:rPr>
              <mc:AlternateContent>
                <mc:Choice Requires="wps">
                  <w:drawing>
                    <wp:anchor distT="0" distB="0" distL="114300" distR="114300" simplePos="0" relativeHeight="251660288" behindDoc="0" locked="0" layoutInCell="1" allowOverlap="1">
                      <wp:simplePos x="0" y="0"/>
                      <wp:positionH relativeFrom="column">
                        <wp:posOffset>-66040</wp:posOffset>
                      </wp:positionH>
                      <wp:positionV relativeFrom="paragraph">
                        <wp:posOffset>-8255</wp:posOffset>
                      </wp:positionV>
                      <wp:extent cx="0" cy="215900"/>
                      <wp:effectExtent l="57785" t="10795" r="56515" b="2095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5pt" to="-5.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" strokeweight=".26mm">
                      <v:stroke endarrow="block" joinstyle="miter" endcap="square"/>
                    </v:line>
                  </w:pict>
                </mc:Fallback>
              </mc:AlternateContent>
            </w:r>
          </w:p>
        </w:tc>
      </w:tr>
      <w:tr w:rsidR="0020472B">
        <w:tc>
          <w:tcPr>
            <w:tcW w:w="3476" w:type="dxa"/>
            <w:shd w:val="clear" w:color="auto" w:fill="auto"/>
          </w:tcPr>
          <w:p w:rsidR="0020472B" w:rsidRDefault="0020472B">
            <w:pPr>
              <w:snapToGrid w:val="0"/>
              <w:jc w:val="center"/>
              <w:rPr>
                <w:sz w:val="28"/>
                <w:szCs w:val="28"/>
              </w:rPr>
            </w:pPr>
          </w:p>
        </w:tc>
        <w:tc>
          <w:tcPr>
            <w:tcW w:w="888" w:type="dxa"/>
            <w:shd w:val="clear" w:color="auto" w:fill="auto"/>
          </w:tcPr>
          <w:p w:rsidR="0020472B" w:rsidRDefault="0020472B">
            <w:pPr>
              <w:snapToGrid w:val="0"/>
              <w:jc w:val="center"/>
              <w:rPr>
                <w:sz w:val="28"/>
                <w:szCs w:val="28"/>
              </w:rPr>
            </w:pPr>
          </w:p>
        </w:tc>
        <w:tc>
          <w:tcPr>
            <w:tcW w:w="6097" w:type="dxa"/>
            <w:gridSpan w:val="7"/>
            <w:tcBorders>
              <w:top w:val="single" w:sz="4" w:space="0" w:color="000000"/>
              <w:left w:val="single" w:sz="4" w:space="0" w:color="000000"/>
              <w:bottom w:val="single" w:sz="4" w:space="0" w:color="000000"/>
              <w:right w:val="single" w:sz="4" w:space="0" w:color="000000"/>
            </w:tcBorders>
            <w:shd w:val="clear" w:color="auto" w:fill="auto"/>
          </w:tcPr>
          <w:p w:rsidR="0020472B" w:rsidRDefault="00B41A29" w:rsidP="00AD042F">
            <w:pPr>
              <w:snapToGrid w:val="0"/>
              <w:jc w:val="center"/>
            </w:pPr>
            <w:r>
              <w:rPr>
                <w:noProof/>
                <w:sz w:val="28"/>
                <w:szCs w:val="28"/>
                <w:lang w:eastAsia="ru-RU" w:bidi="ar-SA"/>
              </w:rPr>
              <mc:AlternateContent>
                <mc:Choice Requires="wps">
                  <w:drawing>
                    <wp:anchor distT="0" distB="0" distL="114300" distR="114300" simplePos="0" relativeHeight="251663360" behindDoc="0" locked="0" layoutInCell="1" allowOverlap="1">
                      <wp:simplePos x="0" y="0"/>
                      <wp:positionH relativeFrom="column">
                        <wp:posOffset>2179320</wp:posOffset>
                      </wp:positionH>
                      <wp:positionV relativeFrom="paragraph">
                        <wp:posOffset>391160</wp:posOffset>
                      </wp:positionV>
                      <wp:extent cx="0" cy="215900"/>
                      <wp:effectExtent l="55245" t="10160" r="59055" b="2159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pt,30.8pt" to="171.6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" strokeweight=".26mm">
                      <v:stroke endarrow="block" joinstyle="miter" endcap="square"/>
                    </v:line>
                  </w:pict>
                </mc:Fallback>
              </mc:AlternateContent>
            </w:r>
            <w:r w:rsidR="0020472B">
              <w:rPr>
                <w:rStyle w:val="FontStyle39"/>
                <w:sz w:val="28"/>
                <w:szCs w:val="28"/>
              </w:rPr>
              <w:t>подготовка результат</w:t>
            </w:r>
            <w:r w:rsidR="00AD042F">
              <w:rPr>
                <w:rStyle w:val="FontStyle39"/>
                <w:sz w:val="28"/>
                <w:szCs w:val="28"/>
              </w:rPr>
              <w:t>а</w:t>
            </w:r>
            <w:r w:rsidR="0020472B">
              <w:rPr>
                <w:rStyle w:val="FontStyle39"/>
                <w:sz w:val="28"/>
                <w:szCs w:val="28"/>
              </w:rPr>
              <w:t xml:space="preserve"> предоставления муниципальной услуги заявителю</w:t>
            </w:r>
          </w:p>
        </w:tc>
      </w:tr>
      <w:tr w:rsidR="0020472B">
        <w:trPr>
          <w:gridAfter w:val="2"/>
          <w:wAfter w:w="30" w:type="dxa"/>
        </w:trPr>
        <w:tc>
          <w:tcPr>
            <w:tcW w:w="3476" w:type="dxa"/>
            <w:shd w:val="clear" w:color="auto" w:fill="auto"/>
          </w:tcPr>
          <w:p w:rsidR="0020472B" w:rsidRDefault="0020472B">
            <w:pPr>
              <w:snapToGrid w:val="0"/>
              <w:jc w:val="center"/>
              <w:rPr>
                <w:sz w:val="28"/>
                <w:szCs w:val="28"/>
              </w:rPr>
            </w:pPr>
          </w:p>
        </w:tc>
        <w:tc>
          <w:tcPr>
            <w:tcW w:w="3015" w:type="dxa"/>
            <w:gridSpan w:val="3"/>
            <w:shd w:val="clear" w:color="auto" w:fill="auto"/>
          </w:tcPr>
          <w:p w:rsidR="0020472B" w:rsidRDefault="0020472B">
            <w:pPr>
              <w:snapToGrid w:val="0"/>
              <w:jc w:val="center"/>
              <w:rPr>
                <w:sz w:val="28"/>
                <w:szCs w:val="28"/>
              </w:rPr>
            </w:pPr>
          </w:p>
        </w:tc>
        <w:tc>
          <w:tcPr>
            <w:tcW w:w="3940" w:type="dxa"/>
            <w:gridSpan w:val="3"/>
            <w:shd w:val="clear" w:color="auto" w:fill="auto"/>
          </w:tcPr>
          <w:p w:rsidR="0020472B" w:rsidRDefault="0020472B">
            <w:pPr>
              <w:snapToGrid w:val="0"/>
              <w:jc w:val="center"/>
              <w:rPr>
                <w:sz w:val="28"/>
                <w:szCs w:val="28"/>
              </w:rPr>
            </w:pPr>
          </w:p>
        </w:tc>
      </w:tr>
      <w:tr w:rsidR="0020472B">
        <w:tc>
          <w:tcPr>
            <w:tcW w:w="3476" w:type="dxa"/>
            <w:shd w:val="clear" w:color="auto" w:fill="auto"/>
          </w:tcPr>
          <w:p w:rsidR="0020472B" w:rsidRDefault="0020472B">
            <w:pPr>
              <w:snapToGrid w:val="0"/>
              <w:jc w:val="center"/>
              <w:rPr>
                <w:sz w:val="28"/>
                <w:szCs w:val="28"/>
              </w:rPr>
            </w:pPr>
          </w:p>
        </w:tc>
        <w:tc>
          <w:tcPr>
            <w:tcW w:w="888" w:type="dxa"/>
            <w:shd w:val="clear" w:color="auto" w:fill="auto"/>
          </w:tcPr>
          <w:p w:rsidR="0020472B" w:rsidRDefault="0020472B">
            <w:pPr>
              <w:snapToGrid w:val="0"/>
              <w:jc w:val="center"/>
              <w:rPr>
                <w:sz w:val="28"/>
                <w:szCs w:val="28"/>
              </w:rPr>
            </w:pPr>
          </w:p>
        </w:tc>
        <w:tc>
          <w:tcPr>
            <w:tcW w:w="6097" w:type="dxa"/>
            <w:gridSpan w:val="7"/>
            <w:tcBorders>
              <w:top w:val="single" w:sz="4" w:space="0" w:color="000000"/>
              <w:left w:val="single" w:sz="4" w:space="0" w:color="000000"/>
              <w:bottom w:val="single" w:sz="4" w:space="0" w:color="000000"/>
              <w:right w:val="single" w:sz="4" w:space="0" w:color="000000"/>
            </w:tcBorders>
            <w:shd w:val="clear" w:color="auto" w:fill="auto"/>
          </w:tcPr>
          <w:p w:rsidR="0020472B" w:rsidRDefault="0020472B">
            <w:pPr>
              <w:snapToGrid w:val="0"/>
              <w:jc w:val="center"/>
            </w:pPr>
            <w:r>
              <w:rPr>
                <w:sz w:val="28"/>
                <w:szCs w:val="28"/>
              </w:rPr>
              <w:t>выдача итогового документа заявителю</w:t>
            </w:r>
          </w:p>
        </w:tc>
      </w:tr>
    </w:tbl>
    <w:p w:rsidR="0020472B" w:rsidRDefault="0020472B"/>
    <w:sectPr w:rsidR="0020472B" w:rsidSect="005870C6">
      <w:type w:val="continuous"/>
      <w:pgSz w:w="11906" w:h="16838"/>
      <w:pgMar w:top="1410" w:right="572" w:bottom="1410" w:left="1134" w:header="1134" w:footer="113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08" w:rsidRDefault="00545208">
      <w:r>
        <w:separator/>
      </w:r>
    </w:p>
  </w:endnote>
  <w:endnote w:type="continuationSeparator" w:id="0">
    <w:p w:rsidR="00545208" w:rsidRDefault="0054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2B" w:rsidRDefault="002047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2B" w:rsidRDefault="0020472B">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2B" w:rsidRDefault="002047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08" w:rsidRDefault="00545208">
      <w:r>
        <w:separator/>
      </w:r>
    </w:p>
  </w:footnote>
  <w:footnote w:type="continuationSeparator" w:id="0">
    <w:p w:rsidR="00545208" w:rsidRDefault="00545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2B" w:rsidRDefault="002047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2B" w:rsidRDefault="0020472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2B" w:rsidRDefault="002047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360"/>
      </w:pPr>
      <w:rPr>
        <w:rFonts w:ascii="Times New Roman" w:hAnsi="Times New Roman" w:cs="Times New Roman"/>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b w:val="0"/>
        <w:i w:val="0"/>
        <w:caps w:val="0"/>
        <w:smallCaps w:val="0"/>
        <w:color w:val="000000"/>
        <w:spacing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8"/>
        <w:szCs w:val="28"/>
      </w:rPr>
    </w:lvl>
    <w:lvl w:ilvl="1">
      <w:start w:val="1"/>
      <w:numFmt w:val="bullet"/>
      <w:lvlText w:val=""/>
      <w:lvlJc w:val="left"/>
      <w:pPr>
        <w:tabs>
          <w:tab w:val="num" w:pos="1080"/>
        </w:tabs>
        <w:ind w:left="1080" w:hanging="360"/>
      </w:pPr>
      <w:rPr>
        <w:rFonts w:ascii="Symbol" w:hAnsi="Symbol" w:cs="Times New Roman"/>
        <w:sz w:val="28"/>
        <w:szCs w:val="28"/>
      </w:rPr>
    </w:lvl>
    <w:lvl w:ilvl="2">
      <w:start w:val="1"/>
      <w:numFmt w:val="bullet"/>
      <w:lvlText w:val=""/>
      <w:lvlJc w:val="left"/>
      <w:pPr>
        <w:tabs>
          <w:tab w:val="num" w:pos="1440"/>
        </w:tabs>
        <w:ind w:left="1440" w:hanging="360"/>
      </w:pPr>
      <w:rPr>
        <w:rFonts w:ascii="Symbol" w:hAnsi="Symbol" w:cs="Times New Roman"/>
        <w:sz w:val="28"/>
        <w:szCs w:val="28"/>
      </w:rPr>
    </w:lvl>
    <w:lvl w:ilvl="3">
      <w:start w:val="1"/>
      <w:numFmt w:val="bullet"/>
      <w:lvlText w:val=""/>
      <w:lvlJc w:val="left"/>
      <w:pPr>
        <w:tabs>
          <w:tab w:val="num" w:pos="1800"/>
        </w:tabs>
        <w:ind w:left="1800" w:hanging="360"/>
      </w:pPr>
      <w:rPr>
        <w:rFonts w:ascii="Symbol" w:hAnsi="Symbol" w:cs="Times New Roman"/>
        <w:sz w:val="28"/>
        <w:szCs w:val="28"/>
      </w:rPr>
    </w:lvl>
    <w:lvl w:ilvl="4">
      <w:start w:val="1"/>
      <w:numFmt w:val="bullet"/>
      <w:lvlText w:val=""/>
      <w:lvlJc w:val="left"/>
      <w:pPr>
        <w:tabs>
          <w:tab w:val="num" w:pos="2160"/>
        </w:tabs>
        <w:ind w:left="2160" w:hanging="360"/>
      </w:pPr>
      <w:rPr>
        <w:rFonts w:ascii="Symbol" w:hAnsi="Symbol" w:cs="Times New Roman"/>
        <w:sz w:val="28"/>
        <w:szCs w:val="28"/>
      </w:rPr>
    </w:lvl>
    <w:lvl w:ilvl="5">
      <w:start w:val="1"/>
      <w:numFmt w:val="bullet"/>
      <w:lvlText w:val=""/>
      <w:lvlJc w:val="left"/>
      <w:pPr>
        <w:tabs>
          <w:tab w:val="num" w:pos="2520"/>
        </w:tabs>
        <w:ind w:left="2520" w:hanging="360"/>
      </w:pPr>
      <w:rPr>
        <w:rFonts w:ascii="Symbol" w:hAnsi="Symbol" w:cs="Times New Roman"/>
        <w:sz w:val="28"/>
        <w:szCs w:val="28"/>
      </w:rPr>
    </w:lvl>
    <w:lvl w:ilvl="6">
      <w:start w:val="1"/>
      <w:numFmt w:val="bullet"/>
      <w:lvlText w:val=""/>
      <w:lvlJc w:val="left"/>
      <w:pPr>
        <w:tabs>
          <w:tab w:val="num" w:pos="2880"/>
        </w:tabs>
        <w:ind w:left="2880" w:hanging="360"/>
      </w:pPr>
      <w:rPr>
        <w:rFonts w:ascii="Symbol" w:hAnsi="Symbol" w:cs="Times New Roman"/>
        <w:sz w:val="28"/>
        <w:szCs w:val="28"/>
      </w:rPr>
    </w:lvl>
    <w:lvl w:ilvl="7">
      <w:start w:val="1"/>
      <w:numFmt w:val="bullet"/>
      <w:lvlText w:val=""/>
      <w:lvlJc w:val="left"/>
      <w:pPr>
        <w:tabs>
          <w:tab w:val="num" w:pos="3240"/>
        </w:tabs>
        <w:ind w:left="3240" w:hanging="360"/>
      </w:pPr>
      <w:rPr>
        <w:rFonts w:ascii="Symbol" w:hAnsi="Symbol" w:cs="Times New Roman"/>
        <w:sz w:val="28"/>
        <w:szCs w:val="28"/>
      </w:rPr>
    </w:lvl>
    <w:lvl w:ilvl="8">
      <w:start w:val="1"/>
      <w:numFmt w:val="bullet"/>
      <w:lvlText w:val=""/>
      <w:lvlJc w:val="left"/>
      <w:pPr>
        <w:tabs>
          <w:tab w:val="num" w:pos="3600"/>
        </w:tabs>
        <w:ind w:left="3600" w:hanging="360"/>
      </w:pPr>
      <w:rPr>
        <w:rFonts w:ascii="Symbol" w:hAnsi="Symbol" w:cs="Times New Roman"/>
        <w:sz w:val="28"/>
        <w:szCs w:val="28"/>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6"/>
      <w:numFmt w:val="decimal"/>
      <w:lvlText w:val="%1.%2."/>
      <w:lvlJc w:val="left"/>
      <w:pPr>
        <w:tabs>
          <w:tab w:val="num" w:pos="1080"/>
        </w:tabs>
        <w:ind w:left="1080" w:hanging="360"/>
      </w:pPr>
      <w:rPr>
        <w:rFonts w:ascii="Times New Roman" w:hAnsi="Times New Roman" w:cs="Times New Roman"/>
        <w:b/>
        <w:bCs/>
        <w:i w:val="0"/>
        <w:caps w:val="0"/>
        <w:smallCaps w:val="0"/>
        <w:color w:val="000000"/>
        <w:spacing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Num2"/>
    <w:lvl w:ilvl="0">
      <w:start w:val="3"/>
      <w:numFmt w:val="decimal"/>
      <w:lvlText w:val="%1."/>
      <w:lvlJc w:val="left"/>
      <w:pPr>
        <w:tabs>
          <w:tab w:val="num" w:pos="630"/>
        </w:tabs>
        <w:ind w:left="630" w:hanging="630"/>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5">
    <w:nsid w:val="00000006"/>
    <w:multiLevelType w:val="multilevel"/>
    <w:tmpl w:val="00000006"/>
    <w:name w:val="WW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2A4A269C"/>
    <w:multiLevelType w:val="hybridMultilevel"/>
    <w:tmpl w:val="32AEA196"/>
    <w:lvl w:ilvl="0" w:tplc="04B29A4E">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12"/>
    <w:rsid w:val="00124B54"/>
    <w:rsid w:val="001339D5"/>
    <w:rsid w:val="001A225C"/>
    <w:rsid w:val="001E1613"/>
    <w:rsid w:val="0020472B"/>
    <w:rsid w:val="00217A5C"/>
    <w:rsid w:val="002E07AC"/>
    <w:rsid w:val="003052F8"/>
    <w:rsid w:val="00341645"/>
    <w:rsid w:val="003C0B19"/>
    <w:rsid w:val="004148B6"/>
    <w:rsid w:val="004700CE"/>
    <w:rsid w:val="004E1EB2"/>
    <w:rsid w:val="0050681B"/>
    <w:rsid w:val="00545208"/>
    <w:rsid w:val="005870C6"/>
    <w:rsid w:val="005C6195"/>
    <w:rsid w:val="006C7D46"/>
    <w:rsid w:val="00A70695"/>
    <w:rsid w:val="00A76315"/>
    <w:rsid w:val="00AD042F"/>
    <w:rsid w:val="00AF2A19"/>
    <w:rsid w:val="00B03812"/>
    <w:rsid w:val="00B41A29"/>
    <w:rsid w:val="00D75612"/>
    <w:rsid w:val="00EF49D2"/>
    <w:rsid w:val="00F53A21"/>
    <w:rsid w:val="00FE1705"/>
    <w:rsid w:val="00FE4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0C6"/>
    <w:pPr>
      <w:widowControl w:val="0"/>
      <w:suppressAutoHyphens/>
    </w:pPr>
    <w:rPr>
      <w:rFonts w:eastAsia="Arial Unicode MS"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870C6"/>
    <w:rPr>
      <w:rFonts w:ascii="Times New Roman" w:hAnsi="Times New Roman" w:cs="Times New Roman"/>
    </w:rPr>
  </w:style>
  <w:style w:type="character" w:customStyle="1" w:styleId="WW8Num1z1">
    <w:name w:val="WW8Num1z1"/>
    <w:rsid w:val="005870C6"/>
  </w:style>
  <w:style w:type="character" w:customStyle="1" w:styleId="WW8Num1z2">
    <w:name w:val="WW8Num1z2"/>
    <w:rsid w:val="005870C6"/>
    <w:rPr>
      <w:sz w:val="28"/>
      <w:szCs w:val="28"/>
    </w:rPr>
  </w:style>
  <w:style w:type="character" w:customStyle="1" w:styleId="WW8Num1z3">
    <w:name w:val="WW8Num1z3"/>
    <w:rsid w:val="005870C6"/>
  </w:style>
  <w:style w:type="character" w:customStyle="1" w:styleId="WW8Num1z4">
    <w:name w:val="WW8Num1z4"/>
    <w:rsid w:val="005870C6"/>
  </w:style>
  <w:style w:type="character" w:customStyle="1" w:styleId="WW8Num1z5">
    <w:name w:val="WW8Num1z5"/>
    <w:rsid w:val="005870C6"/>
  </w:style>
  <w:style w:type="character" w:customStyle="1" w:styleId="WW8Num1z6">
    <w:name w:val="WW8Num1z6"/>
    <w:rsid w:val="005870C6"/>
  </w:style>
  <w:style w:type="character" w:customStyle="1" w:styleId="WW8Num1z7">
    <w:name w:val="WW8Num1z7"/>
    <w:rsid w:val="005870C6"/>
  </w:style>
  <w:style w:type="character" w:customStyle="1" w:styleId="WW8Num1z8">
    <w:name w:val="WW8Num1z8"/>
    <w:rsid w:val="005870C6"/>
  </w:style>
  <w:style w:type="character" w:customStyle="1" w:styleId="WW8Num2z0">
    <w:name w:val="WW8Num2z0"/>
    <w:rsid w:val="005870C6"/>
    <w:rPr>
      <w:rFonts w:ascii="Times New Roman" w:hAnsi="Times New Roman" w:cs="Times New Roman"/>
    </w:rPr>
  </w:style>
  <w:style w:type="character" w:customStyle="1" w:styleId="WW8Num2z1">
    <w:name w:val="WW8Num2z1"/>
    <w:rsid w:val="005870C6"/>
  </w:style>
  <w:style w:type="character" w:customStyle="1" w:styleId="WW8Num2z2">
    <w:name w:val="WW8Num2z2"/>
    <w:rsid w:val="005870C6"/>
    <w:rPr>
      <w:rFonts w:ascii="Times New Roman" w:hAnsi="Times New Roman" w:cs="Times New Roman"/>
      <w:b w:val="0"/>
      <w:i w:val="0"/>
      <w:caps w:val="0"/>
      <w:smallCaps w:val="0"/>
      <w:color w:val="000000"/>
      <w:spacing w:val="0"/>
      <w:sz w:val="28"/>
      <w:szCs w:val="28"/>
    </w:rPr>
  </w:style>
  <w:style w:type="character" w:customStyle="1" w:styleId="WW8Num2z3">
    <w:name w:val="WW8Num2z3"/>
    <w:rsid w:val="005870C6"/>
  </w:style>
  <w:style w:type="character" w:customStyle="1" w:styleId="WW8Num2z4">
    <w:name w:val="WW8Num2z4"/>
    <w:rsid w:val="005870C6"/>
  </w:style>
  <w:style w:type="character" w:customStyle="1" w:styleId="WW8Num2z5">
    <w:name w:val="WW8Num2z5"/>
    <w:rsid w:val="005870C6"/>
  </w:style>
  <w:style w:type="character" w:customStyle="1" w:styleId="WW8Num2z6">
    <w:name w:val="WW8Num2z6"/>
    <w:rsid w:val="005870C6"/>
  </w:style>
  <w:style w:type="character" w:customStyle="1" w:styleId="WW8Num2z7">
    <w:name w:val="WW8Num2z7"/>
    <w:rsid w:val="005870C6"/>
  </w:style>
  <w:style w:type="character" w:customStyle="1" w:styleId="WW8Num2z8">
    <w:name w:val="WW8Num2z8"/>
    <w:rsid w:val="005870C6"/>
  </w:style>
  <w:style w:type="character" w:customStyle="1" w:styleId="WW8Num3z0">
    <w:name w:val="WW8Num3z0"/>
    <w:rsid w:val="005870C6"/>
    <w:rPr>
      <w:rFonts w:ascii="Times New Roman" w:hAnsi="Times New Roman" w:cs="Times New Roman"/>
      <w:sz w:val="28"/>
      <w:szCs w:val="28"/>
    </w:rPr>
  </w:style>
  <w:style w:type="character" w:customStyle="1" w:styleId="WW8Num4z0">
    <w:name w:val="WW8Num4z0"/>
    <w:rsid w:val="005870C6"/>
  </w:style>
  <w:style w:type="character" w:customStyle="1" w:styleId="WW8Num4z1">
    <w:name w:val="WW8Num4z1"/>
    <w:rsid w:val="005870C6"/>
    <w:rPr>
      <w:rFonts w:ascii="Times New Roman" w:hAnsi="Times New Roman" w:cs="Times New Roman"/>
      <w:b/>
      <w:bCs/>
      <w:i w:val="0"/>
      <w:caps w:val="0"/>
      <w:smallCaps w:val="0"/>
      <w:color w:val="000000"/>
      <w:spacing w:val="0"/>
      <w:sz w:val="28"/>
      <w:szCs w:val="28"/>
    </w:rPr>
  </w:style>
  <w:style w:type="character" w:customStyle="1" w:styleId="WW8Num4z2">
    <w:name w:val="WW8Num4z2"/>
    <w:rsid w:val="005870C6"/>
  </w:style>
  <w:style w:type="character" w:customStyle="1" w:styleId="WW8Num4z3">
    <w:name w:val="WW8Num4z3"/>
    <w:rsid w:val="005870C6"/>
  </w:style>
  <w:style w:type="character" w:customStyle="1" w:styleId="WW8Num4z4">
    <w:name w:val="WW8Num4z4"/>
    <w:rsid w:val="005870C6"/>
  </w:style>
  <w:style w:type="character" w:customStyle="1" w:styleId="WW8Num4z5">
    <w:name w:val="WW8Num4z5"/>
    <w:rsid w:val="005870C6"/>
  </w:style>
  <w:style w:type="character" w:customStyle="1" w:styleId="WW8Num4z6">
    <w:name w:val="WW8Num4z6"/>
    <w:rsid w:val="005870C6"/>
  </w:style>
  <w:style w:type="character" w:customStyle="1" w:styleId="WW8Num4z7">
    <w:name w:val="WW8Num4z7"/>
    <w:rsid w:val="005870C6"/>
  </w:style>
  <w:style w:type="character" w:customStyle="1" w:styleId="WW8Num4z8">
    <w:name w:val="WW8Num4z8"/>
    <w:rsid w:val="005870C6"/>
  </w:style>
  <w:style w:type="character" w:customStyle="1" w:styleId="WW8Num5z0">
    <w:name w:val="WW8Num5z0"/>
    <w:rsid w:val="005870C6"/>
  </w:style>
  <w:style w:type="character" w:customStyle="1" w:styleId="WW8Num5z1">
    <w:name w:val="WW8Num5z1"/>
    <w:rsid w:val="005870C6"/>
  </w:style>
  <w:style w:type="character" w:customStyle="1" w:styleId="WW8Num5z2">
    <w:name w:val="WW8Num5z2"/>
    <w:rsid w:val="005870C6"/>
  </w:style>
  <w:style w:type="character" w:customStyle="1" w:styleId="WW8Num5z3">
    <w:name w:val="WW8Num5z3"/>
    <w:rsid w:val="005870C6"/>
  </w:style>
  <w:style w:type="character" w:customStyle="1" w:styleId="WW8Num5z4">
    <w:name w:val="WW8Num5z4"/>
    <w:rsid w:val="005870C6"/>
  </w:style>
  <w:style w:type="character" w:customStyle="1" w:styleId="WW8Num5z5">
    <w:name w:val="WW8Num5z5"/>
    <w:rsid w:val="005870C6"/>
  </w:style>
  <w:style w:type="character" w:customStyle="1" w:styleId="WW8Num5z6">
    <w:name w:val="WW8Num5z6"/>
    <w:rsid w:val="005870C6"/>
  </w:style>
  <w:style w:type="character" w:customStyle="1" w:styleId="WW8Num5z7">
    <w:name w:val="WW8Num5z7"/>
    <w:rsid w:val="005870C6"/>
  </w:style>
  <w:style w:type="character" w:customStyle="1" w:styleId="WW8Num5z8">
    <w:name w:val="WW8Num5z8"/>
    <w:rsid w:val="005870C6"/>
  </w:style>
  <w:style w:type="character" w:customStyle="1" w:styleId="WW8Num3z1">
    <w:name w:val="WW8Num3z1"/>
    <w:rsid w:val="005870C6"/>
  </w:style>
  <w:style w:type="character" w:customStyle="1" w:styleId="WW8Num3z2">
    <w:name w:val="WW8Num3z2"/>
    <w:rsid w:val="005870C6"/>
  </w:style>
  <w:style w:type="character" w:customStyle="1" w:styleId="WW8Num3z3">
    <w:name w:val="WW8Num3z3"/>
    <w:rsid w:val="005870C6"/>
  </w:style>
  <w:style w:type="character" w:customStyle="1" w:styleId="WW8Num3z4">
    <w:name w:val="WW8Num3z4"/>
    <w:rsid w:val="005870C6"/>
  </w:style>
  <w:style w:type="character" w:customStyle="1" w:styleId="WW8Num3z5">
    <w:name w:val="WW8Num3z5"/>
    <w:rsid w:val="005870C6"/>
  </w:style>
  <w:style w:type="character" w:customStyle="1" w:styleId="WW8Num3z6">
    <w:name w:val="WW8Num3z6"/>
    <w:rsid w:val="005870C6"/>
  </w:style>
  <w:style w:type="character" w:customStyle="1" w:styleId="WW8Num3z7">
    <w:name w:val="WW8Num3z7"/>
    <w:rsid w:val="005870C6"/>
  </w:style>
  <w:style w:type="character" w:customStyle="1" w:styleId="WW8Num3z8">
    <w:name w:val="WW8Num3z8"/>
    <w:rsid w:val="005870C6"/>
  </w:style>
  <w:style w:type="character" w:customStyle="1" w:styleId="WW8Num6z0">
    <w:name w:val="WW8Num6z0"/>
    <w:rsid w:val="005870C6"/>
  </w:style>
  <w:style w:type="character" w:customStyle="1" w:styleId="WW8Num6z1">
    <w:name w:val="WW8Num6z1"/>
    <w:rsid w:val="005870C6"/>
  </w:style>
  <w:style w:type="character" w:customStyle="1" w:styleId="WW8Num6z2">
    <w:name w:val="WW8Num6z2"/>
    <w:rsid w:val="005870C6"/>
  </w:style>
  <w:style w:type="character" w:customStyle="1" w:styleId="WW8Num6z3">
    <w:name w:val="WW8Num6z3"/>
    <w:rsid w:val="005870C6"/>
  </w:style>
  <w:style w:type="character" w:customStyle="1" w:styleId="WW8Num6z4">
    <w:name w:val="WW8Num6z4"/>
    <w:rsid w:val="005870C6"/>
  </w:style>
  <w:style w:type="character" w:customStyle="1" w:styleId="WW8Num6z5">
    <w:name w:val="WW8Num6z5"/>
    <w:rsid w:val="005870C6"/>
  </w:style>
  <w:style w:type="character" w:customStyle="1" w:styleId="WW8Num6z6">
    <w:name w:val="WW8Num6z6"/>
    <w:rsid w:val="005870C6"/>
  </w:style>
  <w:style w:type="character" w:customStyle="1" w:styleId="WW8Num6z7">
    <w:name w:val="WW8Num6z7"/>
    <w:rsid w:val="005870C6"/>
  </w:style>
  <w:style w:type="character" w:customStyle="1" w:styleId="WW8Num6z8">
    <w:name w:val="WW8Num6z8"/>
    <w:rsid w:val="005870C6"/>
  </w:style>
  <w:style w:type="character" w:customStyle="1" w:styleId="WW8Num7z0">
    <w:name w:val="WW8Num7z0"/>
    <w:rsid w:val="005870C6"/>
    <w:rPr>
      <w:rFonts w:cs="Times New Roman" w:hint="default"/>
      <w:b/>
    </w:rPr>
  </w:style>
  <w:style w:type="character" w:customStyle="1" w:styleId="WW8Num7z1">
    <w:name w:val="WW8Num7z1"/>
    <w:rsid w:val="005870C6"/>
  </w:style>
  <w:style w:type="character" w:customStyle="1" w:styleId="WW8Num7z2">
    <w:name w:val="WW8Num7z2"/>
    <w:rsid w:val="005870C6"/>
  </w:style>
  <w:style w:type="character" w:customStyle="1" w:styleId="WW8Num7z3">
    <w:name w:val="WW8Num7z3"/>
    <w:rsid w:val="005870C6"/>
  </w:style>
  <w:style w:type="character" w:customStyle="1" w:styleId="WW8Num7z4">
    <w:name w:val="WW8Num7z4"/>
    <w:rsid w:val="005870C6"/>
  </w:style>
  <w:style w:type="character" w:customStyle="1" w:styleId="WW8Num7z5">
    <w:name w:val="WW8Num7z5"/>
    <w:rsid w:val="005870C6"/>
  </w:style>
  <w:style w:type="character" w:customStyle="1" w:styleId="WW8Num7z6">
    <w:name w:val="WW8Num7z6"/>
    <w:rsid w:val="005870C6"/>
  </w:style>
  <w:style w:type="character" w:customStyle="1" w:styleId="WW8Num7z7">
    <w:name w:val="WW8Num7z7"/>
    <w:rsid w:val="005870C6"/>
  </w:style>
  <w:style w:type="character" w:customStyle="1" w:styleId="WW8Num7z8">
    <w:name w:val="WW8Num7z8"/>
    <w:rsid w:val="005870C6"/>
  </w:style>
  <w:style w:type="character" w:customStyle="1" w:styleId="2">
    <w:name w:val="Основной шрифт абзаца2"/>
    <w:rsid w:val="005870C6"/>
  </w:style>
  <w:style w:type="character" w:customStyle="1" w:styleId="1">
    <w:name w:val="Основной шрифт абзаца1"/>
    <w:rsid w:val="005870C6"/>
  </w:style>
  <w:style w:type="character" w:customStyle="1" w:styleId="FontStyle35">
    <w:name w:val="Font Style35"/>
    <w:rsid w:val="005870C6"/>
    <w:rPr>
      <w:rFonts w:ascii="Times New Roman" w:hAnsi="Times New Roman" w:cs="Times New Roman"/>
      <w:b/>
      <w:bCs/>
      <w:sz w:val="26"/>
      <w:szCs w:val="26"/>
    </w:rPr>
  </w:style>
  <w:style w:type="character" w:customStyle="1" w:styleId="FontStyle39">
    <w:name w:val="Font Style39"/>
    <w:rsid w:val="005870C6"/>
    <w:rPr>
      <w:rFonts w:ascii="Times New Roman" w:hAnsi="Times New Roman" w:cs="Times New Roman"/>
      <w:sz w:val="26"/>
      <w:szCs w:val="26"/>
    </w:rPr>
  </w:style>
  <w:style w:type="character" w:customStyle="1" w:styleId="a3">
    <w:name w:val="Символ нумерации"/>
    <w:rsid w:val="005870C6"/>
  </w:style>
  <w:style w:type="character" w:customStyle="1" w:styleId="FontStyle34">
    <w:name w:val="Font Style34"/>
    <w:rsid w:val="005870C6"/>
    <w:rPr>
      <w:rFonts w:ascii="Times New Roman" w:hAnsi="Times New Roman" w:cs="Times New Roman"/>
      <w:spacing w:val="-10"/>
      <w:sz w:val="38"/>
      <w:szCs w:val="38"/>
    </w:rPr>
  </w:style>
  <w:style w:type="character" w:styleId="a4">
    <w:name w:val="Hyperlink"/>
    <w:rsid w:val="005870C6"/>
    <w:rPr>
      <w:color w:val="000080"/>
      <w:u w:val="single"/>
    </w:rPr>
  </w:style>
  <w:style w:type="character" w:customStyle="1" w:styleId="FontStyle42">
    <w:name w:val="Font Style42"/>
    <w:rsid w:val="005870C6"/>
    <w:rPr>
      <w:rFonts w:ascii="Times New Roman" w:hAnsi="Times New Roman" w:cs="Times New Roman"/>
      <w:sz w:val="26"/>
      <w:szCs w:val="26"/>
    </w:rPr>
  </w:style>
  <w:style w:type="character" w:customStyle="1" w:styleId="WW8Num19z0">
    <w:name w:val="WW8Num19z0"/>
    <w:rsid w:val="005870C6"/>
    <w:rPr>
      <w:rFonts w:ascii="Times New Roman" w:hAnsi="Times New Roman" w:cs="Times New Roman"/>
    </w:rPr>
  </w:style>
  <w:style w:type="character" w:customStyle="1" w:styleId="FontStyle41">
    <w:name w:val="Font Style41"/>
    <w:rsid w:val="005870C6"/>
    <w:rPr>
      <w:rFonts w:ascii="Times New Roman" w:hAnsi="Times New Roman" w:cs="Times New Roman"/>
      <w:sz w:val="18"/>
      <w:szCs w:val="18"/>
    </w:rPr>
  </w:style>
  <w:style w:type="character" w:customStyle="1" w:styleId="FontStyle40">
    <w:name w:val="Font Style40"/>
    <w:rsid w:val="005870C6"/>
    <w:rPr>
      <w:rFonts w:ascii="Times New Roman" w:hAnsi="Times New Roman" w:cs="Times New Roman"/>
      <w:sz w:val="22"/>
      <w:szCs w:val="22"/>
    </w:rPr>
  </w:style>
  <w:style w:type="character" w:customStyle="1" w:styleId="a5">
    <w:name w:val="Верхний колонтитул Знак"/>
    <w:rsid w:val="005870C6"/>
    <w:rPr>
      <w:rFonts w:eastAsia="Arial Unicode MS" w:cs="Mangal"/>
      <w:kern w:val="1"/>
      <w:sz w:val="24"/>
      <w:szCs w:val="21"/>
      <w:lang w:eastAsia="hi-IN" w:bidi="hi-IN"/>
    </w:rPr>
  </w:style>
  <w:style w:type="character" w:customStyle="1" w:styleId="a6">
    <w:name w:val="Нижний колонтитул Знак"/>
    <w:rsid w:val="005870C6"/>
    <w:rPr>
      <w:rFonts w:eastAsia="Arial Unicode MS" w:cs="Mangal"/>
      <w:kern w:val="1"/>
      <w:sz w:val="24"/>
      <w:szCs w:val="21"/>
      <w:lang w:eastAsia="hi-IN" w:bidi="hi-IN"/>
    </w:rPr>
  </w:style>
  <w:style w:type="character" w:customStyle="1" w:styleId="WW8Num13z0">
    <w:name w:val="WW8Num13z0"/>
    <w:rsid w:val="005870C6"/>
    <w:rPr>
      <w:rFonts w:ascii="Times New Roman" w:hAnsi="Times New Roman" w:cs="Times New Roman"/>
    </w:rPr>
  </w:style>
  <w:style w:type="character" w:customStyle="1" w:styleId="WW8Num22z0">
    <w:name w:val="WW8Num22z0"/>
    <w:rsid w:val="005870C6"/>
    <w:rPr>
      <w:rFonts w:ascii="Times New Roman" w:hAnsi="Times New Roman" w:cs="Times New Roman"/>
    </w:rPr>
  </w:style>
  <w:style w:type="character" w:customStyle="1" w:styleId="FontStyle11">
    <w:name w:val="Font Style11"/>
    <w:rsid w:val="005870C6"/>
    <w:rPr>
      <w:rFonts w:ascii="Times New Roman" w:hAnsi="Times New Roman" w:cs="Times New Roman"/>
      <w:sz w:val="22"/>
      <w:szCs w:val="22"/>
    </w:rPr>
  </w:style>
  <w:style w:type="character" w:customStyle="1" w:styleId="a7">
    <w:name w:val="Маркеры списка"/>
    <w:rsid w:val="005870C6"/>
    <w:rPr>
      <w:rFonts w:ascii="OpenSymbol" w:eastAsia="OpenSymbol" w:hAnsi="OpenSymbol" w:cs="OpenSymbol"/>
    </w:rPr>
  </w:style>
  <w:style w:type="paragraph" w:customStyle="1" w:styleId="a8">
    <w:name w:val="Заголовок"/>
    <w:basedOn w:val="a"/>
    <w:next w:val="a9"/>
    <w:rsid w:val="005870C6"/>
    <w:pPr>
      <w:keepNext/>
      <w:spacing w:before="240" w:after="120"/>
    </w:pPr>
    <w:rPr>
      <w:rFonts w:ascii="Arial" w:hAnsi="Arial"/>
      <w:sz w:val="28"/>
      <w:szCs w:val="28"/>
    </w:rPr>
  </w:style>
  <w:style w:type="paragraph" w:styleId="a9">
    <w:name w:val="Body Text"/>
    <w:basedOn w:val="a"/>
    <w:rsid w:val="005870C6"/>
    <w:pPr>
      <w:spacing w:after="120"/>
    </w:pPr>
  </w:style>
  <w:style w:type="paragraph" w:styleId="aa">
    <w:name w:val="List"/>
    <w:basedOn w:val="a9"/>
    <w:rsid w:val="005870C6"/>
  </w:style>
  <w:style w:type="paragraph" w:customStyle="1" w:styleId="10">
    <w:name w:val="Название1"/>
    <w:basedOn w:val="a"/>
    <w:rsid w:val="005870C6"/>
    <w:pPr>
      <w:suppressLineNumbers/>
      <w:spacing w:before="120" w:after="120"/>
    </w:pPr>
    <w:rPr>
      <w:rFonts w:cs="Arial"/>
      <w:i/>
      <w:iCs/>
    </w:rPr>
  </w:style>
  <w:style w:type="paragraph" w:customStyle="1" w:styleId="20">
    <w:name w:val="Указатель2"/>
    <w:basedOn w:val="a"/>
    <w:rsid w:val="005870C6"/>
    <w:pPr>
      <w:suppressLineNumbers/>
    </w:pPr>
    <w:rPr>
      <w:rFonts w:cs="Arial"/>
    </w:rPr>
  </w:style>
  <w:style w:type="paragraph" w:customStyle="1" w:styleId="11">
    <w:name w:val="Название объекта1"/>
    <w:basedOn w:val="a"/>
    <w:rsid w:val="005870C6"/>
    <w:pPr>
      <w:suppressLineNumbers/>
      <w:spacing w:before="120" w:after="120"/>
    </w:pPr>
    <w:rPr>
      <w:i/>
      <w:iCs/>
    </w:rPr>
  </w:style>
  <w:style w:type="paragraph" w:customStyle="1" w:styleId="12">
    <w:name w:val="Указатель1"/>
    <w:basedOn w:val="a"/>
    <w:rsid w:val="005870C6"/>
    <w:pPr>
      <w:suppressLineNumbers/>
    </w:pPr>
  </w:style>
  <w:style w:type="paragraph" w:styleId="ab">
    <w:name w:val="Body Text Indent"/>
    <w:basedOn w:val="a"/>
    <w:rsid w:val="005870C6"/>
    <w:pPr>
      <w:ind w:firstLine="540"/>
      <w:jc w:val="both"/>
    </w:pPr>
  </w:style>
  <w:style w:type="paragraph" w:customStyle="1" w:styleId="Style27">
    <w:name w:val="Style27"/>
    <w:basedOn w:val="a"/>
    <w:rsid w:val="005870C6"/>
    <w:pPr>
      <w:spacing w:line="322" w:lineRule="exact"/>
      <w:ind w:firstLine="720"/>
      <w:jc w:val="both"/>
    </w:pPr>
  </w:style>
  <w:style w:type="paragraph" w:customStyle="1" w:styleId="ConsNormal">
    <w:name w:val="ConsNormal"/>
    <w:rsid w:val="005870C6"/>
    <w:pPr>
      <w:suppressAutoHyphens/>
      <w:autoSpaceDE w:val="0"/>
      <w:ind w:right="19772" w:firstLine="720"/>
    </w:pPr>
    <w:rPr>
      <w:rFonts w:ascii="Arial" w:eastAsia="Arial" w:hAnsi="Arial" w:cs="Arial"/>
      <w:kern w:val="1"/>
      <w:lang w:eastAsia="ar-SA"/>
    </w:rPr>
  </w:style>
  <w:style w:type="paragraph" w:customStyle="1" w:styleId="Style15">
    <w:name w:val="Style15"/>
    <w:basedOn w:val="a"/>
    <w:rsid w:val="005870C6"/>
    <w:pPr>
      <w:spacing w:line="322" w:lineRule="exact"/>
      <w:jc w:val="both"/>
    </w:pPr>
  </w:style>
  <w:style w:type="paragraph" w:customStyle="1" w:styleId="ConsPlusNormal">
    <w:name w:val="ConsPlusNormal"/>
    <w:rsid w:val="005870C6"/>
    <w:pPr>
      <w:widowControl w:val="0"/>
      <w:suppressAutoHyphens/>
      <w:autoSpaceDE w:val="0"/>
      <w:ind w:firstLine="720"/>
    </w:pPr>
    <w:rPr>
      <w:rFonts w:ascii="Arial" w:eastAsia="Arial" w:hAnsi="Arial" w:cs="Arial"/>
      <w:kern w:val="1"/>
      <w:lang w:eastAsia="ar-SA"/>
    </w:rPr>
  </w:style>
  <w:style w:type="paragraph" w:customStyle="1" w:styleId="ConsPlusDocList">
    <w:name w:val="ConsPlusDocList"/>
    <w:next w:val="a"/>
    <w:rsid w:val="005870C6"/>
    <w:pPr>
      <w:widowControl w:val="0"/>
      <w:suppressAutoHyphens/>
      <w:autoSpaceDE w:val="0"/>
    </w:pPr>
    <w:rPr>
      <w:rFonts w:ascii="Arial" w:eastAsia="Arial" w:hAnsi="Arial" w:cs="Arial"/>
      <w:kern w:val="1"/>
      <w:lang w:eastAsia="hi-IN" w:bidi="hi-IN"/>
    </w:rPr>
  </w:style>
  <w:style w:type="paragraph" w:customStyle="1" w:styleId="13">
    <w:name w:val="Без интервала1"/>
    <w:rsid w:val="005870C6"/>
    <w:pPr>
      <w:suppressAutoHyphens/>
      <w:ind w:firstLine="567"/>
      <w:jc w:val="both"/>
    </w:pPr>
    <w:rPr>
      <w:rFonts w:eastAsia="Courier New"/>
      <w:kern w:val="1"/>
      <w:sz w:val="28"/>
      <w:szCs w:val="28"/>
      <w:lang w:eastAsia="ar-SA"/>
    </w:rPr>
  </w:style>
  <w:style w:type="paragraph" w:styleId="ac">
    <w:name w:val="header"/>
    <w:basedOn w:val="a"/>
    <w:rsid w:val="005870C6"/>
    <w:pPr>
      <w:tabs>
        <w:tab w:val="center" w:pos="4677"/>
        <w:tab w:val="right" w:pos="9355"/>
      </w:tabs>
    </w:pPr>
    <w:rPr>
      <w:szCs w:val="21"/>
    </w:rPr>
  </w:style>
  <w:style w:type="paragraph" w:styleId="ad">
    <w:name w:val="footer"/>
    <w:basedOn w:val="a"/>
    <w:rsid w:val="005870C6"/>
    <w:pPr>
      <w:tabs>
        <w:tab w:val="center" w:pos="4677"/>
        <w:tab w:val="right" w:pos="9355"/>
      </w:tabs>
    </w:pPr>
    <w:rPr>
      <w:szCs w:val="21"/>
    </w:rPr>
  </w:style>
  <w:style w:type="paragraph" w:customStyle="1" w:styleId="Style2">
    <w:name w:val="Style2"/>
    <w:basedOn w:val="a"/>
    <w:rsid w:val="005870C6"/>
    <w:pPr>
      <w:autoSpaceDE w:val="0"/>
      <w:jc w:val="center"/>
    </w:pPr>
    <w:rPr>
      <w:rFonts w:eastAsia="Times New Roman" w:cs="Times New Roman"/>
      <w:lang w:eastAsia="ar-SA" w:bidi="ar-SA"/>
    </w:rPr>
  </w:style>
  <w:style w:type="paragraph" w:customStyle="1" w:styleId="ae">
    <w:name w:val="Содержимое таблицы"/>
    <w:basedOn w:val="a"/>
    <w:rsid w:val="005870C6"/>
    <w:pPr>
      <w:suppressLineNumbers/>
    </w:pPr>
  </w:style>
  <w:style w:type="paragraph" w:customStyle="1" w:styleId="af">
    <w:name w:val="Заголовок таблицы"/>
    <w:basedOn w:val="ae"/>
    <w:rsid w:val="005870C6"/>
    <w:pPr>
      <w:jc w:val="center"/>
    </w:pPr>
    <w:rPr>
      <w:b/>
      <w:bCs/>
    </w:rPr>
  </w:style>
  <w:style w:type="paragraph" w:customStyle="1" w:styleId="af0">
    <w:name w:val="Текст в заданном формате"/>
    <w:basedOn w:val="a"/>
    <w:rsid w:val="005870C6"/>
    <w:rPr>
      <w:rFonts w:ascii="Courier New" w:eastAsia="NSimSun" w:hAnsi="Courier New" w:cs="Courier New"/>
      <w:sz w:val="20"/>
      <w:szCs w:val="20"/>
    </w:rPr>
  </w:style>
  <w:style w:type="paragraph" w:customStyle="1" w:styleId="formattext">
    <w:name w:val="formattext"/>
    <w:basedOn w:val="a"/>
    <w:rsid w:val="00AF2A19"/>
    <w:pPr>
      <w:widowControl/>
      <w:suppressAutoHyphens w:val="0"/>
      <w:spacing w:before="100" w:beforeAutospacing="1" w:after="100" w:afterAutospacing="1"/>
    </w:pPr>
    <w:rPr>
      <w:rFonts w:eastAsia="Times New Roman" w:cs="Times New Roman"/>
      <w:kern w:val="0"/>
      <w:lang w:eastAsia="ru-RU" w:bidi="ar-SA"/>
    </w:rPr>
  </w:style>
  <w:style w:type="paragraph" w:styleId="af1">
    <w:name w:val="Normal (Web)"/>
    <w:basedOn w:val="a"/>
    <w:uiPriority w:val="99"/>
    <w:semiHidden/>
    <w:unhideWhenUsed/>
    <w:rsid w:val="004700CE"/>
    <w:pPr>
      <w:widowControl/>
      <w:suppressAutoHyphens w:val="0"/>
      <w:spacing w:before="100" w:beforeAutospacing="1" w:after="100" w:afterAutospacing="1"/>
    </w:pPr>
    <w:rPr>
      <w:rFonts w:eastAsia="Times New Roman" w:cs="Times New Roman"/>
      <w:kern w:val="0"/>
      <w:lang w:eastAsia="ru-RU" w:bidi="ar-SA"/>
    </w:rPr>
  </w:style>
  <w:style w:type="paragraph" w:customStyle="1" w:styleId="unformattext">
    <w:name w:val="unformattext"/>
    <w:basedOn w:val="a"/>
    <w:rsid w:val="0050681B"/>
    <w:pPr>
      <w:widowControl/>
      <w:suppressAutoHyphens w:val="0"/>
      <w:spacing w:before="100" w:beforeAutospacing="1" w:after="100" w:afterAutospacing="1"/>
    </w:pPr>
    <w:rPr>
      <w:rFonts w:eastAsia="Times New Roman" w:cs="Times New Roman"/>
      <w:kern w:val="0"/>
      <w:lang w:eastAsia="ru-RU" w:bidi="ar-SA"/>
    </w:rPr>
  </w:style>
  <w:style w:type="character" w:customStyle="1" w:styleId="-">
    <w:name w:val="Интернет-ссылка"/>
    <w:basedOn w:val="2"/>
    <w:rsid w:val="00124B54"/>
    <w:rPr>
      <w:color w:val="0000FF"/>
      <w:u w:val="single"/>
    </w:rPr>
  </w:style>
  <w:style w:type="paragraph" w:styleId="af2">
    <w:name w:val="List Paragraph"/>
    <w:basedOn w:val="a"/>
    <w:qFormat/>
    <w:rsid w:val="00124B54"/>
    <w:pPr>
      <w:widowControl/>
      <w:spacing w:after="200" w:line="276" w:lineRule="auto"/>
      <w:ind w:left="720"/>
      <w:contextualSpacing/>
    </w:pPr>
    <w:rPr>
      <w:rFonts w:ascii="Calibri" w:eastAsia="Calibri" w:hAnsi="Calibri" w:cs="Calibri"/>
      <w:kern w:val="0"/>
      <w:sz w:val="22"/>
      <w:szCs w:val="22"/>
      <w:lang w:eastAsia="ru-RU" w:bidi="ar-SA"/>
    </w:rPr>
  </w:style>
  <w:style w:type="paragraph" w:styleId="af3">
    <w:name w:val="Balloon Text"/>
    <w:basedOn w:val="a"/>
    <w:link w:val="af4"/>
    <w:uiPriority w:val="99"/>
    <w:semiHidden/>
    <w:unhideWhenUsed/>
    <w:rsid w:val="002E07AC"/>
    <w:rPr>
      <w:rFonts w:ascii="Tahoma" w:hAnsi="Tahoma"/>
      <w:sz w:val="16"/>
      <w:szCs w:val="14"/>
    </w:rPr>
  </w:style>
  <w:style w:type="character" w:customStyle="1" w:styleId="af4">
    <w:name w:val="Текст выноски Знак"/>
    <w:basedOn w:val="a0"/>
    <w:link w:val="af3"/>
    <w:uiPriority w:val="99"/>
    <w:semiHidden/>
    <w:rsid w:val="002E07AC"/>
    <w:rPr>
      <w:rFonts w:ascii="Tahoma" w:eastAsia="Arial Unicode MS"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0C6"/>
    <w:pPr>
      <w:widowControl w:val="0"/>
      <w:suppressAutoHyphens/>
    </w:pPr>
    <w:rPr>
      <w:rFonts w:eastAsia="Arial Unicode MS"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870C6"/>
    <w:rPr>
      <w:rFonts w:ascii="Times New Roman" w:hAnsi="Times New Roman" w:cs="Times New Roman"/>
    </w:rPr>
  </w:style>
  <w:style w:type="character" w:customStyle="1" w:styleId="WW8Num1z1">
    <w:name w:val="WW8Num1z1"/>
    <w:rsid w:val="005870C6"/>
  </w:style>
  <w:style w:type="character" w:customStyle="1" w:styleId="WW8Num1z2">
    <w:name w:val="WW8Num1z2"/>
    <w:rsid w:val="005870C6"/>
    <w:rPr>
      <w:sz w:val="28"/>
      <w:szCs w:val="28"/>
    </w:rPr>
  </w:style>
  <w:style w:type="character" w:customStyle="1" w:styleId="WW8Num1z3">
    <w:name w:val="WW8Num1z3"/>
    <w:rsid w:val="005870C6"/>
  </w:style>
  <w:style w:type="character" w:customStyle="1" w:styleId="WW8Num1z4">
    <w:name w:val="WW8Num1z4"/>
    <w:rsid w:val="005870C6"/>
  </w:style>
  <w:style w:type="character" w:customStyle="1" w:styleId="WW8Num1z5">
    <w:name w:val="WW8Num1z5"/>
    <w:rsid w:val="005870C6"/>
  </w:style>
  <w:style w:type="character" w:customStyle="1" w:styleId="WW8Num1z6">
    <w:name w:val="WW8Num1z6"/>
    <w:rsid w:val="005870C6"/>
  </w:style>
  <w:style w:type="character" w:customStyle="1" w:styleId="WW8Num1z7">
    <w:name w:val="WW8Num1z7"/>
    <w:rsid w:val="005870C6"/>
  </w:style>
  <w:style w:type="character" w:customStyle="1" w:styleId="WW8Num1z8">
    <w:name w:val="WW8Num1z8"/>
    <w:rsid w:val="005870C6"/>
  </w:style>
  <w:style w:type="character" w:customStyle="1" w:styleId="WW8Num2z0">
    <w:name w:val="WW8Num2z0"/>
    <w:rsid w:val="005870C6"/>
    <w:rPr>
      <w:rFonts w:ascii="Times New Roman" w:hAnsi="Times New Roman" w:cs="Times New Roman"/>
    </w:rPr>
  </w:style>
  <w:style w:type="character" w:customStyle="1" w:styleId="WW8Num2z1">
    <w:name w:val="WW8Num2z1"/>
    <w:rsid w:val="005870C6"/>
  </w:style>
  <w:style w:type="character" w:customStyle="1" w:styleId="WW8Num2z2">
    <w:name w:val="WW8Num2z2"/>
    <w:rsid w:val="005870C6"/>
    <w:rPr>
      <w:rFonts w:ascii="Times New Roman" w:hAnsi="Times New Roman" w:cs="Times New Roman"/>
      <w:b w:val="0"/>
      <w:i w:val="0"/>
      <w:caps w:val="0"/>
      <w:smallCaps w:val="0"/>
      <w:color w:val="000000"/>
      <w:spacing w:val="0"/>
      <w:sz w:val="28"/>
      <w:szCs w:val="28"/>
    </w:rPr>
  </w:style>
  <w:style w:type="character" w:customStyle="1" w:styleId="WW8Num2z3">
    <w:name w:val="WW8Num2z3"/>
    <w:rsid w:val="005870C6"/>
  </w:style>
  <w:style w:type="character" w:customStyle="1" w:styleId="WW8Num2z4">
    <w:name w:val="WW8Num2z4"/>
    <w:rsid w:val="005870C6"/>
  </w:style>
  <w:style w:type="character" w:customStyle="1" w:styleId="WW8Num2z5">
    <w:name w:val="WW8Num2z5"/>
    <w:rsid w:val="005870C6"/>
  </w:style>
  <w:style w:type="character" w:customStyle="1" w:styleId="WW8Num2z6">
    <w:name w:val="WW8Num2z6"/>
    <w:rsid w:val="005870C6"/>
  </w:style>
  <w:style w:type="character" w:customStyle="1" w:styleId="WW8Num2z7">
    <w:name w:val="WW8Num2z7"/>
    <w:rsid w:val="005870C6"/>
  </w:style>
  <w:style w:type="character" w:customStyle="1" w:styleId="WW8Num2z8">
    <w:name w:val="WW8Num2z8"/>
    <w:rsid w:val="005870C6"/>
  </w:style>
  <w:style w:type="character" w:customStyle="1" w:styleId="WW8Num3z0">
    <w:name w:val="WW8Num3z0"/>
    <w:rsid w:val="005870C6"/>
    <w:rPr>
      <w:rFonts w:ascii="Times New Roman" w:hAnsi="Times New Roman" w:cs="Times New Roman"/>
      <w:sz w:val="28"/>
      <w:szCs w:val="28"/>
    </w:rPr>
  </w:style>
  <w:style w:type="character" w:customStyle="1" w:styleId="WW8Num4z0">
    <w:name w:val="WW8Num4z0"/>
    <w:rsid w:val="005870C6"/>
  </w:style>
  <w:style w:type="character" w:customStyle="1" w:styleId="WW8Num4z1">
    <w:name w:val="WW8Num4z1"/>
    <w:rsid w:val="005870C6"/>
    <w:rPr>
      <w:rFonts w:ascii="Times New Roman" w:hAnsi="Times New Roman" w:cs="Times New Roman"/>
      <w:b/>
      <w:bCs/>
      <w:i w:val="0"/>
      <w:caps w:val="0"/>
      <w:smallCaps w:val="0"/>
      <w:color w:val="000000"/>
      <w:spacing w:val="0"/>
      <w:sz w:val="28"/>
      <w:szCs w:val="28"/>
    </w:rPr>
  </w:style>
  <w:style w:type="character" w:customStyle="1" w:styleId="WW8Num4z2">
    <w:name w:val="WW8Num4z2"/>
    <w:rsid w:val="005870C6"/>
  </w:style>
  <w:style w:type="character" w:customStyle="1" w:styleId="WW8Num4z3">
    <w:name w:val="WW8Num4z3"/>
    <w:rsid w:val="005870C6"/>
  </w:style>
  <w:style w:type="character" w:customStyle="1" w:styleId="WW8Num4z4">
    <w:name w:val="WW8Num4z4"/>
    <w:rsid w:val="005870C6"/>
  </w:style>
  <w:style w:type="character" w:customStyle="1" w:styleId="WW8Num4z5">
    <w:name w:val="WW8Num4z5"/>
    <w:rsid w:val="005870C6"/>
  </w:style>
  <w:style w:type="character" w:customStyle="1" w:styleId="WW8Num4z6">
    <w:name w:val="WW8Num4z6"/>
    <w:rsid w:val="005870C6"/>
  </w:style>
  <w:style w:type="character" w:customStyle="1" w:styleId="WW8Num4z7">
    <w:name w:val="WW8Num4z7"/>
    <w:rsid w:val="005870C6"/>
  </w:style>
  <w:style w:type="character" w:customStyle="1" w:styleId="WW8Num4z8">
    <w:name w:val="WW8Num4z8"/>
    <w:rsid w:val="005870C6"/>
  </w:style>
  <w:style w:type="character" w:customStyle="1" w:styleId="WW8Num5z0">
    <w:name w:val="WW8Num5z0"/>
    <w:rsid w:val="005870C6"/>
  </w:style>
  <w:style w:type="character" w:customStyle="1" w:styleId="WW8Num5z1">
    <w:name w:val="WW8Num5z1"/>
    <w:rsid w:val="005870C6"/>
  </w:style>
  <w:style w:type="character" w:customStyle="1" w:styleId="WW8Num5z2">
    <w:name w:val="WW8Num5z2"/>
    <w:rsid w:val="005870C6"/>
  </w:style>
  <w:style w:type="character" w:customStyle="1" w:styleId="WW8Num5z3">
    <w:name w:val="WW8Num5z3"/>
    <w:rsid w:val="005870C6"/>
  </w:style>
  <w:style w:type="character" w:customStyle="1" w:styleId="WW8Num5z4">
    <w:name w:val="WW8Num5z4"/>
    <w:rsid w:val="005870C6"/>
  </w:style>
  <w:style w:type="character" w:customStyle="1" w:styleId="WW8Num5z5">
    <w:name w:val="WW8Num5z5"/>
    <w:rsid w:val="005870C6"/>
  </w:style>
  <w:style w:type="character" w:customStyle="1" w:styleId="WW8Num5z6">
    <w:name w:val="WW8Num5z6"/>
    <w:rsid w:val="005870C6"/>
  </w:style>
  <w:style w:type="character" w:customStyle="1" w:styleId="WW8Num5z7">
    <w:name w:val="WW8Num5z7"/>
    <w:rsid w:val="005870C6"/>
  </w:style>
  <w:style w:type="character" w:customStyle="1" w:styleId="WW8Num5z8">
    <w:name w:val="WW8Num5z8"/>
    <w:rsid w:val="005870C6"/>
  </w:style>
  <w:style w:type="character" w:customStyle="1" w:styleId="WW8Num3z1">
    <w:name w:val="WW8Num3z1"/>
    <w:rsid w:val="005870C6"/>
  </w:style>
  <w:style w:type="character" w:customStyle="1" w:styleId="WW8Num3z2">
    <w:name w:val="WW8Num3z2"/>
    <w:rsid w:val="005870C6"/>
  </w:style>
  <w:style w:type="character" w:customStyle="1" w:styleId="WW8Num3z3">
    <w:name w:val="WW8Num3z3"/>
    <w:rsid w:val="005870C6"/>
  </w:style>
  <w:style w:type="character" w:customStyle="1" w:styleId="WW8Num3z4">
    <w:name w:val="WW8Num3z4"/>
    <w:rsid w:val="005870C6"/>
  </w:style>
  <w:style w:type="character" w:customStyle="1" w:styleId="WW8Num3z5">
    <w:name w:val="WW8Num3z5"/>
    <w:rsid w:val="005870C6"/>
  </w:style>
  <w:style w:type="character" w:customStyle="1" w:styleId="WW8Num3z6">
    <w:name w:val="WW8Num3z6"/>
    <w:rsid w:val="005870C6"/>
  </w:style>
  <w:style w:type="character" w:customStyle="1" w:styleId="WW8Num3z7">
    <w:name w:val="WW8Num3z7"/>
    <w:rsid w:val="005870C6"/>
  </w:style>
  <w:style w:type="character" w:customStyle="1" w:styleId="WW8Num3z8">
    <w:name w:val="WW8Num3z8"/>
    <w:rsid w:val="005870C6"/>
  </w:style>
  <w:style w:type="character" w:customStyle="1" w:styleId="WW8Num6z0">
    <w:name w:val="WW8Num6z0"/>
    <w:rsid w:val="005870C6"/>
  </w:style>
  <w:style w:type="character" w:customStyle="1" w:styleId="WW8Num6z1">
    <w:name w:val="WW8Num6z1"/>
    <w:rsid w:val="005870C6"/>
  </w:style>
  <w:style w:type="character" w:customStyle="1" w:styleId="WW8Num6z2">
    <w:name w:val="WW8Num6z2"/>
    <w:rsid w:val="005870C6"/>
  </w:style>
  <w:style w:type="character" w:customStyle="1" w:styleId="WW8Num6z3">
    <w:name w:val="WW8Num6z3"/>
    <w:rsid w:val="005870C6"/>
  </w:style>
  <w:style w:type="character" w:customStyle="1" w:styleId="WW8Num6z4">
    <w:name w:val="WW8Num6z4"/>
    <w:rsid w:val="005870C6"/>
  </w:style>
  <w:style w:type="character" w:customStyle="1" w:styleId="WW8Num6z5">
    <w:name w:val="WW8Num6z5"/>
    <w:rsid w:val="005870C6"/>
  </w:style>
  <w:style w:type="character" w:customStyle="1" w:styleId="WW8Num6z6">
    <w:name w:val="WW8Num6z6"/>
    <w:rsid w:val="005870C6"/>
  </w:style>
  <w:style w:type="character" w:customStyle="1" w:styleId="WW8Num6z7">
    <w:name w:val="WW8Num6z7"/>
    <w:rsid w:val="005870C6"/>
  </w:style>
  <w:style w:type="character" w:customStyle="1" w:styleId="WW8Num6z8">
    <w:name w:val="WW8Num6z8"/>
    <w:rsid w:val="005870C6"/>
  </w:style>
  <w:style w:type="character" w:customStyle="1" w:styleId="WW8Num7z0">
    <w:name w:val="WW8Num7z0"/>
    <w:rsid w:val="005870C6"/>
    <w:rPr>
      <w:rFonts w:cs="Times New Roman" w:hint="default"/>
      <w:b/>
    </w:rPr>
  </w:style>
  <w:style w:type="character" w:customStyle="1" w:styleId="WW8Num7z1">
    <w:name w:val="WW8Num7z1"/>
    <w:rsid w:val="005870C6"/>
  </w:style>
  <w:style w:type="character" w:customStyle="1" w:styleId="WW8Num7z2">
    <w:name w:val="WW8Num7z2"/>
    <w:rsid w:val="005870C6"/>
  </w:style>
  <w:style w:type="character" w:customStyle="1" w:styleId="WW8Num7z3">
    <w:name w:val="WW8Num7z3"/>
    <w:rsid w:val="005870C6"/>
  </w:style>
  <w:style w:type="character" w:customStyle="1" w:styleId="WW8Num7z4">
    <w:name w:val="WW8Num7z4"/>
    <w:rsid w:val="005870C6"/>
  </w:style>
  <w:style w:type="character" w:customStyle="1" w:styleId="WW8Num7z5">
    <w:name w:val="WW8Num7z5"/>
    <w:rsid w:val="005870C6"/>
  </w:style>
  <w:style w:type="character" w:customStyle="1" w:styleId="WW8Num7z6">
    <w:name w:val="WW8Num7z6"/>
    <w:rsid w:val="005870C6"/>
  </w:style>
  <w:style w:type="character" w:customStyle="1" w:styleId="WW8Num7z7">
    <w:name w:val="WW8Num7z7"/>
    <w:rsid w:val="005870C6"/>
  </w:style>
  <w:style w:type="character" w:customStyle="1" w:styleId="WW8Num7z8">
    <w:name w:val="WW8Num7z8"/>
    <w:rsid w:val="005870C6"/>
  </w:style>
  <w:style w:type="character" w:customStyle="1" w:styleId="2">
    <w:name w:val="Основной шрифт абзаца2"/>
    <w:rsid w:val="005870C6"/>
  </w:style>
  <w:style w:type="character" w:customStyle="1" w:styleId="1">
    <w:name w:val="Основной шрифт абзаца1"/>
    <w:rsid w:val="005870C6"/>
  </w:style>
  <w:style w:type="character" w:customStyle="1" w:styleId="FontStyle35">
    <w:name w:val="Font Style35"/>
    <w:rsid w:val="005870C6"/>
    <w:rPr>
      <w:rFonts w:ascii="Times New Roman" w:hAnsi="Times New Roman" w:cs="Times New Roman"/>
      <w:b/>
      <w:bCs/>
      <w:sz w:val="26"/>
      <w:szCs w:val="26"/>
    </w:rPr>
  </w:style>
  <w:style w:type="character" w:customStyle="1" w:styleId="FontStyle39">
    <w:name w:val="Font Style39"/>
    <w:rsid w:val="005870C6"/>
    <w:rPr>
      <w:rFonts w:ascii="Times New Roman" w:hAnsi="Times New Roman" w:cs="Times New Roman"/>
      <w:sz w:val="26"/>
      <w:szCs w:val="26"/>
    </w:rPr>
  </w:style>
  <w:style w:type="character" w:customStyle="1" w:styleId="a3">
    <w:name w:val="Символ нумерации"/>
    <w:rsid w:val="005870C6"/>
  </w:style>
  <w:style w:type="character" w:customStyle="1" w:styleId="FontStyle34">
    <w:name w:val="Font Style34"/>
    <w:rsid w:val="005870C6"/>
    <w:rPr>
      <w:rFonts w:ascii="Times New Roman" w:hAnsi="Times New Roman" w:cs="Times New Roman"/>
      <w:spacing w:val="-10"/>
      <w:sz w:val="38"/>
      <w:szCs w:val="38"/>
    </w:rPr>
  </w:style>
  <w:style w:type="character" w:styleId="a4">
    <w:name w:val="Hyperlink"/>
    <w:rsid w:val="005870C6"/>
    <w:rPr>
      <w:color w:val="000080"/>
      <w:u w:val="single"/>
    </w:rPr>
  </w:style>
  <w:style w:type="character" w:customStyle="1" w:styleId="FontStyle42">
    <w:name w:val="Font Style42"/>
    <w:rsid w:val="005870C6"/>
    <w:rPr>
      <w:rFonts w:ascii="Times New Roman" w:hAnsi="Times New Roman" w:cs="Times New Roman"/>
      <w:sz w:val="26"/>
      <w:szCs w:val="26"/>
    </w:rPr>
  </w:style>
  <w:style w:type="character" w:customStyle="1" w:styleId="WW8Num19z0">
    <w:name w:val="WW8Num19z0"/>
    <w:rsid w:val="005870C6"/>
    <w:rPr>
      <w:rFonts w:ascii="Times New Roman" w:hAnsi="Times New Roman" w:cs="Times New Roman"/>
    </w:rPr>
  </w:style>
  <w:style w:type="character" w:customStyle="1" w:styleId="FontStyle41">
    <w:name w:val="Font Style41"/>
    <w:rsid w:val="005870C6"/>
    <w:rPr>
      <w:rFonts w:ascii="Times New Roman" w:hAnsi="Times New Roman" w:cs="Times New Roman"/>
      <w:sz w:val="18"/>
      <w:szCs w:val="18"/>
    </w:rPr>
  </w:style>
  <w:style w:type="character" w:customStyle="1" w:styleId="FontStyle40">
    <w:name w:val="Font Style40"/>
    <w:rsid w:val="005870C6"/>
    <w:rPr>
      <w:rFonts w:ascii="Times New Roman" w:hAnsi="Times New Roman" w:cs="Times New Roman"/>
      <w:sz w:val="22"/>
      <w:szCs w:val="22"/>
    </w:rPr>
  </w:style>
  <w:style w:type="character" w:customStyle="1" w:styleId="a5">
    <w:name w:val="Верхний колонтитул Знак"/>
    <w:rsid w:val="005870C6"/>
    <w:rPr>
      <w:rFonts w:eastAsia="Arial Unicode MS" w:cs="Mangal"/>
      <w:kern w:val="1"/>
      <w:sz w:val="24"/>
      <w:szCs w:val="21"/>
      <w:lang w:eastAsia="hi-IN" w:bidi="hi-IN"/>
    </w:rPr>
  </w:style>
  <w:style w:type="character" w:customStyle="1" w:styleId="a6">
    <w:name w:val="Нижний колонтитул Знак"/>
    <w:rsid w:val="005870C6"/>
    <w:rPr>
      <w:rFonts w:eastAsia="Arial Unicode MS" w:cs="Mangal"/>
      <w:kern w:val="1"/>
      <w:sz w:val="24"/>
      <w:szCs w:val="21"/>
      <w:lang w:eastAsia="hi-IN" w:bidi="hi-IN"/>
    </w:rPr>
  </w:style>
  <w:style w:type="character" w:customStyle="1" w:styleId="WW8Num13z0">
    <w:name w:val="WW8Num13z0"/>
    <w:rsid w:val="005870C6"/>
    <w:rPr>
      <w:rFonts w:ascii="Times New Roman" w:hAnsi="Times New Roman" w:cs="Times New Roman"/>
    </w:rPr>
  </w:style>
  <w:style w:type="character" w:customStyle="1" w:styleId="WW8Num22z0">
    <w:name w:val="WW8Num22z0"/>
    <w:rsid w:val="005870C6"/>
    <w:rPr>
      <w:rFonts w:ascii="Times New Roman" w:hAnsi="Times New Roman" w:cs="Times New Roman"/>
    </w:rPr>
  </w:style>
  <w:style w:type="character" w:customStyle="1" w:styleId="FontStyle11">
    <w:name w:val="Font Style11"/>
    <w:rsid w:val="005870C6"/>
    <w:rPr>
      <w:rFonts w:ascii="Times New Roman" w:hAnsi="Times New Roman" w:cs="Times New Roman"/>
      <w:sz w:val="22"/>
      <w:szCs w:val="22"/>
    </w:rPr>
  </w:style>
  <w:style w:type="character" w:customStyle="1" w:styleId="a7">
    <w:name w:val="Маркеры списка"/>
    <w:rsid w:val="005870C6"/>
    <w:rPr>
      <w:rFonts w:ascii="OpenSymbol" w:eastAsia="OpenSymbol" w:hAnsi="OpenSymbol" w:cs="OpenSymbol"/>
    </w:rPr>
  </w:style>
  <w:style w:type="paragraph" w:customStyle="1" w:styleId="a8">
    <w:name w:val="Заголовок"/>
    <w:basedOn w:val="a"/>
    <w:next w:val="a9"/>
    <w:rsid w:val="005870C6"/>
    <w:pPr>
      <w:keepNext/>
      <w:spacing w:before="240" w:after="120"/>
    </w:pPr>
    <w:rPr>
      <w:rFonts w:ascii="Arial" w:hAnsi="Arial"/>
      <w:sz w:val="28"/>
      <w:szCs w:val="28"/>
    </w:rPr>
  </w:style>
  <w:style w:type="paragraph" w:styleId="a9">
    <w:name w:val="Body Text"/>
    <w:basedOn w:val="a"/>
    <w:rsid w:val="005870C6"/>
    <w:pPr>
      <w:spacing w:after="120"/>
    </w:pPr>
  </w:style>
  <w:style w:type="paragraph" w:styleId="aa">
    <w:name w:val="List"/>
    <w:basedOn w:val="a9"/>
    <w:rsid w:val="005870C6"/>
  </w:style>
  <w:style w:type="paragraph" w:customStyle="1" w:styleId="10">
    <w:name w:val="Название1"/>
    <w:basedOn w:val="a"/>
    <w:rsid w:val="005870C6"/>
    <w:pPr>
      <w:suppressLineNumbers/>
      <w:spacing w:before="120" w:after="120"/>
    </w:pPr>
    <w:rPr>
      <w:rFonts w:cs="Arial"/>
      <w:i/>
      <w:iCs/>
    </w:rPr>
  </w:style>
  <w:style w:type="paragraph" w:customStyle="1" w:styleId="20">
    <w:name w:val="Указатель2"/>
    <w:basedOn w:val="a"/>
    <w:rsid w:val="005870C6"/>
    <w:pPr>
      <w:suppressLineNumbers/>
    </w:pPr>
    <w:rPr>
      <w:rFonts w:cs="Arial"/>
    </w:rPr>
  </w:style>
  <w:style w:type="paragraph" w:customStyle="1" w:styleId="11">
    <w:name w:val="Название объекта1"/>
    <w:basedOn w:val="a"/>
    <w:rsid w:val="005870C6"/>
    <w:pPr>
      <w:suppressLineNumbers/>
      <w:spacing w:before="120" w:after="120"/>
    </w:pPr>
    <w:rPr>
      <w:i/>
      <w:iCs/>
    </w:rPr>
  </w:style>
  <w:style w:type="paragraph" w:customStyle="1" w:styleId="12">
    <w:name w:val="Указатель1"/>
    <w:basedOn w:val="a"/>
    <w:rsid w:val="005870C6"/>
    <w:pPr>
      <w:suppressLineNumbers/>
    </w:pPr>
  </w:style>
  <w:style w:type="paragraph" w:styleId="ab">
    <w:name w:val="Body Text Indent"/>
    <w:basedOn w:val="a"/>
    <w:rsid w:val="005870C6"/>
    <w:pPr>
      <w:ind w:firstLine="540"/>
      <w:jc w:val="both"/>
    </w:pPr>
  </w:style>
  <w:style w:type="paragraph" w:customStyle="1" w:styleId="Style27">
    <w:name w:val="Style27"/>
    <w:basedOn w:val="a"/>
    <w:rsid w:val="005870C6"/>
    <w:pPr>
      <w:spacing w:line="322" w:lineRule="exact"/>
      <w:ind w:firstLine="720"/>
      <w:jc w:val="both"/>
    </w:pPr>
  </w:style>
  <w:style w:type="paragraph" w:customStyle="1" w:styleId="ConsNormal">
    <w:name w:val="ConsNormal"/>
    <w:rsid w:val="005870C6"/>
    <w:pPr>
      <w:suppressAutoHyphens/>
      <w:autoSpaceDE w:val="0"/>
      <w:ind w:right="19772" w:firstLine="720"/>
    </w:pPr>
    <w:rPr>
      <w:rFonts w:ascii="Arial" w:eastAsia="Arial" w:hAnsi="Arial" w:cs="Arial"/>
      <w:kern w:val="1"/>
      <w:lang w:eastAsia="ar-SA"/>
    </w:rPr>
  </w:style>
  <w:style w:type="paragraph" w:customStyle="1" w:styleId="Style15">
    <w:name w:val="Style15"/>
    <w:basedOn w:val="a"/>
    <w:rsid w:val="005870C6"/>
    <w:pPr>
      <w:spacing w:line="322" w:lineRule="exact"/>
      <w:jc w:val="both"/>
    </w:pPr>
  </w:style>
  <w:style w:type="paragraph" w:customStyle="1" w:styleId="ConsPlusNormal">
    <w:name w:val="ConsPlusNormal"/>
    <w:rsid w:val="005870C6"/>
    <w:pPr>
      <w:widowControl w:val="0"/>
      <w:suppressAutoHyphens/>
      <w:autoSpaceDE w:val="0"/>
      <w:ind w:firstLine="720"/>
    </w:pPr>
    <w:rPr>
      <w:rFonts w:ascii="Arial" w:eastAsia="Arial" w:hAnsi="Arial" w:cs="Arial"/>
      <w:kern w:val="1"/>
      <w:lang w:eastAsia="ar-SA"/>
    </w:rPr>
  </w:style>
  <w:style w:type="paragraph" w:customStyle="1" w:styleId="ConsPlusDocList">
    <w:name w:val="ConsPlusDocList"/>
    <w:next w:val="a"/>
    <w:rsid w:val="005870C6"/>
    <w:pPr>
      <w:widowControl w:val="0"/>
      <w:suppressAutoHyphens/>
      <w:autoSpaceDE w:val="0"/>
    </w:pPr>
    <w:rPr>
      <w:rFonts w:ascii="Arial" w:eastAsia="Arial" w:hAnsi="Arial" w:cs="Arial"/>
      <w:kern w:val="1"/>
      <w:lang w:eastAsia="hi-IN" w:bidi="hi-IN"/>
    </w:rPr>
  </w:style>
  <w:style w:type="paragraph" w:customStyle="1" w:styleId="13">
    <w:name w:val="Без интервала1"/>
    <w:rsid w:val="005870C6"/>
    <w:pPr>
      <w:suppressAutoHyphens/>
      <w:ind w:firstLine="567"/>
      <w:jc w:val="both"/>
    </w:pPr>
    <w:rPr>
      <w:rFonts w:eastAsia="Courier New"/>
      <w:kern w:val="1"/>
      <w:sz w:val="28"/>
      <w:szCs w:val="28"/>
      <w:lang w:eastAsia="ar-SA"/>
    </w:rPr>
  </w:style>
  <w:style w:type="paragraph" w:styleId="ac">
    <w:name w:val="header"/>
    <w:basedOn w:val="a"/>
    <w:rsid w:val="005870C6"/>
    <w:pPr>
      <w:tabs>
        <w:tab w:val="center" w:pos="4677"/>
        <w:tab w:val="right" w:pos="9355"/>
      </w:tabs>
    </w:pPr>
    <w:rPr>
      <w:szCs w:val="21"/>
    </w:rPr>
  </w:style>
  <w:style w:type="paragraph" w:styleId="ad">
    <w:name w:val="footer"/>
    <w:basedOn w:val="a"/>
    <w:rsid w:val="005870C6"/>
    <w:pPr>
      <w:tabs>
        <w:tab w:val="center" w:pos="4677"/>
        <w:tab w:val="right" w:pos="9355"/>
      </w:tabs>
    </w:pPr>
    <w:rPr>
      <w:szCs w:val="21"/>
    </w:rPr>
  </w:style>
  <w:style w:type="paragraph" w:customStyle="1" w:styleId="Style2">
    <w:name w:val="Style2"/>
    <w:basedOn w:val="a"/>
    <w:rsid w:val="005870C6"/>
    <w:pPr>
      <w:autoSpaceDE w:val="0"/>
      <w:jc w:val="center"/>
    </w:pPr>
    <w:rPr>
      <w:rFonts w:eastAsia="Times New Roman" w:cs="Times New Roman"/>
      <w:lang w:eastAsia="ar-SA" w:bidi="ar-SA"/>
    </w:rPr>
  </w:style>
  <w:style w:type="paragraph" w:customStyle="1" w:styleId="ae">
    <w:name w:val="Содержимое таблицы"/>
    <w:basedOn w:val="a"/>
    <w:rsid w:val="005870C6"/>
    <w:pPr>
      <w:suppressLineNumbers/>
    </w:pPr>
  </w:style>
  <w:style w:type="paragraph" w:customStyle="1" w:styleId="af">
    <w:name w:val="Заголовок таблицы"/>
    <w:basedOn w:val="ae"/>
    <w:rsid w:val="005870C6"/>
    <w:pPr>
      <w:jc w:val="center"/>
    </w:pPr>
    <w:rPr>
      <w:b/>
      <w:bCs/>
    </w:rPr>
  </w:style>
  <w:style w:type="paragraph" w:customStyle="1" w:styleId="af0">
    <w:name w:val="Текст в заданном формате"/>
    <w:basedOn w:val="a"/>
    <w:rsid w:val="005870C6"/>
    <w:rPr>
      <w:rFonts w:ascii="Courier New" w:eastAsia="NSimSun" w:hAnsi="Courier New" w:cs="Courier New"/>
      <w:sz w:val="20"/>
      <w:szCs w:val="20"/>
    </w:rPr>
  </w:style>
  <w:style w:type="paragraph" w:customStyle="1" w:styleId="formattext">
    <w:name w:val="formattext"/>
    <w:basedOn w:val="a"/>
    <w:rsid w:val="00AF2A19"/>
    <w:pPr>
      <w:widowControl/>
      <w:suppressAutoHyphens w:val="0"/>
      <w:spacing w:before="100" w:beforeAutospacing="1" w:after="100" w:afterAutospacing="1"/>
    </w:pPr>
    <w:rPr>
      <w:rFonts w:eastAsia="Times New Roman" w:cs="Times New Roman"/>
      <w:kern w:val="0"/>
      <w:lang w:eastAsia="ru-RU" w:bidi="ar-SA"/>
    </w:rPr>
  </w:style>
  <w:style w:type="paragraph" w:styleId="af1">
    <w:name w:val="Normal (Web)"/>
    <w:basedOn w:val="a"/>
    <w:uiPriority w:val="99"/>
    <w:semiHidden/>
    <w:unhideWhenUsed/>
    <w:rsid w:val="004700CE"/>
    <w:pPr>
      <w:widowControl/>
      <w:suppressAutoHyphens w:val="0"/>
      <w:spacing w:before="100" w:beforeAutospacing="1" w:after="100" w:afterAutospacing="1"/>
    </w:pPr>
    <w:rPr>
      <w:rFonts w:eastAsia="Times New Roman" w:cs="Times New Roman"/>
      <w:kern w:val="0"/>
      <w:lang w:eastAsia="ru-RU" w:bidi="ar-SA"/>
    </w:rPr>
  </w:style>
  <w:style w:type="paragraph" w:customStyle="1" w:styleId="unformattext">
    <w:name w:val="unformattext"/>
    <w:basedOn w:val="a"/>
    <w:rsid w:val="0050681B"/>
    <w:pPr>
      <w:widowControl/>
      <w:suppressAutoHyphens w:val="0"/>
      <w:spacing w:before="100" w:beforeAutospacing="1" w:after="100" w:afterAutospacing="1"/>
    </w:pPr>
    <w:rPr>
      <w:rFonts w:eastAsia="Times New Roman" w:cs="Times New Roman"/>
      <w:kern w:val="0"/>
      <w:lang w:eastAsia="ru-RU" w:bidi="ar-SA"/>
    </w:rPr>
  </w:style>
  <w:style w:type="character" w:customStyle="1" w:styleId="-">
    <w:name w:val="Интернет-ссылка"/>
    <w:basedOn w:val="2"/>
    <w:rsid w:val="00124B54"/>
    <w:rPr>
      <w:color w:val="0000FF"/>
      <w:u w:val="single"/>
    </w:rPr>
  </w:style>
  <w:style w:type="paragraph" w:styleId="af2">
    <w:name w:val="List Paragraph"/>
    <w:basedOn w:val="a"/>
    <w:qFormat/>
    <w:rsid w:val="00124B54"/>
    <w:pPr>
      <w:widowControl/>
      <w:spacing w:after="200" w:line="276" w:lineRule="auto"/>
      <w:ind w:left="720"/>
      <w:contextualSpacing/>
    </w:pPr>
    <w:rPr>
      <w:rFonts w:ascii="Calibri" w:eastAsia="Calibri" w:hAnsi="Calibri" w:cs="Calibri"/>
      <w:kern w:val="0"/>
      <w:sz w:val="22"/>
      <w:szCs w:val="22"/>
      <w:lang w:eastAsia="ru-RU" w:bidi="ar-SA"/>
    </w:rPr>
  </w:style>
  <w:style w:type="paragraph" w:styleId="af3">
    <w:name w:val="Balloon Text"/>
    <w:basedOn w:val="a"/>
    <w:link w:val="af4"/>
    <w:uiPriority w:val="99"/>
    <w:semiHidden/>
    <w:unhideWhenUsed/>
    <w:rsid w:val="002E07AC"/>
    <w:rPr>
      <w:rFonts w:ascii="Tahoma" w:hAnsi="Tahoma"/>
      <w:sz w:val="16"/>
      <w:szCs w:val="14"/>
    </w:rPr>
  </w:style>
  <w:style w:type="character" w:customStyle="1" w:styleId="af4">
    <w:name w:val="Текст выноски Знак"/>
    <w:basedOn w:val="a0"/>
    <w:link w:val="af3"/>
    <w:uiPriority w:val="99"/>
    <w:semiHidden/>
    <w:rsid w:val="002E07AC"/>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16230">
      <w:bodyDiv w:val="1"/>
      <w:marLeft w:val="0"/>
      <w:marRight w:val="0"/>
      <w:marTop w:val="0"/>
      <w:marBottom w:val="0"/>
      <w:divBdr>
        <w:top w:val="none" w:sz="0" w:space="0" w:color="auto"/>
        <w:left w:val="none" w:sz="0" w:space="0" w:color="auto"/>
        <w:bottom w:val="none" w:sz="0" w:space="0" w:color="auto"/>
        <w:right w:val="none" w:sz="0" w:space="0" w:color="auto"/>
      </w:divBdr>
    </w:div>
    <w:div w:id="890967127">
      <w:bodyDiv w:val="1"/>
      <w:marLeft w:val="0"/>
      <w:marRight w:val="0"/>
      <w:marTop w:val="0"/>
      <w:marBottom w:val="0"/>
      <w:divBdr>
        <w:top w:val="none" w:sz="0" w:space="0" w:color="auto"/>
        <w:left w:val="none" w:sz="0" w:space="0" w:color="auto"/>
        <w:bottom w:val="none" w:sz="0" w:space="0" w:color="auto"/>
        <w:right w:val="none" w:sz="0" w:space="0" w:color="auto"/>
      </w:divBdr>
    </w:div>
    <w:div w:id="992175907">
      <w:bodyDiv w:val="1"/>
      <w:marLeft w:val="0"/>
      <w:marRight w:val="0"/>
      <w:marTop w:val="0"/>
      <w:marBottom w:val="0"/>
      <w:divBdr>
        <w:top w:val="none" w:sz="0" w:space="0" w:color="auto"/>
        <w:left w:val="none" w:sz="0" w:space="0" w:color="auto"/>
        <w:bottom w:val="none" w:sz="0" w:space="0" w:color="auto"/>
        <w:right w:val="none" w:sz="0" w:space="0" w:color="auto"/>
      </w:divBdr>
    </w:div>
    <w:div w:id="1013150101">
      <w:bodyDiv w:val="1"/>
      <w:marLeft w:val="0"/>
      <w:marRight w:val="0"/>
      <w:marTop w:val="0"/>
      <w:marBottom w:val="0"/>
      <w:divBdr>
        <w:top w:val="none" w:sz="0" w:space="0" w:color="auto"/>
        <w:left w:val="none" w:sz="0" w:space="0" w:color="auto"/>
        <w:bottom w:val="none" w:sz="0" w:space="0" w:color="auto"/>
        <w:right w:val="none" w:sz="0" w:space="0" w:color="auto"/>
      </w:divBdr>
    </w:div>
    <w:div w:id="1117916415">
      <w:bodyDiv w:val="1"/>
      <w:marLeft w:val="0"/>
      <w:marRight w:val="0"/>
      <w:marTop w:val="0"/>
      <w:marBottom w:val="0"/>
      <w:divBdr>
        <w:top w:val="none" w:sz="0" w:space="0" w:color="auto"/>
        <w:left w:val="none" w:sz="0" w:space="0" w:color="auto"/>
        <w:bottom w:val="none" w:sz="0" w:space="0" w:color="auto"/>
        <w:right w:val="none" w:sz="0" w:space="0" w:color="auto"/>
      </w:divBdr>
    </w:div>
    <w:div w:id="1696421063">
      <w:bodyDiv w:val="1"/>
      <w:marLeft w:val="0"/>
      <w:marRight w:val="0"/>
      <w:marTop w:val="0"/>
      <w:marBottom w:val="0"/>
      <w:divBdr>
        <w:top w:val="none" w:sz="0" w:space="0" w:color="auto"/>
        <w:left w:val="none" w:sz="0" w:space="0" w:color="auto"/>
        <w:bottom w:val="none" w:sz="0" w:space="0" w:color="auto"/>
        <w:right w:val="none" w:sz="0" w:space="0" w:color="auto"/>
      </w:divBdr>
    </w:div>
    <w:div w:id="1887333546">
      <w:bodyDiv w:val="1"/>
      <w:marLeft w:val="0"/>
      <w:marRight w:val="0"/>
      <w:marTop w:val="0"/>
      <w:marBottom w:val="0"/>
      <w:divBdr>
        <w:top w:val="none" w:sz="0" w:space="0" w:color="auto"/>
        <w:left w:val="none" w:sz="0" w:space="0" w:color="auto"/>
        <w:bottom w:val="none" w:sz="0" w:space="0" w:color="auto"/>
        <w:right w:val="none" w:sz="0" w:space="0" w:color="auto"/>
      </w:divBdr>
      <w:divsChild>
        <w:div w:id="1181622267">
          <w:marLeft w:val="0"/>
          <w:marRight w:val="0"/>
          <w:marTop w:val="0"/>
          <w:marBottom w:val="0"/>
          <w:divBdr>
            <w:top w:val="none" w:sz="0" w:space="0" w:color="auto"/>
            <w:left w:val="none" w:sz="0" w:space="0" w:color="auto"/>
            <w:bottom w:val="none" w:sz="0" w:space="0" w:color="auto"/>
            <w:right w:val="none" w:sz="0" w:space="0" w:color="auto"/>
          </w:divBdr>
        </w:div>
      </w:divsChild>
    </w:div>
    <w:div w:id="198654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main?base=LAW;n=113348;fld=134;dst=100173" TargetMode="External"/><Relationship Id="rId7" Type="http://schemas.openxmlformats.org/officeDocument/2006/relationships/endnotes" Target="endnotes.xml"/><Relationship Id="rId12" Type="http://schemas.openxmlformats.org/officeDocument/2006/relationships/hyperlink" Target="http://docs.cntd.ru/document/551031834" TargetMode="External"/><Relationship Id="rId17" Type="http://schemas.openxmlformats.org/officeDocument/2006/relationships/header" Target="header3.xml"/><Relationship Id="rId25" Type="http://schemas.openxmlformats.org/officeDocument/2006/relationships/hyperlink" Target="consultantplus://offline/main?base=RLAW376;n=44668;fld=134"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consultantplus://offline/main?base=LAW;n=112770;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1711591" TargetMode="External"/><Relationship Id="rId24" Type="http://schemas.openxmlformats.org/officeDocument/2006/relationships/hyperlink" Target="http://docs.cntd.ru/document/551031834"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docs.cntd.ru/document/901711591" TargetMode="External"/><Relationship Id="rId10" Type="http://schemas.openxmlformats.org/officeDocument/2006/relationships/hyperlink" Target="http://docs.cntd.ru/document/902228011" TargetMode="External"/><Relationship Id="rId19" Type="http://schemas.openxmlformats.org/officeDocument/2006/relationships/hyperlink" Target="consultantplus://offline/main?base=LAW;n=107420;fld=134;dst=100120"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eader" Target="header2.xml"/><Relationship Id="rId22" Type="http://schemas.openxmlformats.org/officeDocument/2006/relationships/hyperlink" Target="consultantplus://offline/main?base=LAW;n=113348;fld=134;dst=10017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24</Pages>
  <Words>7786</Words>
  <Characters>44383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52065</CharactersWithSpaces>
  <SharedDoc>false</SharedDoc>
  <HLinks>
    <vt:vector size="36" baseType="variant">
      <vt:variant>
        <vt:i4>852049</vt:i4>
      </vt:variant>
      <vt:variant>
        <vt:i4>15</vt:i4>
      </vt:variant>
      <vt:variant>
        <vt:i4>0</vt:i4>
      </vt:variant>
      <vt:variant>
        <vt:i4>5</vt:i4>
      </vt:variant>
      <vt:variant>
        <vt:lpwstr>consultantplus://offline/main?base=LAW;n=70316;fld=134;dst=100134</vt:lpwstr>
      </vt:variant>
      <vt:variant>
        <vt:lpwstr/>
      </vt:variant>
      <vt:variant>
        <vt:i4>2752619</vt:i4>
      </vt:variant>
      <vt:variant>
        <vt:i4>12</vt:i4>
      </vt:variant>
      <vt:variant>
        <vt:i4>0</vt:i4>
      </vt:variant>
      <vt:variant>
        <vt:i4>5</vt:i4>
      </vt:variant>
      <vt:variant>
        <vt:lpwstr>consultantplus://offline/main?base=RLAW376;n=44668;fld=134</vt:lpwstr>
      </vt:variant>
      <vt:variant>
        <vt:lpwstr/>
      </vt:variant>
      <vt:variant>
        <vt:i4>852049</vt:i4>
      </vt:variant>
      <vt:variant>
        <vt:i4>9</vt:i4>
      </vt:variant>
      <vt:variant>
        <vt:i4>0</vt:i4>
      </vt:variant>
      <vt:variant>
        <vt:i4>5</vt:i4>
      </vt:variant>
      <vt:variant>
        <vt:lpwstr>consultantplus://offline/main?base=LAW;n=70316;fld=134;dst=100134</vt:lpwstr>
      </vt:variant>
      <vt:variant>
        <vt:lpwstr/>
      </vt:variant>
      <vt:variant>
        <vt:i4>3276902</vt:i4>
      </vt:variant>
      <vt:variant>
        <vt:i4>6</vt:i4>
      </vt:variant>
      <vt:variant>
        <vt:i4>0</vt:i4>
      </vt:variant>
      <vt:variant>
        <vt:i4>5</vt:i4>
      </vt:variant>
      <vt:variant>
        <vt:lpwstr>consultantplus://offline/main?base=LAW;n=113348;fld=134;dst=100173</vt:lpwstr>
      </vt:variant>
      <vt:variant>
        <vt:lpwstr/>
      </vt:variant>
      <vt:variant>
        <vt:i4>7798904</vt:i4>
      </vt:variant>
      <vt:variant>
        <vt:i4>3</vt:i4>
      </vt:variant>
      <vt:variant>
        <vt:i4>0</vt:i4>
      </vt:variant>
      <vt:variant>
        <vt:i4>5</vt:i4>
      </vt:variant>
      <vt:variant>
        <vt:lpwstr>consultantplus://offline/main?base=LAW;n=112770;fld=134</vt:lpwstr>
      </vt:variant>
      <vt:variant>
        <vt:lpwstr/>
      </vt:variant>
      <vt:variant>
        <vt:i4>3342445</vt:i4>
      </vt:variant>
      <vt:variant>
        <vt:i4>0</vt:i4>
      </vt:variant>
      <vt:variant>
        <vt:i4>0</vt:i4>
      </vt:variant>
      <vt:variant>
        <vt:i4>5</vt:i4>
      </vt:variant>
      <vt:variant>
        <vt:lpwstr>consultantplus://offline/main?base=LAW;n=107420;fld=134;dst=100120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5</cp:revision>
  <cp:lastPrinted>2020-05-18T07:39:00Z</cp:lastPrinted>
  <dcterms:created xsi:type="dcterms:W3CDTF">2020-05-15T08:01:00Z</dcterms:created>
  <dcterms:modified xsi:type="dcterms:W3CDTF">2020-05-29T07:23:00Z</dcterms:modified>
</cp:coreProperties>
</file>