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46" w:rsidRDefault="00FC0746" w:rsidP="00FC0746">
      <w:pPr>
        <w:shd w:val="clear" w:color="auto" w:fill="FFFFFF"/>
        <w:spacing w:before="110" w:line="221" w:lineRule="exac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C0746" w:rsidRDefault="00FC0746" w:rsidP="00FC0746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noProof/>
          <w:lang w:eastAsia="ru-RU"/>
        </w:rPr>
        <w:drawing>
          <wp:anchor distT="0" distB="127000" distL="114935" distR="114935" simplePos="0" relativeHeight="251660288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-289560</wp:posOffset>
            </wp:positionV>
            <wp:extent cx="730250" cy="788670"/>
            <wp:effectExtent l="19050" t="0" r="0" b="0"/>
            <wp:wrapTight wrapText="bothSides">
              <wp:wrapPolygon edited="0">
                <wp:start x="-563" y="0"/>
                <wp:lineTo x="-563" y="20870"/>
                <wp:lineTo x="21412" y="20870"/>
                <wp:lineTo x="21412" y="0"/>
                <wp:lineTo x="-56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88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0746" w:rsidRDefault="00FC0746" w:rsidP="00FC0746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FC0746" w:rsidRDefault="00FC0746" w:rsidP="00FC0746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0746" w:rsidRPr="00CB2E80" w:rsidRDefault="00FC0746" w:rsidP="00CB2E80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 ЗАБОРЬЕВСКОГО СЕЛЬСКОГО ПОСЕЛЕНИЯ ДЕМИДОВСКОГО РАЙОНА СМОЛЕНСКОЙ ОБЛАСТИ</w:t>
      </w:r>
      <w:r w:rsidR="00CB2E80" w:rsidRPr="00CB2E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2E80"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:rsidR="00FC0746" w:rsidRDefault="00FC0746" w:rsidP="00FC0746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0746" w:rsidRDefault="00FC0746" w:rsidP="00FC0746">
      <w:pPr>
        <w:shd w:val="clear" w:color="auto" w:fill="FFFFFF"/>
        <w:tabs>
          <w:tab w:val="left" w:leader="underscore" w:pos="1157"/>
          <w:tab w:val="left" w:leader="underscore" w:pos="2573"/>
        </w:tabs>
        <w:rPr>
          <w:rFonts w:ascii="Times New Roman" w:hAnsi="Times New Roman" w:cs="Times New Roman"/>
          <w:sz w:val="28"/>
          <w:szCs w:val="28"/>
        </w:rPr>
      </w:pPr>
    </w:p>
    <w:p w:rsidR="00FC0746" w:rsidRPr="00CB2E80" w:rsidRDefault="00FC0746" w:rsidP="00FC0746">
      <w:pPr>
        <w:shd w:val="clear" w:color="auto" w:fill="FFFFFF"/>
        <w:tabs>
          <w:tab w:val="left" w:leader="underscore" w:pos="1157"/>
          <w:tab w:val="left" w:leader="underscore" w:pos="2573"/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8B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07270">
        <w:rPr>
          <w:rFonts w:ascii="Times New Roman" w:hAnsi="Times New Roman" w:cs="Times New Roman"/>
          <w:sz w:val="28"/>
          <w:szCs w:val="28"/>
        </w:rPr>
        <w:t>22</w:t>
      </w:r>
      <w:r w:rsidR="002D5042">
        <w:rPr>
          <w:rFonts w:ascii="Times New Roman" w:hAnsi="Times New Roman" w:cs="Times New Roman"/>
          <w:sz w:val="28"/>
          <w:szCs w:val="28"/>
        </w:rPr>
        <w:t xml:space="preserve"> сентября 2015 года </w:t>
      </w:r>
      <w:r w:rsidR="002D5042" w:rsidRPr="008E58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E58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FC0746" w:rsidRDefault="00FC0746" w:rsidP="00FC07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746" w:rsidRDefault="00FC0746" w:rsidP="00FC0746">
      <w:pPr>
        <w:pStyle w:val="ConsTitle"/>
        <w:widowControl/>
        <w:tabs>
          <w:tab w:val="left" w:pos="3969"/>
        </w:tabs>
        <w:ind w:right="5244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О прекращении полномочий Главы Администрации Баклановского сельского поселения Демидовского района Смоленской области</w:t>
      </w:r>
    </w:p>
    <w:p w:rsidR="00FC0746" w:rsidRDefault="00FC0746" w:rsidP="00FC0746">
      <w:pPr>
        <w:pStyle w:val="ConsTitle"/>
        <w:widowControl/>
        <w:tabs>
          <w:tab w:val="left" w:pos="3969"/>
        </w:tabs>
        <w:ind w:right="5244"/>
        <w:jc w:val="both"/>
      </w:pPr>
    </w:p>
    <w:p w:rsidR="00FC0746" w:rsidRDefault="00FC0746" w:rsidP="00FC0746">
      <w:pPr>
        <w:pStyle w:val="ConsTitle"/>
        <w:widowControl/>
        <w:ind w:right="0" w:firstLine="748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FC0746" w:rsidRDefault="00FC0746" w:rsidP="00FC0746">
      <w:pPr>
        <w:pStyle w:val="ConsTitle"/>
        <w:widowControl/>
        <w:ind w:right="0" w:firstLine="748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FC0746" w:rsidRDefault="00FC0746" w:rsidP="00FC0746">
      <w:pPr>
        <w:pStyle w:val="ConsTitle"/>
        <w:widowControl/>
        <w:ind w:right="0" w:firstLine="748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частью 2 статьи 37 Федерального закона от 6 октября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на основании части 6 статьи 28.1 Устава Баклановского сельского поселения Демидовского района Смоленской области Совет депутатов Заборьевского сельского поселения Демидовского района Смоленской области </w:t>
      </w:r>
    </w:p>
    <w:p w:rsidR="00FC0746" w:rsidRDefault="00FC0746" w:rsidP="00FC0746">
      <w:pPr>
        <w:pStyle w:val="ConsTitle"/>
        <w:widowControl/>
        <w:tabs>
          <w:tab w:val="left" w:pos="1701"/>
        </w:tabs>
        <w:ind w:left="668" w:right="0" w:firstLine="748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FC0746" w:rsidRDefault="00FC0746" w:rsidP="00FC074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FC0746" w:rsidRDefault="00FC0746" w:rsidP="00FC074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FC0746" w:rsidRDefault="00FC0746" w:rsidP="00FC074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FC0746" w:rsidRDefault="00FC0746" w:rsidP="00FC074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C0746" w:rsidRDefault="00FC0746" w:rsidP="00FC0746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46" w:rsidRDefault="00FC0746" w:rsidP="00FC0746">
      <w:pPr>
        <w:pStyle w:val="ConsTitle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Прекратить полномочия Главы Администрации Баклановского сельского поселения Демидовского района Смоленской области в связи с истечением срока действия контракта, контракт от 24 декабря 2010 года, заключенный с</w:t>
      </w:r>
      <w:r w:rsidR="00F07270">
        <w:rPr>
          <w:rFonts w:ascii="Times New Roman" w:hAnsi="Times New Roman" w:cs="Times New Roman"/>
          <w:b w:val="0"/>
          <w:sz w:val="28"/>
          <w:szCs w:val="28"/>
        </w:rPr>
        <w:t xml:space="preserve"> Блаженковой Ларисой Борисовной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расторгнуть, Блаженкову Ларису Борисовну уволить с высшей должности муниципальной службы Главы Администрации Баклановского сельского поселения Демидовского района Смоленской области </w:t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22 сентября 2015 года.</w:t>
      </w:r>
    </w:p>
    <w:p w:rsidR="00FC0746" w:rsidRDefault="00FC0746" w:rsidP="00FC0746">
      <w:pPr>
        <w:pStyle w:val="ConsTitle"/>
        <w:widowControl/>
        <w:tabs>
          <w:tab w:val="left" w:pos="1276"/>
          <w:tab w:val="left" w:pos="6804"/>
        </w:tabs>
        <w:ind w:right="0" w:firstLine="73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2. Настоящее решение подлежит обнародованию.</w:t>
      </w:r>
    </w:p>
    <w:p w:rsidR="00FC0746" w:rsidRDefault="00FC0746" w:rsidP="00FC0746">
      <w:pPr>
        <w:pStyle w:val="ConsTitle"/>
        <w:widowControl/>
        <w:ind w:right="0" w:firstLine="74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C0746" w:rsidRDefault="00FC0746" w:rsidP="00FC07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0746" w:rsidRDefault="00FC0746" w:rsidP="00FC07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0746" w:rsidRDefault="00FC0746" w:rsidP="00FC0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CB2E80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CB2E80" w:rsidRPr="00CB2E80">
        <w:rPr>
          <w:rFonts w:ascii="Times New Roman" w:hAnsi="Times New Roman" w:cs="Times New Roman"/>
          <w:sz w:val="28"/>
          <w:szCs w:val="28"/>
        </w:rPr>
        <w:t>Н.Е.Козлов</w:t>
      </w:r>
      <w:r>
        <w:rPr>
          <w:sz w:val="28"/>
          <w:szCs w:val="28"/>
          <w:vertAlign w:val="superscript"/>
        </w:rPr>
        <w:t xml:space="preserve"> </w:t>
      </w:r>
    </w:p>
    <w:p w:rsidR="00FC0746" w:rsidRDefault="00FC0746" w:rsidP="00FC074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</w:p>
    <w:p w:rsidR="00BA0EF4" w:rsidRDefault="00BA0EF4"/>
    <w:sectPr w:rsidR="00BA0EF4" w:rsidSect="002C201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566" w:bottom="765" w:left="1134" w:header="708" w:footer="708" w:gutter="0"/>
      <w:cols w:space="720"/>
      <w:titlePg/>
      <w:docGrid w:linePitch="360" w:charSpace="-24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94B" w:rsidRDefault="00E0794B" w:rsidP="002C2019">
      <w:pPr>
        <w:spacing w:after="0" w:line="240" w:lineRule="auto"/>
      </w:pPr>
      <w:r>
        <w:separator/>
      </w:r>
    </w:p>
  </w:endnote>
  <w:endnote w:type="continuationSeparator" w:id="1">
    <w:p w:rsidR="00E0794B" w:rsidRDefault="00E0794B" w:rsidP="002C2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7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019" w:rsidRDefault="002C201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019" w:rsidRDefault="002C2019">
    <w:pPr>
      <w:pStyle w:val="a5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94B" w:rsidRDefault="00E0794B" w:rsidP="002C2019">
      <w:pPr>
        <w:spacing w:after="0" w:line="240" w:lineRule="auto"/>
      </w:pPr>
      <w:r>
        <w:separator/>
      </w:r>
    </w:p>
  </w:footnote>
  <w:footnote w:type="continuationSeparator" w:id="1">
    <w:p w:rsidR="00E0794B" w:rsidRDefault="00E0794B" w:rsidP="002C2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019" w:rsidRDefault="00D81C15">
    <w:pPr>
      <w:pStyle w:val="a3"/>
      <w:jc w:val="center"/>
    </w:pPr>
    <w:r>
      <w:fldChar w:fldCharType="begin"/>
    </w:r>
    <w:r w:rsidR="00FC0746">
      <w:instrText xml:space="preserve"> PAGE </w:instrText>
    </w:r>
    <w:r>
      <w:fldChar w:fldCharType="separate"/>
    </w:r>
    <w:r w:rsidR="008E58BB">
      <w:rPr>
        <w:noProof/>
      </w:rPr>
      <w:t>2</w:t>
    </w:r>
    <w:r>
      <w:fldChar w:fldCharType="end"/>
    </w:r>
  </w:p>
  <w:p w:rsidR="002C2019" w:rsidRDefault="002C20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019" w:rsidRDefault="002C20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0746"/>
    <w:rsid w:val="0021657C"/>
    <w:rsid w:val="002C2019"/>
    <w:rsid w:val="002D5042"/>
    <w:rsid w:val="00547144"/>
    <w:rsid w:val="008E58BB"/>
    <w:rsid w:val="00AA50D0"/>
    <w:rsid w:val="00BA0EF4"/>
    <w:rsid w:val="00CA1C78"/>
    <w:rsid w:val="00CA4CBE"/>
    <w:rsid w:val="00CB2E80"/>
    <w:rsid w:val="00D81C15"/>
    <w:rsid w:val="00E0794B"/>
    <w:rsid w:val="00F07270"/>
    <w:rsid w:val="00FC0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46"/>
    <w:pPr>
      <w:suppressAutoHyphens/>
    </w:pPr>
    <w:rPr>
      <w:rFonts w:ascii="Calibri" w:eastAsia="Calibri" w:hAnsi="Calibri" w:cs="font74"/>
      <w:color w:val="00000A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C0746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color w:val="00000A"/>
      <w:kern w:val="1"/>
      <w:sz w:val="20"/>
      <w:szCs w:val="20"/>
      <w:lang w:eastAsia="ru-RU"/>
    </w:rPr>
  </w:style>
  <w:style w:type="paragraph" w:customStyle="1" w:styleId="ConsTitle">
    <w:name w:val="ConsTitle"/>
    <w:rsid w:val="00FC0746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color w:val="00000A"/>
      <w:kern w:val="1"/>
      <w:sz w:val="20"/>
      <w:szCs w:val="20"/>
      <w:lang w:eastAsia="ru-RU"/>
    </w:rPr>
  </w:style>
  <w:style w:type="paragraph" w:styleId="a3">
    <w:name w:val="header"/>
    <w:basedOn w:val="a"/>
    <w:link w:val="a4"/>
    <w:rsid w:val="00FC0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C0746"/>
    <w:rPr>
      <w:rFonts w:ascii="Calibri" w:eastAsia="Calibri" w:hAnsi="Calibri" w:cs="font74"/>
      <w:color w:val="00000A"/>
      <w:kern w:val="1"/>
    </w:rPr>
  </w:style>
  <w:style w:type="paragraph" w:styleId="a5">
    <w:name w:val="footer"/>
    <w:basedOn w:val="a"/>
    <w:link w:val="a6"/>
    <w:rsid w:val="00FC0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C0746"/>
    <w:rPr>
      <w:rFonts w:ascii="Calibri" w:eastAsia="Calibri" w:hAnsi="Calibri" w:cs="font74"/>
      <w:color w:val="00000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2015-10-01T07:15:00Z</cp:lastPrinted>
  <dcterms:created xsi:type="dcterms:W3CDTF">2015-09-21T10:53:00Z</dcterms:created>
  <dcterms:modified xsi:type="dcterms:W3CDTF">2015-10-01T07:15:00Z</dcterms:modified>
</cp:coreProperties>
</file>