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03"/>
        <w:gridCol w:w="5107"/>
      </w:tblGrid>
      <w:tr w:rsidR="00FD7C35" w:rsidRPr="00FD7C35" w:rsidTr="00BE3FD4">
        <w:tc>
          <w:tcPr>
            <w:tcW w:w="5003" w:type="dxa"/>
            <w:shd w:val="clear" w:color="auto" w:fill="auto"/>
          </w:tcPr>
          <w:p w:rsidR="00FD7C35" w:rsidRPr="00FD7C35" w:rsidRDefault="00FD7C35" w:rsidP="00FD7C35">
            <w:pPr>
              <w:suppressAutoHyphens/>
              <w:snapToGrid w:val="0"/>
              <w:spacing w:after="0" w:line="240" w:lineRule="auto"/>
              <w:ind w:left="567"/>
              <w:jc w:val="both"/>
              <w:rPr>
                <w:rFonts w:ascii="Arial" w:eastAsia="Times New Roman" w:hAnsi="Arial" w:cs="Arial"/>
                <w:sz w:val="24"/>
                <w:szCs w:val="24"/>
                <w:lang w:eastAsia="zh-CN"/>
              </w:rPr>
            </w:pPr>
          </w:p>
        </w:tc>
        <w:tc>
          <w:tcPr>
            <w:tcW w:w="5107" w:type="dxa"/>
            <w:shd w:val="clear" w:color="auto" w:fill="auto"/>
          </w:tcPr>
          <w:p w:rsidR="00FD7C35" w:rsidRPr="00A5182F" w:rsidRDefault="00FD7C35" w:rsidP="00FD7C35">
            <w:pPr>
              <w:suppressAutoHyphens/>
              <w:spacing w:after="0" w:line="240" w:lineRule="auto"/>
              <w:ind w:left="567"/>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Приложение 1</w:t>
            </w:r>
          </w:p>
          <w:p w:rsidR="00FD7C35" w:rsidRPr="00A5182F" w:rsidRDefault="00297211" w:rsidP="00FD7C35">
            <w:pPr>
              <w:suppressAutoHyphens/>
              <w:spacing w:after="0" w:line="240" w:lineRule="auto"/>
              <w:ind w:left="550"/>
              <w:jc w:val="both"/>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 xml:space="preserve">Утверждено </w:t>
            </w:r>
            <w:r w:rsidR="00FD7C35" w:rsidRPr="00A5182F">
              <w:rPr>
                <w:rFonts w:ascii="Times New Roman" w:eastAsia="Times New Roman" w:hAnsi="Times New Roman" w:cs="Times New Roman"/>
                <w:sz w:val="24"/>
                <w:szCs w:val="24"/>
                <w:lang w:eastAsia="zh-CN"/>
              </w:rPr>
              <w:t>постановлением Администрации Заборьевского сельского поселения Демидовского района Смоленской области</w:t>
            </w:r>
          </w:p>
          <w:p w:rsidR="00FD7C35" w:rsidRPr="00A5182F" w:rsidRDefault="00FD7C35" w:rsidP="00FD7C35">
            <w:pPr>
              <w:suppressAutoHyphens/>
              <w:spacing w:after="0" w:line="240" w:lineRule="auto"/>
              <w:ind w:left="550"/>
              <w:jc w:val="both"/>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от 15.11.2018 года №96</w:t>
            </w:r>
          </w:p>
          <w:p w:rsidR="00FD7C35" w:rsidRPr="00FD7C35" w:rsidRDefault="00FD7C35" w:rsidP="00FD7C35">
            <w:pPr>
              <w:suppressAutoHyphens/>
              <w:spacing w:after="0" w:line="240" w:lineRule="auto"/>
              <w:ind w:left="550"/>
              <w:jc w:val="both"/>
              <w:rPr>
                <w:rFonts w:ascii="Times New Roman" w:eastAsia="Times New Roman" w:hAnsi="Times New Roman" w:cs="Times New Roman"/>
                <w:sz w:val="28"/>
                <w:szCs w:val="28"/>
                <w:lang w:eastAsia="zh-CN"/>
              </w:rPr>
            </w:pPr>
          </w:p>
        </w:tc>
      </w:tr>
    </w:tbl>
    <w:p w:rsidR="00FD7C35" w:rsidRPr="00FD7C35" w:rsidRDefault="00FD7C35" w:rsidP="00FD7C35">
      <w:pPr>
        <w:suppressAutoHyphens/>
        <w:spacing w:after="0" w:line="240" w:lineRule="auto"/>
        <w:ind w:left="567"/>
        <w:jc w:val="both"/>
        <w:rPr>
          <w:rFonts w:ascii="Arial" w:eastAsia="Times New Roman" w:hAnsi="Arial" w:cs="Arial"/>
          <w:sz w:val="24"/>
          <w:szCs w:val="24"/>
          <w:lang w:eastAsia="zh-CN"/>
        </w:rPr>
      </w:pPr>
    </w:p>
    <w:p w:rsidR="00FD7C35" w:rsidRPr="00FD7C35" w:rsidRDefault="00FD7C35" w:rsidP="00FD7C35">
      <w:pPr>
        <w:suppressAutoHyphens/>
        <w:spacing w:after="0" w:line="240" w:lineRule="auto"/>
        <w:ind w:left="567"/>
        <w:jc w:val="right"/>
        <w:rPr>
          <w:rFonts w:ascii="Times New Roman" w:eastAsia="Times New Roman" w:hAnsi="Times New Roman" w:cs="Times New Roman"/>
          <w:sz w:val="28"/>
          <w:szCs w:val="28"/>
          <w:lang w:eastAsia="zh-CN"/>
        </w:rPr>
      </w:pPr>
    </w:p>
    <w:p w:rsidR="00FD7C35" w:rsidRPr="00FD7C35" w:rsidRDefault="00FD7C35" w:rsidP="00FD7C35">
      <w:pPr>
        <w:spacing w:after="0" w:line="240" w:lineRule="auto"/>
        <w:jc w:val="right"/>
        <w:rPr>
          <w:rFonts w:ascii="Times New Roman" w:eastAsia="Times New Roman" w:hAnsi="Times New Roman" w:cs="Times New Roman"/>
          <w:sz w:val="28"/>
          <w:szCs w:val="28"/>
          <w:lang w:eastAsia="zh-CN"/>
        </w:rPr>
      </w:pPr>
    </w:p>
    <w:p w:rsidR="00FD7C35" w:rsidRPr="00FD7C35" w:rsidRDefault="00FD7C35" w:rsidP="00FD7C35">
      <w:pPr>
        <w:spacing w:after="0" w:line="240" w:lineRule="auto"/>
        <w:ind w:firstLine="567"/>
        <w:jc w:val="center"/>
        <w:rPr>
          <w:rFonts w:ascii="Times New Roman" w:eastAsia="Times New Roman" w:hAnsi="Times New Roman" w:cs="Times New Roman"/>
          <w:bCs/>
          <w:color w:val="000000"/>
          <w:sz w:val="28"/>
          <w:szCs w:val="28"/>
          <w:lang w:val="x-none" w:eastAsia="zh-CN"/>
        </w:rPr>
      </w:pPr>
      <w:r w:rsidRPr="00FD7C35">
        <w:rPr>
          <w:rFonts w:ascii="Times New Roman" w:eastAsia="Times New Roman" w:hAnsi="Times New Roman" w:cs="Times New Roman"/>
          <w:bCs/>
          <w:color w:val="000000"/>
          <w:sz w:val="28"/>
          <w:szCs w:val="28"/>
          <w:lang w:val="x-none" w:eastAsia="zh-CN"/>
        </w:rPr>
        <w:t>Правила</w:t>
      </w:r>
    </w:p>
    <w:p w:rsidR="00FD7C35" w:rsidRPr="00FD7C35" w:rsidRDefault="00FD7C35" w:rsidP="00FD7C35">
      <w:pPr>
        <w:spacing w:after="0" w:line="240" w:lineRule="auto"/>
        <w:ind w:firstLine="567"/>
        <w:jc w:val="center"/>
        <w:rPr>
          <w:rFonts w:ascii="Times New Roman" w:eastAsia="Times New Roman" w:hAnsi="Times New Roman" w:cs="Times New Roman"/>
          <w:bCs/>
          <w:color w:val="000000"/>
          <w:sz w:val="28"/>
          <w:szCs w:val="28"/>
          <w:lang w:val="x-none" w:eastAsia="zh-CN"/>
        </w:rPr>
      </w:pPr>
      <w:r w:rsidRPr="00FD7C35">
        <w:rPr>
          <w:rFonts w:ascii="Times New Roman" w:eastAsia="Times New Roman" w:hAnsi="Times New Roman" w:cs="Times New Roman"/>
          <w:bCs/>
          <w:color w:val="000000"/>
          <w:sz w:val="28"/>
          <w:szCs w:val="28"/>
          <w:lang w:val="x-none" w:eastAsia="zh-CN"/>
        </w:rPr>
        <w:t xml:space="preserve">обработки персональных данных в Администрации </w:t>
      </w: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bCs/>
          <w:color w:val="000000"/>
          <w:sz w:val="28"/>
          <w:szCs w:val="28"/>
          <w:lang w:val="x-none" w:eastAsia="zh-CN"/>
        </w:rPr>
        <w:t>Заборьевского сельского поселения Демидовского района Смоленской области</w:t>
      </w:r>
    </w:p>
    <w:p w:rsidR="00FD7C35" w:rsidRPr="00FD7C35" w:rsidRDefault="00FD7C35" w:rsidP="00FD7C35">
      <w:pPr>
        <w:suppressAutoHyphens/>
        <w:spacing w:after="0" w:line="240" w:lineRule="auto"/>
        <w:ind w:firstLine="680"/>
        <w:jc w:val="both"/>
        <w:rPr>
          <w:rFonts w:ascii="Times New Roman" w:eastAsia="Times New Roman" w:hAnsi="Times New Roman" w:cs="Times New Roman"/>
          <w:color w:val="000000"/>
          <w:sz w:val="28"/>
          <w:szCs w:val="28"/>
          <w:lang w:val="x-none" w:eastAsia="zh-CN"/>
        </w:rPr>
      </w:pPr>
    </w:p>
    <w:p w:rsidR="00FD7C35" w:rsidRPr="00FD7C35" w:rsidRDefault="00FD7C35" w:rsidP="00FD7C35">
      <w:pPr>
        <w:suppressAutoHyphens/>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1. Общие положения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1.1. Настоящие Правила устанавливает единый порядок обработки персональных данных в Администрации Заборьевского сельского поселения Демидовского района Смоленской области (далее - Администрация).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1.2.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 </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eastAsia="zh-CN"/>
        </w:rPr>
        <w:t xml:space="preserve">1.3. Настоящие Правила устанавливают и определяют: </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процедуры, направленные на выявление и предотвращение нарушений законодательства Российской Федерации в сфере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цели обработки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содержание обрабатываемых персональных данных для каждой цели обработки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сроки обработки и хранения обрабатываемых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порядок уничтожения обработанных персональных данных при достижении целей обработки или при наступлении иных законных оснований;</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eastAsia="zh-CN"/>
        </w:rPr>
        <w:t>- перечень и</w:t>
      </w:r>
      <w:r w:rsidRPr="00FD7C35">
        <w:rPr>
          <w:rFonts w:ascii="Times New Roman" w:eastAsia="Times New Roman" w:hAnsi="Times New Roman" w:cs="Times New Roman"/>
          <w:sz w:val="28"/>
          <w:szCs w:val="28"/>
          <w:lang w:eastAsia="zh-CN"/>
        </w:rPr>
        <w:t>нформационных систем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1.4. В настоящих Правилах используются следующие основные понятия: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оператор - Администрация, организующая и (или) осуществляющая обработку персональных данных по роду своей деятельности;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FD7C35">
        <w:rPr>
          <w:rFonts w:ascii="Times New Roman" w:eastAsia="Times New Roman" w:hAnsi="Times New Roman" w:cs="Times New Roman"/>
          <w:color w:val="000000"/>
          <w:sz w:val="28"/>
          <w:szCs w:val="28"/>
          <w:lang w:val="x-none" w:eastAsia="zh-CN"/>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автоматизированная обработка персональных данных - обработка персональных данных с помощью средств вычислительной техники оператора;</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распространение персональных данных - действия, направленные на раскрытие персональных данных неопределенному кругу лиц;</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2. Процедуры, направленные на выявление и предотвращение нарушений законодательства в сфере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2.1. Назначение ответственного за организацию обработки персональных данных в Администрации.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2.2.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 «О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2.3. Осуществление внутреннего контроля соответствия обработки персональных данных Федеральному закону № 152-ФЗ «О персональных данных»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r w:rsidRPr="00FD7C35">
        <w:rPr>
          <w:rFonts w:ascii="Times New Roman" w:eastAsia="Times New Roman" w:hAnsi="Times New Roman" w:cs="Times New Roman"/>
          <w:color w:val="000000"/>
          <w:sz w:val="28"/>
          <w:szCs w:val="28"/>
          <w:lang w:val="x-none" w:eastAsia="zh-CN"/>
        </w:rPr>
        <w:t>2.4.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 Общие требования к обработке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3.1. Целью обработки персональных данных является: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осуществление возложенных на Администрацию функций, полномочий и обязанностей по решению вопросов местного значения и переданных полномочий;</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lastRenderedPageBreak/>
        <w:t>- организация деятельности Администрации для обеспечения соблюдения законов и иных нормативных правовых актов, реализации права на труд, права на пенсионное обеспечение и медицинское страхование работников.</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r w:rsidRPr="00FD7C35">
        <w:rPr>
          <w:rFonts w:ascii="Times New Roman" w:eastAsia="Times New Roman" w:hAnsi="Times New Roman" w:cs="Times New Roman"/>
          <w:color w:val="000000"/>
          <w:sz w:val="28"/>
          <w:szCs w:val="28"/>
          <w:lang w:val="x-none" w:eastAsia="zh-CN"/>
        </w:rPr>
        <w:t>3.2. Обработка персональных данных осуществляется после принятия необходимых мер по защите персональных данных, а именно:</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sz w:val="28"/>
          <w:szCs w:val="28"/>
          <w:lang w:eastAsia="zh-CN"/>
        </w:rPr>
        <w:t>- после получения согласия субъекта персональных данных, составленного по форме согласно приложению № 1 к настоящим Правилам, за исключением случаев, предусмотренных частью 2 статьи 6 Федерального закона «О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color w:val="000000"/>
          <w:sz w:val="28"/>
          <w:szCs w:val="28"/>
          <w:lang w:eastAsia="zh-CN"/>
        </w:rPr>
        <w:t>-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по форме согласно приложению № 2 к настоящим Правилам.</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sz w:val="28"/>
          <w:szCs w:val="28"/>
          <w:lang w:eastAsia="zh-CN"/>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Смоленской области, за исключением случаев, предусмотренных частью 2 статьи 22 Федерального закона «О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r w:rsidRPr="00FD7C35">
        <w:rPr>
          <w:rFonts w:ascii="Times New Roman" w:eastAsia="Times New Roman" w:hAnsi="Times New Roman" w:cs="Times New Roman"/>
          <w:color w:val="000000"/>
          <w:sz w:val="28"/>
          <w:szCs w:val="28"/>
          <w:lang w:val="x-none" w:eastAsia="zh-CN"/>
        </w:rPr>
        <w:t>- после принятия необходимых мер по защите персональных данных.</w:t>
      </w:r>
    </w:p>
    <w:p w:rsidR="00FD7C35" w:rsidRPr="00FD7C35" w:rsidRDefault="00FD7C35" w:rsidP="00FD7C35">
      <w:pPr>
        <w:tabs>
          <w:tab w:val="left" w:pos="1276"/>
        </w:tabs>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sz w:val="28"/>
          <w:szCs w:val="28"/>
          <w:lang w:eastAsia="zh-CN"/>
        </w:rPr>
        <w:t>3.3. В Администрации распоряжением Администрации назначается сотрудник, ответственный за защиту персональных данных, и определяется перечень лиц, допущенных к обработке персональных данных.</w:t>
      </w:r>
    </w:p>
    <w:p w:rsidR="00FD7C35" w:rsidRPr="00FD7C35" w:rsidRDefault="00FD7C35" w:rsidP="00FD7C35">
      <w:pPr>
        <w:tabs>
          <w:tab w:val="left" w:pos="1276"/>
        </w:tabs>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sz w:val="28"/>
          <w:szCs w:val="28"/>
          <w:lang w:eastAsia="zh-CN"/>
        </w:rPr>
        <w:t>3.4.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по форме согласно  приложению № 3 к настоящим Правилам.</w:t>
      </w:r>
    </w:p>
    <w:p w:rsidR="00FD7C35" w:rsidRPr="00FD7C35" w:rsidRDefault="00FD7C35" w:rsidP="00FD7C35">
      <w:pPr>
        <w:tabs>
          <w:tab w:val="left" w:pos="1276"/>
        </w:tabs>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sz w:val="28"/>
          <w:szCs w:val="28"/>
          <w:lang w:eastAsia="zh-CN"/>
        </w:rPr>
        <w:t>3.5. Лица, непосредственно осуществляющие обработку персональных данных,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 Типовая форма обязательства приведена в приложении № 4 к настоящим Правилам.</w:t>
      </w:r>
    </w:p>
    <w:p w:rsidR="00FD7C35" w:rsidRPr="00FD7C35" w:rsidRDefault="00FD7C35" w:rsidP="00FD7C35">
      <w:pPr>
        <w:tabs>
          <w:tab w:val="left" w:pos="1276"/>
        </w:tabs>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sz w:val="28"/>
          <w:szCs w:val="28"/>
          <w:lang w:eastAsia="zh-CN"/>
        </w:rPr>
        <w:t>3.6. Запрещается:</w:t>
      </w:r>
    </w:p>
    <w:p w:rsidR="00FD7C35" w:rsidRPr="00FD7C35" w:rsidRDefault="00FD7C35" w:rsidP="00FD7C35">
      <w:pPr>
        <w:widowControl w:val="0"/>
        <w:spacing w:after="0" w:line="240" w:lineRule="auto"/>
        <w:ind w:firstLine="709"/>
        <w:jc w:val="both"/>
        <w:rPr>
          <w:rFonts w:ascii="Times New Roman" w:eastAsia="SimSun" w:hAnsi="Times New Roman" w:cs="Times New Roman"/>
          <w:color w:val="000000"/>
          <w:kern w:val="1"/>
          <w:sz w:val="28"/>
          <w:szCs w:val="28"/>
          <w:lang w:eastAsia="hi-IN" w:bidi="hi-IN"/>
        </w:rPr>
      </w:pPr>
      <w:r w:rsidRPr="00FD7C35">
        <w:rPr>
          <w:rFonts w:ascii="Times New Roman" w:eastAsia="Arial" w:hAnsi="Times New Roman" w:cs="Times New Roman"/>
          <w:sz w:val="28"/>
          <w:szCs w:val="28"/>
          <w:lang w:eastAsia="zh-CN"/>
        </w:rPr>
        <w:t>- обрабатывать персональные данные в присутствии лиц, не допущенных к их обработке;</w:t>
      </w:r>
    </w:p>
    <w:p w:rsidR="00FD7C35" w:rsidRPr="00FD7C35" w:rsidRDefault="00FD7C35" w:rsidP="00FD7C35">
      <w:pPr>
        <w:widowControl w:val="0"/>
        <w:spacing w:after="0" w:line="240" w:lineRule="auto"/>
        <w:ind w:firstLine="709"/>
        <w:jc w:val="both"/>
        <w:rPr>
          <w:rFonts w:ascii="Times New Roman" w:eastAsia="Arial" w:hAnsi="Times New Roman" w:cs="Times New Roman"/>
          <w:color w:val="000000"/>
          <w:sz w:val="28"/>
          <w:szCs w:val="28"/>
          <w:lang w:eastAsia="zh-CN"/>
        </w:rPr>
      </w:pPr>
      <w:r w:rsidRPr="00FD7C35">
        <w:rPr>
          <w:rFonts w:ascii="Times New Roman" w:eastAsia="SimSun" w:hAnsi="Times New Roman" w:cs="Times New Roman"/>
          <w:color w:val="000000"/>
          <w:kern w:val="1"/>
          <w:sz w:val="28"/>
          <w:szCs w:val="28"/>
          <w:lang w:eastAsia="hi-IN" w:bidi="hi-IN"/>
        </w:rPr>
        <w:t>- осуществлять ввод персональных данных под диктовку.</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3.7. Сроки обработки и хранения персональных данных определяются: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сроком исковой давности;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иными требованиями законодательства Российской Федерации и муниципальными нормативными правовыми актами Администрации.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lastRenderedPageBreak/>
        <w:t xml:space="preserve">3.8.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D7C35">
        <w:rPr>
          <w:rFonts w:ascii="Times New Roman" w:eastAsia="Times New Roman" w:hAnsi="Times New Roman" w:cs="Times New Roman"/>
          <w:color w:val="000000"/>
          <w:sz w:val="28"/>
          <w:szCs w:val="28"/>
          <w:lang w:val="x-none" w:eastAsia="zh-CN"/>
        </w:rPr>
        <w:t>выгодопр</w:t>
      </w:r>
      <w:r w:rsidRPr="00FD7C35">
        <w:rPr>
          <w:rFonts w:ascii="Times New Roman" w:eastAsia="Times New Roman" w:hAnsi="Times New Roman" w:cs="Times New Roman"/>
          <w:color w:val="000000"/>
          <w:sz w:val="28"/>
          <w:szCs w:val="28"/>
          <w:lang w:eastAsia="zh-CN"/>
        </w:rPr>
        <w:t>и</w:t>
      </w:r>
      <w:r w:rsidRPr="00FD7C35">
        <w:rPr>
          <w:rFonts w:ascii="Times New Roman" w:eastAsia="Times New Roman" w:hAnsi="Times New Roman" w:cs="Times New Roman"/>
          <w:color w:val="000000"/>
          <w:sz w:val="28"/>
          <w:szCs w:val="28"/>
          <w:lang w:val="x-none" w:eastAsia="zh-CN"/>
        </w:rPr>
        <w:t>обр</w:t>
      </w:r>
      <w:r w:rsidRPr="00FD7C35">
        <w:rPr>
          <w:rFonts w:ascii="Times New Roman" w:eastAsia="Times New Roman" w:hAnsi="Times New Roman" w:cs="Times New Roman"/>
          <w:color w:val="000000"/>
          <w:sz w:val="28"/>
          <w:szCs w:val="28"/>
          <w:lang w:eastAsia="zh-CN"/>
        </w:rPr>
        <w:t>е</w:t>
      </w:r>
      <w:r w:rsidRPr="00FD7C35">
        <w:rPr>
          <w:rFonts w:ascii="Times New Roman" w:eastAsia="Times New Roman" w:hAnsi="Times New Roman" w:cs="Times New Roman"/>
          <w:color w:val="000000"/>
          <w:sz w:val="28"/>
          <w:szCs w:val="28"/>
          <w:lang w:val="x-none" w:eastAsia="zh-CN"/>
        </w:rPr>
        <w:t>тателем</w:t>
      </w:r>
      <w:proofErr w:type="spellEnd"/>
      <w:r w:rsidRPr="00FD7C35">
        <w:rPr>
          <w:rFonts w:ascii="Times New Roman" w:eastAsia="Times New Roman" w:hAnsi="Times New Roman" w:cs="Times New Roman"/>
          <w:color w:val="000000"/>
          <w:sz w:val="28"/>
          <w:szCs w:val="28"/>
          <w:lang w:val="x-none" w:eastAsia="zh-CN"/>
        </w:rPr>
        <w:t xml:space="preserve"> или поручителем по которому является субъект персональных данных. </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3.9. Уничтожение обработанных персональных данных при достижении целей обработки или при наступлении иных законных оснований.</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3.9.1.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3.9.2.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3.9.3.Уничтожение обработанных персональных данных производится </w:t>
      </w:r>
      <w:proofErr w:type="spellStart"/>
      <w:r w:rsidRPr="00FD7C35">
        <w:rPr>
          <w:rFonts w:ascii="Times New Roman" w:eastAsia="Times New Roman" w:hAnsi="Times New Roman" w:cs="Times New Roman"/>
          <w:color w:val="000000"/>
          <w:sz w:val="28"/>
          <w:szCs w:val="28"/>
          <w:lang w:val="x-none" w:eastAsia="zh-CN"/>
        </w:rPr>
        <w:t>комиссио</w:t>
      </w:r>
      <w:r w:rsidRPr="00FD7C35">
        <w:rPr>
          <w:rFonts w:ascii="Times New Roman" w:eastAsia="Times New Roman" w:hAnsi="Times New Roman" w:cs="Times New Roman"/>
          <w:color w:val="000000"/>
          <w:sz w:val="28"/>
          <w:szCs w:val="28"/>
          <w:lang w:eastAsia="zh-CN"/>
        </w:rPr>
        <w:t>н</w:t>
      </w:r>
      <w:proofErr w:type="spellEnd"/>
      <w:r w:rsidRPr="00FD7C35">
        <w:rPr>
          <w:rFonts w:ascii="Times New Roman" w:eastAsia="Times New Roman" w:hAnsi="Times New Roman" w:cs="Times New Roman"/>
          <w:color w:val="000000"/>
          <w:sz w:val="28"/>
          <w:szCs w:val="28"/>
          <w:lang w:val="x-none" w:eastAsia="zh-CN"/>
        </w:rPr>
        <w:t>но с составлением соответствующего акта.</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4. Порядок обработки персональных данных в информационных системах персональных данных с использованием средств автоматизации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4.1.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4.2. При эксплуатации автоматизированных систем необходимо соблюдать требования: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eastAsia="zh-CN"/>
        </w:rPr>
        <w:t>- на персональных электро-вычислительных машинах (далее - ПЭВМ) должны быть установлены и настроены сертифицированные средства защиты информации;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eastAsia="zh-CN"/>
        </w:rPr>
        <w:t>- на электронных носителях, папках и файлах, на которых обрабатываются и хранятся сведения о персональных данных, должны быть установлены пароли (идентификаторы);</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к работе допускаются только лица, назначенные соответствующим распоряжением Администрации;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eastAsia="zh-CN"/>
        </w:rPr>
        <w:t>- 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eastAsia="zh-CN"/>
        </w:rPr>
      </w:pPr>
      <w:r w:rsidRPr="00FD7C35">
        <w:rPr>
          <w:rFonts w:ascii="Times New Roman" w:eastAsia="Times New Roman" w:hAnsi="Times New Roman" w:cs="Times New Roman"/>
          <w:color w:val="000000"/>
          <w:sz w:val="28"/>
          <w:szCs w:val="28"/>
          <w:lang w:eastAsia="zh-CN"/>
        </w:rPr>
        <w:lastRenderedPageBreak/>
        <w:t>- разработать и утвердить организационные документы о порядке эксплуатации информационной системы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sz w:val="28"/>
          <w:szCs w:val="28"/>
          <w:lang w:val="x-none" w:eastAsia="zh-CN"/>
        </w:rPr>
      </w:pP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5. Порядок обработки персональных данных без использования </w:t>
      </w:r>
    </w:p>
    <w:p w:rsidR="00FD7C35" w:rsidRPr="00FD7C35" w:rsidRDefault="00FD7C35" w:rsidP="00FD7C35">
      <w:pPr>
        <w:spacing w:after="0" w:line="240" w:lineRule="auto"/>
        <w:ind w:firstLine="567"/>
        <w:jc w:val="center"/>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средств автоматизации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5.3. При неавтоматизированной обработке персональных данных на бумажных носителях: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не допускается фиксация на одном бумажном носителе персональных данных, цели обработки которых заведомо несовместимы;</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документы, содержащие персональные данные, формируются в дела в зависимости от цели обработки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 типовая форма должна быть составлена таким образом, чтобы каждый из субъектов персональных данных, содержащихся в документе, имел </w:t>
      </w:r>
      <w:r w:rsidRPr="00FD7C35">
        <w:rPr>
          <w:rFonts w:ascii="Times New Roman" w:eastAsia="Times New Roman" w:hAnsi="Times New Roman" w:cs="Times New Roman"/>
          <w:color w:val="000000"/>
          <w:sz w:val="28"/>
          <w:szCs w:val="28"/>
          <w:lang w:val="x-none" w:eastAsia="zh-CN"/>
        </w:rPr>
        <w:lastRenderedPageBreak/>
        <w:t>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5.8.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val="x-none" w:eastAsia="zh-CN"/>
        </w:rPr>
      </w:pPr>
      <w:r w:rsidRPr="00FD7C35">
        <w:rPr>
          <w:rFonts w:ascii="Times New Roman" w:eastAsia="Times New Roman" w:hAnsi="Times New Roman" w:cs="Times New Roman"/>
          <w:color w:val="000000"/>
          <w:sz w:val="28"/>
          <w:szCs w:val="28"/>
          <w:lang w:val="x-none" w:eastAsia="zh-CN"/>
        </w:rPr>
        <w:t xml:space="preserve">5.9.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w:t>
      </w:r>
      <w:r w:rsidRPr="00FD7C35">
        <w:rPr>
          <w:rFonts w:ascii="Times New Roman" w:eastAsia="Times New Roman" w:hAnsi="Times New Roman" w:cs="Times New Roman"/>
          <w:color w:val="000000"/>
          <w:sz w:val="28"/>
          <w:szCs w:val="28"/>
          <w:lang w:val="x-none" w:eastAsia="zh-CN"/>
        </w:rPr>
        <w:lastRenderedPageBreak/>
        <w:t>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D7C35" w:rsidRPr="00FD7C35" w:rsidRDefault="00FD7C35" w:rsidP="00FD7C35">
      <w:pPr>
        <w:spacing w:after="0" w:line="240" w:lineRule="auto"/>
        <w:ind w:firstLine="709"/>
        <w:jc w:val="both"/>
        <w:rPr>
          <w:rFonts w:ascii="Times New Roman" w:eastAsia="Times New Roman" w:hAnsi="Times New Roman" w:cs="Times New Roman"/>
          <w:color w:val="000000"/>
          <w:sz w:val="28"/>
          <w:szCs w:val="28"/>
          <w:lang w:eastAsia="zh-CN"/>
        </w:rPr>
      </w:pPr>
      <w:r w:rsidRPr="00FD7C35">
        <w:rPr>
          <w:rFonts w:ascii="Times New Roman" w:eastAsia="Times New Roman" w:hAnsi="Times New Roman" w:cs="Times New Roman"/>
          <w:color w:val="000000"/>
          <w:sz w:val="28"/>
          <w:szCs w:val="28"/>
          <w:lang w:val="x-none" w:eastAsia="zh-CN"/>
        </w:rPr>
        <w:t>5.10.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97211" w:rsidRPr="00297211" w:rsidRDefault="00297211" w:rsidP="00297211">
      <w:pPr>
        <w:pageBreakBefore/>
        <w:spacing w:after="0" w:line="240" w:lineRule="auto"/>
        <w:jc w:val="both"/>
        <w:rPr>
          <w:rFonts w:ascii="Times New Roman" w:eastAsia="Times New Roman" w:hAnsi="Times New Roman" w:cs="Times New Roman"/>
          <w:color w:val="000000"/>
          <w:sz w:val="28"/>
          <w:szCs w:val="28"/>
          <w:lang w:eastAsia="zh-CN"/>
        </w:rPr>
      </w:pPr>
    </w:p>
    <w:tbl>
      <w:tblPr>
        <w:tblW w:w="9606" w:type="dxa"/>
        <w:tblLayout w:type="fixed"/>
        <w:tblLook w:val="0000" w:firstRow="0" w:lastRow="0" w:firstColumn="0" w:lastColumn="0" w:noHBand="0" w:noVBand="0"/>
      </w:tblPr>
      <w:tblGrid>
        <w:gridCol w:w="5210"/>
        <w:gridCol w:w="4396"/>
      </w:tblGrid>
      <w:tr w:rsidR="00297211" w:rsidRPr="00297211" w:rsidTr="00297211">
        <w:tc>
          <w:tcPr>
            <w:tcW w:w="5210" w:type="dxa"/>
            <w:shd w:val="clear" w:color="auto" w:fill="auto"/>
          </w:tcPr>
          <w:p w:rsidR="00297211" w:rsidRP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tc>
        <w:tc>
          <w:tcPr>
            <w:tcW w:w="4396" w:type="dxa"/>
            <w:shd w:val="clear" w:color="auto" w:fill="auto"/>
          </w:tcPr>
          <w:p w:rsidR="00297211" w:rsidRPr="00297211" w:rsidRDefault="00297211" w:rsidP="00297211">
            <w:pPr>
              <w:widowControl w:val="0"/>
              <w:spacing w:after="0" w:line="240" w:lineRule="auto"/>
              <w:jc w:val="center"/>
              <w:rPr>
                <w:rFonts w:ascii="Times New Roman" w:eastAsia="SimSun" w:hAnsi="Times New Roman" w:cs="Times New Roman"/>
                <w:kern w:val="1"/>
                <w:sz w:val="28"/>
                <w:szCs w:val="28"/>
                <w:lang w:eastAsia="zh-CN" w:bidi="hi-IN"/>
              </w:rPr>
            </w:pPr>
            <w:r w:rsidRPr="00297211">
              <w:rPr>
                <w:rFonts w:ascii="Times New Roman" w:eastAsia="SimSun" w:hAnsi="Times New Roman" w:cs="Times New Roman"/>
                <w:kern w:val="1"/>
                <w:sz w:val="28"/>
                <w:szCs w:val="28"/>
                <w:lang w:eastAsia="zh-CN" w:bidi="hi-IN"/>
              </w:rPr>
              <w:t>Приложение № 1</w:t>
            </w:r>
          </w:p>
          <w:p w:rsidR="00297211" w:rsidRPr="00297211" w:rsidRDefault="00297211" w:rsidP="00297211">
            <w:pPr>
              <w:widowControl w:val="0"/>
              <w:spacing w:after="0" w:line="240" w:lineRule="auto"/>
              <w:jc w:val="both"/>
              <w:rPr>
                <w:rFonts w:ascii="Times New Roman" w:eastAsia="SimSun" w:hAnsi="Times New Roman" w:cs="Mangal"/>
                <w:kern w:val="1"/>
                <w:sz w:val="24"/>
                <w:szCs w:val="24"/>
                <w:lang w:eastAsia="zh-CN" w:bidi="hi-IN"/>
              </w:rPr>
            </w:pPr>
            <w:r w:rsidRPr="00297211">
              <w:rPr>
                <w:rFonts w:ascii="Times New Roman" w:eastAsia="SimSun" w:hAnsi="Times New Roman" w:cs="Times New Roman"/>
                <w:kern w:val="1"/>
                <w:sz w:val="28"/>
                <w:szCs w:val="28"/>
                <w:lang w:eastAsia="zh-CN" w:bidi="hi-IN"/>
              </w:rPr>
              <w:t xml:space="preserve">к </w:t>
            </w:r>
            <w:r w:rsidRPr="00297211">
              <w:rPr>
                <w:rFonts w:ascii="Times New Roman" w:eastAsia="SimSun" w:hAnsi="Times New Roman" w:cs="Times New Roman"/>
                <w:bCs/>
                <w:color w:val="000000"/>
                <w:kern w:val="1"/>
                <w:sz w:val="28"/>
                <w:szCs w:val="28"/>
                <w:lang w:eastAsia="zh-CN" w:bidi="hi-IN"/>
              </w:rPr>
              <w:t xml:space="preserve">Правилам обработки персональных данных в Администрации </w:t>
            </w:r>
            <w:r w:rsidRPr="00297211">
              <w:rPr>
                <w:rFonts w:ascii="Times New Roman" w:eastAsia="SimSun" w:hAnsi="Times New Roman" w:cs="Mangal"/>
                <w:color w:val="000000"/>
                <w:kern w:val="1"/>
                <w:sz w:val="28"/>
                <w:szCs w:val="28"/>
                <w:lang w:eastAsia="zh-CN" w:bidi="hi-IN"/>
              </w:rPr>
              <w:t>Заборьевского сельского поселения Демидовского района</w:t>
            </w:r>
            <w:r w:rsidRPr="00297211">
              <w:rPr>
                <w:rFonts w:ascii="Times New Roman" w:eastAsia="SimSun" w:hAnsi="Times New Roman" w:cs="Times New Roman"/>
                <w:color w:val="000000"/>
                <w:kern w:val="1"/>
                <w:sz w:val="28"/>
                <w:szCs w:val="28"/>
                <w:lang w:eastAsia="zh-CN" w:bidi="hi-IN"/>
              </w:rPr>
              <w:t xml:space="preserve"> </w:t>
            </w:r>
            <w:r w:rsidRPr="00297211">
              <w:rPr>
                <w:rFonts w:ascii="Times New Roman" w:eastAsia="SimSun" w:hAnsi="Times New Roman" w:cs="Times New Roman"/>
                <w:bCs/>
                <w:color w:val="000000"/>
                <w:kern w:val="1"/>
                <w:sz w:val="28"/>
                <w:szCs w:val="28"/>
                <w:lang w:eastAsia="zh-CN" w:bidi="hi-IN"/>
              </w:rPr>
              <w:t>Смоленской области</w:t>
            </w:r>
          </w:p>
        </w:tc>
      </w:tr>
    </w:tbl>
    <w:p w:rsidR="00297211" w:rsidRPr="00297211" w:rsidRDefault="00297211" w:rsidP="00297211">
      <w:pPr>
        <w:widowControl w:val="0"/>
        <w:suppressAutoHyphens/>
        <w:spacing w:after="0" w:line="240" w:lineRule="auto"/>
        <w:jc w:val="both"/>
        <w:rPr>
          <w:rFonts w:ascii="Times New Roman" w:eastAsia="SimSun" w:hAnsi="Times New Roman" w:cs="Times New Roman"/>
          <w:kern w:val="1"/>
          <w:sz w:val="28"/>
          <w:szCs w:val="28"/>
          <w:lang w:eastAsia="zh-CN" w:bidi="hi-IN"/>
        </w:rPr>
      </w:pPr>
    </w:p>
    <w:p w:rsidR="00297211" w:rsidRPr="00297211" w:rsidRDefault="00297211" w:rsidP="00297211">
      <w:pPr>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СОГЛАСИЕ</w:t>
      </w:r>
    </w:p>
    <w:p w:rsidR="00297211" w:rsidRPr="00297211" w:rsidRDefault="00297211" w:rsidP="00297211">
      <w:pPr>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НА ОБРАБОТКУ ПЕРСОНАЛЬНЫХ ДАННЫХ</w:t>
      </w:r>
    </w:p>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д. Заборье                                      </w:t>
      </w:r>
      <w:r>
        <w:rPr>
          <w:rFonts w:ascii="Times New Roman" w:eastAsia="Times New Roman" w:hAnsi="Times New Roman" w:cs="Times New Roman"/>
          <w:sz w:val="28"/>
          <w:szCs w:val="28"/>
          <w:lang w:eastAsia="zh-CN"/>
        </w:rPr>
        <w:t xml:space="preserve">                         </w:t>
      </w:r>
      <w:r w:rsidRPr="00297211">
        <w:rPr>
          <w:rFonts w:ascii="Times New Roman" w:eastAsia="Times New Roman" w:hAnsi="Times New Roman" w:cs="Times New Roman"/>
          <w:sz w:val="28"/>
          <w:szCs w:val="28"/>
          <w:lang w:eastAsia="zh-CN"/>
        </w:rPr>
        <w:t xml:space="preserve">  ____________________ года</w:t>
      </w:r>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18"/>
          <w:szCs w:val="18"/>
          <w:lang w:eastAsia="zh-CN"/>
        </w:rPr>
      </w:pPr>
      <w:r w:rsidRPr="00297211">
        <w:rPr>
          <w:rFonts w:ascii="Times New Roman" w:eastAsia="Times New Roman" w:hAnsi="Times New Roman" w:cs="Times New Roman"/>
          <w:sz w:val="28"/>
          <w:szCs w:val="28"/>
          <w:lang w:eastAsia="zh-CN"/>
        </w:rPr>
        <w:t>Я, __________________________________________________________,</w:t>
      </w:r>
    </w:p>
    <w:p w:rsidR="00297211" w:rsidRPr="00297211" w:rsidRDefault="00297211" w:rsidP="00297211">
      <w:pPr>
        <w:suppressAutoHyphens/>
        <w:spacing w:after="0" w:line="240" w:lineRule="auto"/>
        <w:ind w:firstLine="720"/>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18"/>
          <w:szCs w:val="18"/>
          <w:lang w:eastAsia="zh-CN"/>
        </w:rPr>
        <w:t>(Ф.И.О.)</w:t>
      </w:r>
    </w:p>
    <w:p w:rsidR="00297211" w:rsidRPr="00297211" w:rsidRDefault="00297211" w:rsidP="00297211">
      <w:pPr>
        <w:suppressAutoHyphens/>
        <w:spacing w:after="0" w:line="240" w:lineRule="auto"/>
        <w:jc w:val="both"/>
        <w:rPr>
          <w:rFonts w:ascii="Times New Roman" w:eastAsia="Times New Roman" w:hAnsi="Times New Roman" w:cs="Times New Roman"/>
          <w:sz w:val="18"/>
          <w:szCs w:val="18"/>
          <w:lang w:eastAsia="zh-CN"/>
        </w:rPr>
      </w:pPr>
      <w:r w:rsidRPr="00297211">
        <w:rPr>
          <w:rFonts w:ascii="Times New Roman" w:eastAsia="Times New Roman" w:hAnsi="Times New Roman" w:cs="Times New Roman"/>
          <w:sz w:val="28"/>
          <w:szCs w:val="28"/>
          <w:lang w:eastAsia="zh-CN"/>
        </w:rPr>
        <w:t xml:space="preserve">_______________________ серия _______ № ______________________ </w:t>
      </w:r>
      <w:proofErr w:type="gramStart"/>
      <w:r w:rsidRPr="00297211">
        <w:rPr>
          <w:rFonts w:ascii="Times New Roman" w:eastAsia="Times New Roman" w:hAnsi="Times New Roman" w:cs="Times New Roman"/>
          <w:sz w:val="28"/>
          <w:szCs w:val="28"/>
          <w:lang w:eastAsia="zh-CN"/>
        </w:rPr>
        <w:t>выдан</w:t>
      </w:r>
      <w:proofErr w:type="gramEnd"/>
    </w:p>
    <w:p w:rsidR="00297211" w:rsidRPr="00297211" w:rsidRDefault="00297211" w:rsidP="00297211">
      <w:pPr>
        <w:suppressAutoHyphens/>
        <w:spacing w:after="0" w:line="240" w:lineRule="auto"/>
        <w:ind w:firstLine="720"/>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18"/>
          <w:szCs w:val="18"/>
          <w:lang w:eastAsia="zh-CN"/>
        </w:rPr>
        <w:t>(вид документа, удостоверяющего личность)</w:t>
      </w:r>
    </w:p>
    <w:p w:rsidR="00297211" w:rsidRPr="00297211" w:rsidRDefault="00297211" w:rsidP="00297211">
      <w:pPr>
        <w:suppressAutoHyphens/>
        <w:spacing w:after="0" w:line="240"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28"/>
          <w:szCs w:val="28"/>
          <w:lang w:eastAsia="zh-CN"/>
        </w:rPr>
        <w:t>______</w:t>
      </w:r>
      <w:r w:rsidRPr="00297211">
        <w:rPr>
          <w:rFonts w:ascii="Times New Roman" w:eastAsia="Times New Roman" w:hAnsi="Times New Roman" w:cs="Times New Roman"/>
          <w:sz w:val="28"/>
          <w:szCs w:val="28"/>
          <w:lang w:eastAsia="zh-CN"/>
        </w:rPr>
        <w:t>_____________________________</w:t>
      </w:r>
      <w:r>
        <w:rPr>
          <w:rFonts w:ascii="Times New Roman" w:eastAsia="Times New Roman" w:hAnsi="Times New Roman" w:cs="Times New Roman"/>
          <w:sz w:val="28"/>
          <w:szCs w:val="28"/>
          <w:lang w:eastAsia="zh-CN"/>
        </w:rPr>
        <w:t>_______________________________,</w:t>
      </w:r>
    </w:p>
    <w:p w:rsidR="00297211" w:rsidRPr="00297211" w:rsidRDefault="00297211" w:rsidP="00297211">
      <w:pPr>
        <w:suppressAutoHyphens/>
        <w:spacing w:after="0" w:line="240" w:lineRule="auto"/>
        <w:ind w:firstLine="720"/>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18"/>
          <w:szCs w:val="18"/>
          <w:lang w:eastAsia="zh-CN"/>
        </w:rPr>
        <w:t>(когда и кем)</w:t>
      </w:r>
    </w:p>
    <w:p w:rsid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проживающий</w:t>
      </w:r>
      <w:proofErr w:type="gram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ая</w:t>
      </w:r>
      <w:proofErr w:type="spellEnd"/>
      <w:r>
        <w:rPr>
          <w:rFonts w:ascii="Times New Roman" w:eastAsia="Times New Roman" w:hAnsi="Times New Roman" w:cs="Times New Roman"/>
          <w:sz w:val="28"/>
          <w:szCs w:val="28"/>
          <w:lang w:eastAsia="zh-CN"/>
        </w:rPr>
        <w:t xml:space="preserve">) по адресу: </w:t>
      </w:r>
      <w:r w:rsidRPr="00297211">
        <w:rPr>
          <w:rFonts w:ascii="Times New Roman" w:eastAsia="Times New Roman" w:hAnsi="Times New Roman" w:cs="Times New Roman"/>
          <w:sz w:val="28"/>
          <w:szCs w:val="28"/>
          <w:lang w:eastAsia="zh-CN"/>
        </w:rPr>
        <w:t>_______</w:t>
      </w:r>
      <w:r>
        <w:rPr>
          <w:rFonts w:ascii="Times New Roman" w:eastAsia="Times New Roman" w:hAnsi="Times New Roman" w:cs="Times New Roman"/>
          <w:sz w:val="28"/>
          <w:szCs w:val="28"/>
          <w:lang w:eastAsia="zh-CN"/>
        </w:rPr>
        <w:t>_________________________________</w:t>
      </w:r>
    </w:p>
    <w:p w:rsidR="00297211" w:rsidRP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__________________________________________________________________</w:t>
      </w:r>
      <w:r w:rsidRPr="00297211">
        <w:rPr>
          <w:rFonts w:ascii="Times New Roman" w:eastAsia="Times New Roman" w:hAnsi="Times New Roman" w:cs="Times New Roman"/>
          <w:sz w:val="28"/>
          <w:szCs w:val="28"/>
          <w:lang w:eastAsia="zh-CN"/>
        </w:rPr>
        <w:t>,</w:t>
      </w:r>
    </w:p>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настоящим даю свое согласие на обработку моих персональных данных Администрацией Заборьевского сельского поселения Демидовского района Смоленской области, находящейся по адресу: Смоленская область, Демидовский район, деревня Заборье, ул. Молодежная, дом 40 и подтверждаю, что, давая такое согласие, я действую своей волей и в своих интересах. </w:t>
      </w:r>
      <w:proofErr w:type="gramStart"/>
      <w:r w:rsidRPr="00297211">
        <w:rPr>
          <w:rFonts w:ascii="Times New Roman" w:eastAsia="Times New Roman" w:hAnsi="Times New Roman" w:cs="Times New Roman"/>
          <w:sz w:val="28"/>
          <w:szCs w:val="28"/>
          <w:lang w:eastAsia="zh-CN"/>
        </w:rPr>
        <w:t>Согласие дается мною для ведения кадровой работы и муниципальной службы и распространяется на следующую информацию: гражданство, национальность, дата и место рождения; биографические сведения; сведения об образовании (образовательное учреждение, время обучения, присвоенная квалификация); сведения о местах работы (место нахождения, название организации, должность, сроки работы); сведения о семейном положении, детях (фамилия, имя, отчество, дата рождения);</w:t>
      </w:r>
      <w:proofErr w:type="gramEnd"/>
      <w:r w:rsidRPr="00297211">
        <w:rPr>
          <w:rFonts w:ascii="Times New Roman" w:eastAsia="Times New Roman" w:hAnsi="Times New Roman" w:cs="Times New Roman"/>
          <w:sz w:val="28"/>
          <w:szCs w:val="28"/>
          <w:lang w:eastAsia="zh-CN"/>
        </w:rPr>
        <w:t xml:space="preserve"> сведения о месте регистрации, проживании; контактная информация; паспортные данные; сведения о постановке на налоговый учет (ИНН); сведения о регистрации в Пенсионном фонде РФ (номер страхового свидетельства); сведения об открытых банковских счетах и другую необходимую информацию.</w:t>
      </w:r>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297211">
        <w:rPr>
          <w:rFonts w:ascii="Times New Roman" w:eastAsia="Times New Roman" w:hAnsi="Times New Roman" w:cs="Times New Roman"/>
          <w:sz w:val="28"/>
          <w:szCs w:val="28"/>
          <w:lang w:eastAsia="zh-C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w:t>
      </w:r>
      <w:r w:rsidRPr="00297211">
        <w:rPr>
          <w:rFonts w:ascii="Times New Roman" w:eastAsia="Times New Roman" w:hAnsi="Times New Roman" w:cs="Times New Roman"/>
          <w:sz w:val="28"/>
          <w:szCs w:val="28"/>
          <w:lang w:eastAsia="zh-CN"/>
        </w:rPr>
        <w:lastRenderedPageBreak/>
        <w:t>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Данное согласие действует с "_</w:t>
      </w:r>
      <w:r w:rsidRPr="00297211">
        <w:rPr>
          <w:rFonts w:ascii="Times New Roman" w:eastAsia="Times New Roman" w:hAnsi="Times New Roman" w:cs="Times New Roman"/>
          <w:sz w:val="28"/>
          <w:szCs w:val="28"/>
          <w:lang w:eastAsia="zh-CN"/>
        </w:rPr>
        <w:t xml:space="preserve">_" ______ ____ года </w:t>
      </w:r>
      <w:proofErr w:type="gramStart"/>
      <w:r w:rsidRPr="00297211">
        <w:rPr>
          <w:rFonts w:ascii="Times New Roman" w:eastAsia="Times New Roman" w:hAnsi="Times New Roman" w:cs="Times New Roman"/>
          <w:sz w:val="28"/>
          <w:szCs w:val="28"/>
          <w:lang w:eastAsia="zh-CN"/>
        </w:rPr>
        <w:t>по</w:t>
      </w:r>
      <w:proofErr w:type="gramEnd"/>
      <w:r w:rsidRPr="00297211">
        <w:rPr>
          <w:rFonts w:ascii="Times New Roman" w:eastAsia="Times New Roman" w:hAnsi="Times New Roman" w:cs="Times New Roman"/>
          <w:sz w:val="28"/>
          <w:szCs w:val="28"/>
          <w:lang w:eastAsia="zh-CN"/>
        </w:rPr>
        <w:t xml:space="preserve"> "___" _____ ____ года</w:t>
      </w:r>
    </w:p>
    <w:p w:rsidR="00297211" w:rsidRPr="00297211" w:rsidRDefault="00297211" w:rsidP="00297211">
      <w:pPr>
        <w:suppressAutoHyphens/>
        <w:spacing w:after="0" w:line="240" w:lineRule="auto"/>
        <w:ind w:firstLine="720"/>
        <w:jc w:val="both"/>
        <w:rPr>
          <w:rFonts w:ascii="Times New Roman" w:eastAsia="Times New Roman" w:hAnsi="Times New Roman" w:cs="Times New Roman"/>
          <w:sz w:val="28"/>
          <w:szCs w:val="28"/>
          <w:lang w:eastAsia="zh-CN"/>
        </w:rPr>
      </w:pPr>
    </w:p>
    <w:p w:rsid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____________</w:t>
      </w:r>
      <w:r>
        <w:rPr>
          <w:rFonts w:ascii="Times New Roman" w:eastAsia="Times New Roman" w:hAnsi="Times New Roman" w:cs="Times New Roman"/>
          <w:sz w:val="28"/>
          <w:szCs w:val="28"/>
          <w:lang w:eastAsia="zh-CN"/>
        </w:rPr>
        <w:t>____________________________</w:t>
      </w:r>
      <w:r w:rsidRPr="00297211">
        <w:rPr>
          <w:rFonts w:ascii="Times New Roman" w:eastAsia="Times New Roman" w:hAnsi="Times New Roman" w:cs="Times New Roman"/>
          <w:sz w:val="28"/>
          <w:szCs w:val="28"/>
          <w:lang w:eastAsia="zh-CN"/>
        </w:rPr>
        <w:t>__________________________</w:t>
      </w:r>
    </w:p>
    <w:p w:rsidR="00297211" w:rsidRDefault="00297211" w:rsidP="00297211">
      <w:pPr>
        <w:suppressAutoHyphens/>
        <w:spacing w:after="0" w:line="240" w:lineRule="auto"/>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(Ф.И.О., подпись лица, давшего согласие)</w:t>
      </w:r>
    </w:p>
    <w:p w:rsid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p>
    <w:p w:rsidR="00297211" w:rsidRDefault="00297211" w:rsidP="00297211">
      <w:pPr>
        <w:suppressAutoHyphens/>
        <w:spacing w:after="0" w:line="240" w:lineRule="auto"/>
        <w:jc w:val="both"/>
        <w:rPr>
          <w:rFonts w:ascii="Times New Roman" w:eastAsia="Times New Roman" w:hAnsi="Times New Roman" w:cs="Times New Roman"/>
          <w:sz w:val="28"/>
          <w:szCs w:val="28"/>
          <w:lang w:eastAsia="zh-CN"/>
        </w:rPr>
        <w:sectPr w:rsidR="00297211">
          <w:pgSz w:w="11906" w:h="16838"/>
          <w:pgMar w:top="1134" w:right="850" w:bottom="1134" w:left="1701" w:header="708" w:footer="708" w:gutter="0"/>
          <w:cols w:space="708"/>
          <w:docGrid w:linePitch="360"/>
        </w:sectPr>
      </w:pPr>
    </w:p>
    <w:tbl>
      <w:tblPr>
        <w:tblW w:w="0" w:type="auto"/>
        <w:tblLayout w:type="fixed"/>
        <w:tblLook w:val="0000" w:firstRow="0" w:lastRow="0" w:firstColumn="0" w:lastColumn="0" w:noHBand="0" w:noVBand="0"/>
      </w:tblPr>
      <w:tblGrid>
        <w:gridCol w:w="5210"/>
        <w:gridCol w:w="4254"/>
      </w:tblGrid>
      <w:tr w:rsidR="00297211" w:rsidRPr="00297211" w:rsidTr="00297211">
        <w:tc>
          <w:tcPr>
            <w:tcW w:w="5210" w:type="dxa"/>
            <w:shd w:val="clear" w:color="auto" w:fill="auto"/>
          </w:tcPr>
          <w:p w:rsidR="00297211" w:rsidRP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tc>
        <w:tc>
          <w:tcPr>
            <w:tcW w:w="4254" w:type="dxa"/>
            <w:shd w:val="clear" w:color="auto" w:fill="auto"/>
          </w:tcPr>
          <w:p w:rsidR="00297211" w:rsidRPr="00297211" w:rsidRDefault="00297211" w:rsidP="00297211">
            <w:pPr>
              <w:widowControl w:val="0"/>
              <w:spacing w:after="0" w:line="240" w:lineRule="auto"/>
              <w:jc w:val="center"/>
              <w:rPr>
                <w:rFonts w:ascii="Times New Roman" w:eastAsia="SimSun" w:hAnsi="Times New Roman" w:cs="Times New Roman"/>
                <w:kern w:val="1"/>
                <w:sz w:val="28"/>
                <w:szCs w:val="28"/>
                <w:lang w:eastAsia="zh-CN" w:bidi="hi-IN"/>
              </w:rPr>
            </w:pPr>
            <w:r w:rsidRPr="00297211">
              <w:rPr>
                <w:rFonts w:ascii="Times New Roman" w:eastAsia="SimSun" w:hAnsi="Times New Roman" w:cs="Times New Roman"/>
                <w:kern w:val="1"/>
                <w:sz w:val="28"/>
                <w:szCs w:val="28"/>
                <w:lang w:eastAsia="zh-CN" w:bidi="hi-IN"/>
              </w:rPr>
              <w:t>Приложение № 2</w:t>
            </w:r>
          </w:p>
          <w:p w:rsidR="00297211" w:rsidRPr="00297211" w:rsidRDefault="00297211" w:rsidP="00297211">
            <w:pPr>
              <w:widowControl w:val="0"/>
              <w:spacing w:after="0" w:line="240" w:lineRule="auto"/>
              <w:jc w:val="both"/>
              <w:rPr>
                <w:rFonts w:ascii="Times New Roman" w:eastAsia="SimSun" w:hAnsi="Times New Roman" w:cs="Mangal"/>
                <w:kern w:val="1"/>
                <w:sz w:val="24"/>
                <w:szCs w:val="24"/>
                <w:lang w:eastAsia="zh-CN" w:bidi="hi-IN"/>
              </w:rPr>
            </w:pPr>
            <w:r w:rsidRPr="00297211">
              <w:rPr>
                <w:rFonts w:ascii="Times New Roman" w:eastAsia="SimSun" w:hAnsi="Times New Roman" w:cs="Times New Roman"/>
                <w:kern w:val="1"/>
                <w:sz w:val="28"/>
                <w:szCs w:val="28"/>
                <w:lang w:eastAsia="zh-CN" w:bidi="hi-IN"/>
              </w:rPr>
              <w:t xml:space="preserve">к </w:t>
            </w:r>
            <w:r w:rsidRPr="00297211">
              <w:rPr>
                <w:rFonts w:ascii="Times New Roman" w:eastAsia="SimSun" w:hAnsi="Times New Roman" w:cs="Times New Roman"/>
                <w:bCs/>
                <w:color w:val="000000"/>
                <w:kern w:val="1"/>
                <w:sz w:val="28"/>
                <w:szCs w:val="28"/>
                <w:lang w:eastAsia="zh-CN" w:bidi="hi-IN"/>
              </w:rPr>
              <w:t xml:space="preserve">Правилам обработки персональных данных в Администрации </w:t>
            </w:r>
            <w:r w:rsidRPr="00297211">
              <w:rPr>
                <w:rFonts w:ascii="Times New Roman" w:eastAsia="SimSun" w:hAnsi="Times New Roman" w:cs="Mangal"/>
                <w:color w:val="000000"/>
                <w:kern w:val="1"/>
                <w:sz w:val="28"/>
                <w:szCs w:val="28"/>
                <w:lang w:eastAsia="zh-CN" w:bidi="hi-IN"/>
              </w:rPr>
              <w:t>Заборьевского сельского поселения Демидовского района</w:t>
            </w:r>
            <w:r w:rsidRPr="00297211">
              <w:rPr>
                <w:rFonts w:ascii="Times New Roman" w:eastAsia="SimSun" w:hAnsi="Times New Roman" w:cs="Times New Roman"/>
                <w:color w:val="000000"/>
                <w:kern w:val="1"/>
                <w:sz w:val="28"/>
                <w:szCs w:val="28"/>
                <w:lang w:eastAsia="zh-CN" w:bidi="hi-IN"/>
              </w:rPr>
              <w:t xml:space="preserve"> </w:t>
            </w:r>
            <w:r w:rsidRPr="00297211">
              <w:rPr>
                <w:rFonts w:ascii="Times New Roman" w:eastAsia="SimSun" w:hAnsi="Times New Roman" w:cs="Times New Roman"/>
                <w:bCs/>
                <w:color w:val="000000"/>
                <w:kern w:val="1"/>
                <w:sz w:val="28"/>
                <w:szCs w:val="28"/>
                <w:lang w:eastAsia="zh-CN" w:bidi="hi-IN"/>
              </w:rPr>
              <w:t>Смоленской области</w:t>
            </w:r>
          </w:p>
        </w:tc>
      </w:tr>
    </w:tbl>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322" w:lineRule="exact"/>
        <w:ind w:left="5670" w:firstLine="2"/>
        <w:jc w:val="right"/>
        <w:rPr>
          <w:rFonts w:ascii="Times New Roman" w:eastAsia="Times New Roman" w:hAnsi="Times New Roman" w:cs="Times New Roman"/>
          <w:bCs/>
          <w:sz w:val="28"/>
          <w:szCs w:val="28"/>
          <w:lang w:eastAsia="zh-CN"/>
        </w:rPr>
      </w:pPr>
      <w:r w:rsidRPr="00297211">
        <w:rPr>
          <w:rFonts w:ascii="Times New Roman" w:eastAsia="Times New Roman" w:hAnsi="Times New Roman" w:cs="Times New Roman"/>
          <w:sz w:val="28"/>
          <w:szCs w:val="28"/>
          <w:lang w:eastAsia="zh-CN"/>
        </w:rPr>
        <w:t>Типовая форма</w:t>
      </w:r>
    </w:p>
    <w:p w:rsidR="00297211" w:rsidRP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bCs/>
          <w:sz w:val="28"/>
          <w:szCs w:val="28"/>
          <w:lang w:eastAsia="zh-CN"/>
        </w:rPr>
      </w:pPr>
    </w:p>
    <w:p w:rsidR="00297211" w:rsidRPr="00297211" w:rsidRDefault="00297211" w:rsidP="00297211">
      <w:pPr>
        <w:shd w:val="clear" w:color="auto" w:fill="FFFFFF"/>
        <w:suppressAutoHyphens/>
        <w:spacing w:after="0" w:line="322" w:lineRule="exact"/>
        <w:ind w:left="18" w:firstLine="2"/>
        <w:jc w:val="center"/>
        <w:rPr>
          <w:rFonts w:ascii="Times New Roman" w:eastAsia="Times New Roman" w:hAnsi="Times New Roman" w:cs="Times New Roman"/>
          <w:bCs/>
          <w:sz w:val="28"/>
          <w:szCs w:val="28"/>
          <w:lang w:eastAsia="zh-CN"/>
        </w:rPr>
      </w:pPr>
      <w:r w:rsidRPr="00297211">
        <w:rPr>
          <w:rFonts w:ascii="Times New Roman" w:eastAsia="Times New Roman" w:hAnsi="Times New Roman" w:cs="Times New Roman"/>
          <w:bCs/>
          <w:sz w:val="28"/>
          <w:szCs w:val="28"/>
          <w:lang w:eastAsia="zh-CN"/>
        </w:rPr>
        <w:t xml:space="preserve">Разъяснение </w:t>
      </w:r>
    </w:p>
    <w:p w:rsidR="00297211" w:rsidRPr="00297211" w:rsidRDefault="00297211" w:rsidP="00297211">
      <w:pPr>
        <w:shd w:val="clear" w:color="auto" w:fill="FFFFFF"/>
        <w:suppressAutoHyphens/>
        <w:spacing w:after="0" w:line="322" w:lineRule="exact"/>
        <w:ind w:firstLine="2"/>
        <w:jc w:val="center"/>
        <w:rPr>
          <w:rFonts w:ascii="Times New Roman" w:eastAsia="Times New Roman" w:hAnsi="Times New Roman" w:cs="Times New Roman"/>
          <w:bCs/>
          <w:sz w:val="28"/>
          <w:szCs w:val="28"/>
          <w:lang w:eastAsia="zh-CN"/>
        </w:rPr>
      </w:pPr>
      <w:r w:rsidRPr="00297211">
        <w:rPr>
          <w:rFonts w:ascii="Times New Roman" w:eastAsia="Times New Roman" w:hAnsi="Times New Roman" w:cs="Times New Roman"/>
          <w:bCs/>
          <w:sz w:val="28"/>
          <w:szCs w:val="28"/>
          <w:lang w:eastAsia="zh-CN"/>
        </w:rPr>
        <w:t xml:space="preserve">субъекту персональных данных юридических последствий </w:t>
      </w:r>
    </w:p>
    <w:p w:rsidR="00297211" w:rsidRPr="00297211" w:rsidRDefault="00297211" w:rsidP="00297211">
      <w:pPr>
        <w:shd w:val="clear" w:color="auto" w:fill="FFFFFF"/>
        <w:suppressAutoHyphens/>
        <w:spacing w:after="0" w:line="322" w:lineRule="exact"/>
        <w:ind w:firstLine="2"/>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bCs/>
          <w:sz w:val="28"/>
          <w:szCs w:val="28"/>
          <w:lang w:eastAsia="zh-CN"/>
        </w:rPr>
        <w:t>в случае отказа предоставить свои персональные данные</w:t>
      </w:r>
    </w:p>
    <w:p w:rsidR="00297211" w:rsidRPr="00297211" w:rsidRDefault="00297211" w:rsidP="00297211">
      <w:pPr>
        <w:shd w:val="clear" w:color="auto" w:fill="FFFFFF"/>
        <w:suppressAutoHyphens/>
        <w:spacing w:after="0" w:line="322" w:lineRule="exact"/>
        <w:ind w:left="5670" w:firstLine="2"/>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Мне _________________________</w:t>
      </w:r>
      <w:r>
        <w:rPr>
          <w:rFonts w:ascii="Times New Roman" w:eastAsia="Times New Roman" w:hAnsi="Times New Roman" w:cs="Times New Roman"/>
          <w:sz w:val="28"/>
          <w:szCs w:val="28"/>
          <w:lang w:eastAsia="zh-CN"/>
        </w:rPr>
        <w:t>____________________________</w:t>
      </w:r>
      <w:r w:rsidRPr="00297211">
        <w:rPr>
          <w:rFonts w:ascii="Times New Roman" w:eastAsia="Times New Roman" w:hAnsi="Times New Roman" w:cs="Times New Roman"/>
          <w:sz w:val="28"/>
          <w:szCs w:val="28"/>
          <w:lang w:eastAsia="zh-CN"/>
        </w:rPr>
        <w:t>____,</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(фамилия, имя, отчество)</w:t>
      </w:r>
    </w:p>
    <w:p w:rsidR="00297211" w:rsidRPr="00297211" w:rsidRDefault="00297211" w:rsidP="00297211">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разъяснены юридические последствия отказа предоставить свои персональные данные оператору </w:t>
      </w:r>
      <w:r w:rsidRPr="00297211">
        <w:rPr>
          <w:rFonts w:ascii="Times New Roman" w:eastAsia="Times New Roman" w:hAnsi="Times New Roman" w:cs="Times New Roman"/>
          <w:bCs/>
          <w:color w:val="000000"/>
          <w:sz w:val="28"/>
          <w:szCs w:val="28"/>
          <w:lang w:eastAsia="zh-CN"/>
        </w:rPr>
        <w:t xml:space="preserve">Администрации </w:t>
      </w:r>
      <w:r w:rsidRPr="00297211">
        <w:rPr>
          <w:rFonts w:ascii="Times New Roman" w:eastAsia="Times New Roman" w:hAnsi="Times New Roman" w:cs="Times New Roman"/>
          <w:color w:val="000000"/>
          <w:sz w:val="28"/>
          <w:szCs w:val="28"/>
          <w:lang w:eastAsia="zh-CN"/>
        </w:rPr>
        <w:t xml:space="preserve">Заборьевского сельского поселения Демидовского района </w:t>
      </w:r>
      <w:r w:rsidRPr="00297211">
        <w:rPr>
          <w:rFonts w:ascii="Times New Roman" w:eastAsia="Times New Roman" w:hAnsi="Times New Roman" w:cs="Times New Roman"/>
          <w:bCs/>
          <w:color w:val="000000"/>
          <w:sz w:val="28"/>
          <w:szCs w:val="28"/>
          <w:lang w:eastAsia="zh-CN"/>
        </w:rPr>
        <w:t>Смоленской области.</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roofErr w:type="gramStart"/>
      <w:r w:rsidRPr="00297211">
        <w:rPr>
          <w:rFonts w:ascii="Times New Roman" w:eastAsia="Times New Roman" w:hAnsi="Times New Roman" w:cs="Times New Roman"/>
          <w:sz w:val="28"/>
          <w:szCs w:val="28"/>
          <w:lang w:eastAsia="zh-CN"/>
        </w:rPr>
        <w:t xml:space="preserve">В соответствии с Постановлением Правительства Российской Федерации от 21.03.2012 № 211 «Перечень мер направленных на обеспечение выполнения обязанностей предусмотренных Федеральным законом «О персональных данных» пункта 7 Правил обработки персональных данных </w:t>
      </w:r>
      <w:r w:rsidRPr="00297211">
        <w:rPr>
          <w:rFonts w:ascii="Times New Roman" w:eastAsia="Times New Roman" w:hAnsi="Times New Roman" w:cs="Times New Roman"/>
          <w:bCs/>
          <w:color w:val="000000"/>
          <w:sz w:val="28"/>
          <w:szCs w:val="28"/>
          <w:lang w:eastAsia="zh-CN"/>
        </w:rPr>
        <w:t xml:space="preserve">в Администрации муниципального образования </w:t>
      </w:r>
      <w:r w:rsidRPr="00297211">
        <w:rPr>
          <w:rFonts w:ascii="Times New Roman" w:eastAsia="Times New Roman" w:hAnsi="Times New Roman" w:cs="Times New Roman"/>
          <w:color w:val="000000"/>
          <w:sz w:val="28"/>
          <w:szCs w:val="28"/>
          <w:lang w:eastAsia="zh-CN"/>
        </w:rPr>
        <w:t xml:space="preserve">Заборьевского сельского поселения Демидовского района </w:t>
      </w:r>
      <w:r w:rsidRPr="00297211">
        <w:rPr>
          <w:rFonts w:ascii="Times New Roman" w:eastAsia="Times New Roman" w:hAnsi="Times New Roman" w:cs="Times New Roman"/>
          <w:bCs/>
          <w:color w:val="000000"/>
          <w:sz w:val="28"/>
          <w:szCs w:val="28"/>
          <w:lang w:eastAsia="zh-CN"/>
        </w:rPr>
        <w:t>Смоленской области</w:t>
      </w:r>
      <w:r w:rsidRPr="00297211">
        <w:rPr>
          <w:rFonts w:ascii="Times New Roman" w:eastAsia="Times New Roman" w:hAnsi="Times New Roman" w:cs="Times New Roman"/>
          <w:sz w:val="28"/>
          <w:szCs w:val="28"/>
          <w:lang w:eastAsia="zh-CN"/>
        </w:rPr>
        <w:t xml:space="preserve"> определён перечень персональных данных, которые субъект персональных данных обязан предоставить в связи </w:t>
      </w:r>
      <w:proofErr w:type="gramEnd"/>
    </w:p>
    <w:p w:rsidR="00297211" w:rsidRPr="00297211" w:rsidRDefault="00297211" w:rsidP="00297211">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с________________</w:t>
      </w:r>
      <w:r>
        <w:rPr>
          <w:rFonts w:ascii="Times New Roman" w:eastAsia="Times New Roman" w:hAnsi="Times New Roman" w:cs="Times New Roman"/>
          <w:sz w:val="28"/>
          <w:szCs w:val="28"/>
          <w:lang w:eastAsia="zh-CN"/>
        </w:rPr>
        <w:t>_____________________________</w:t>
      </w:r>
      <w:r w:rsidRPr="00297211">
        <w:rPr>
          <w:rFonts w:ascii="Times New Roman" w:eastAsia="Times New Roman" w:hAnsi="Times New Roman" w:cs="Times New Roman"/>
          <w:sz w:val="28"/>
          <w:szCs w:val="28"/>
          <w:lang w:eastAsia="zh-CN"/>
        </w:rPr>
        <w:t>________________</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proofErr w:type="gramStart"/>
      <w:r w:rsidRPr="00297211">
        <w:rPr>
          <w:rFonts w:ascii="Times New Roman" w:eastAsia="Times New Roman" w:hAnsi="Times New Roman" w:cs="Times New Roman"/>
          <w:sz w:val="28"/>
          <w:szCs w:val="28"/>
          <w:lang w:eastAsia="zh-CN"/>
        </w:rPr>
        <w:t xml:space="preserve">(решением вопросов местного значения, с оказанием муниципальной услуги, реализации права на труд, </w:t>
      </w:r>
      <w:proofErr w:type="gramEnd"/>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права на пенсионное обеспечение, медицинское страхование работников)</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Я предупрежден, что в случае несогласия на обработку моих персональных данных.</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1. Администрацией </w:t>
      </w:r>
      <w:r w:rsidRPr="00297211">
        <w:rPr>
          <w:rFonts w:ascii="Times New Roman" w:eastAsia="Times New Roman" w:hAnsi="Times New Roman" w:cs="Times New Roman"/>
          <w:bCs/>
          <w:color w:val="000000"/>
          <w:sz w:val="28"/>
          <w:szCs w:val="28"/>
          <w:lang w:eastAsia="zh-CN"/>
        </w:rPr>
        <w:t xml:space="preserve"> </w:t>
      </w:r>
      <w:r w:rsidRPr="00297211">
        <w:rPr>
          <w:rFonts w:ascii="Times New Roman" w:eastAsia="Times New Roman" w:hAnsi="Times New Roman" w:cs="Times New Roman"/>
          <w:color w:val="000000"/>
          <w:sz w:val="28"/>
          <w:szCs w:val="28"/>
          <w:lang w:eastAsia="zh-CN"/>
        </w:rPr>
        <w:t>Заборьевского сельского поселения Демидовского района</w:t>
      </w:r>
      <w:r w:rsidRPr="00297211">
        <w:rPr>
          <w:rFonts w:ascii="Times New Roman" w:eastAsia="Times New Roman" w:hAnsi="Times New Roman" w:cs="Times New Roman"/>
          <w:bCs/>
          <w:color w:val="000000"/>
          <w:sz w:val="28"/>
          <w:szCs w:val="28"/>
          <w:lang w:eastAsia="zh-CN"/>
        </w:rPr>
        <w:t xml:space="preserve"> Смоленской области</w:t>
      </w:r>
      <w:r w:rsidRPr="00297211">
        <w:rPr>
          <w:rFonts w:ascii="Times New Roman" w:eastAsia="Times New Roman" w:hAnsi="Times New Roman" w:cs="Times New Roman"/>
          <w:sz w:val="28"/>
          <w:szCs w:val="28"/>
          <w:lang w:eastAsia="zh-CN"/>
        </w:rPr>
        <w:t xml:space="preserve"> при решении вопросов местного значения мои права могут быть реализованы не в полном объеме, мне будет отказано в предоставлении муниципальной услуги.</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2. Право на труд,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________________</w:t>
      </w:r>
      <w:r w:rsidRPr="00297211">
        <w:rPr>
          <w:rFonts w:ascii="Times New Roman" w:eastAsia="Times New Roman" w:hAnsi="Times New Roman" w:cs="Times New Roman"/>
          <w:sz w:val="28"/>
          <w:szCs w:val="28"/>
          <w:lang w:eastAsia="zh-CN"/>
        </w:rPr>
        <w:tab/>
        <w:t>___________</w:t>
      </w:r>
      <w:r>
        <w:rPr>
          <w:rFonts w:ascii="Times New Roman" w:eastAsia="Times New Roman" w:hAnsi="Times New Roman" w:cs="Times New Roman"/>
          <w:sz w:val="28"/>
          <w:szCs w:val="28"/>
          <w:lang w:eastAsia="zh-CN"/>
        </w:rPr>
        <w:t>_____     ___________________</w:t>
      </w:r>
      <w:r w:rsidRPr="00297211">
        <w:rPr>
          <w:rFonts w:ascii="Times New Roman" w:eastAsia="Times New Roman" w:hAnsi="Times New Roman" w:cs="Times New Roman"/>
          <w:sz w:val="28"/>
          <w:szCs w:val="28"/>
          <w:lang w:eastAsia="zh-CN"/>
        </w:rPr>
        <w:t>_________</w:t>
      </w:r>
    </w:p>
    <w:p w:rsid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sz w:val="28"/>
          <w:szCs w:val="28"/>
          <w:lang w:eastAsia="zh-CN"/>
        </w:rPr>
        <w:sectPr w:rsidR="00297211">
          <w:pgSz w:w="11906" w:h="16838"/>
          <w:pgMar w:top="1134" w:right="850" w:bottom="1134" w:left="1701" w:header="708" w:footer="708" w:gutter="0"/>
          <w:cols w:space="708"/>
          <w:docGrid w:linePitch="360"/>
        </w:sectPr>
      </w:pPr>
      <w:r w:rsidRPr="00297211">
        <w:rPr>
          <w:rFonts w:ascii="Times New Roman" w:eastAsia="Times New Roman" w:hAnsi="Times New Roman" w:cs="Times New Roman"/>
          <w:sz w:val="28"/>
          <w:szCs w:val="28"/>
          <w:lang w:eastAsia="zh-CN"/>
        </w:rPr>
        <w:tab/>
        <w:t>(дата)</w:t>
      </w:r>
      <w:r w:rsidRPr="00297211">
        <w:rPr>
          <w:rFonts w:ascii="Times New Roman" w:eastAsia="Times New Roman" w:hAnsi="Times New Roman" w:cs="Times New Roman"/>
          <w:sz w:val="28"/>
          <w:szCs w:val="28"/>
          <w:lang w:eastAsia="zh-CN"/>
        </w:rPr>
        <w:tab/>
      </w:r>
      <w:r w:rsidRPr="00297211">
        <w:rPr>
          <w:rFonts w:ascii="Times New Roman" w:eastAsia="Times New Roman" w:hAnsi="Times New Roman" w:cs="Times New Roman"/>
          <w:sz w:val="28"/>
          <w:szCs w:val="28"/>
          <w:lang w:eastAsia="zh-CN"/>
        </w:rPr>
        <w:tab/>
      </w:r>
      <w:r w:rsidRPr="00297211">
        <w:rPr>
          <w:rFonts w:ascii="Times New Roman" w:eastAsia="Times New Roman" w:hAnsi="Times New Roman" w:cs="Times New Roman"/>
          <w:sz w:val="28"/>
          <w:szCs w:val="28"/>
          <w:lang w:eastAsia="zh-CN"/>
        </w:rPr>
        <w:tab/>
      </w:r>
      <w:r w:rsidRPr="00297211">
        <w:rPr>
          <w:rFonts w:ascii="Times New Roman" w:eastAsia="Times New Roman" w:hAnsi="Times New Roman" w:cs="Times New Roman"/>
          <w:sz w:val="28"/>
          <w:szCs w:val="28"/>
          <w:lang w:eastAsia="zh-CN"/>
        </w:rPr>
        <w:tab/>
        <w:t>(подпись)</w:t>
      </w:r>
      <w:r w:rsidRPr="00297211">
        <w:rPr>
          <w:rFonts w:ascii="Times New Roman" w:eastAsia="Times New Roman" w:hAnsi="Times New Roman" w:cs="Times New Roman"/>
          <w:sz w:val="28"/>
          <w:szCs w:val="28"/>
          <w:lang w:eastAsia="zh-CN"/>
        </w:rPr>
        <w:tab/>
      </w:r>
      <w:r w:rsidRPr="00297211">
        <w:rPr>
          <w:rFonts w:ascii="Times New Roman" w:eastAsia="Times New Roman" w:hAnsi="Times New Roman" w:cs="Times New Roman"/>
          <w:sz w:val="28"/>
          <w:szCs w:val="28"/>
          <w:lang w:eastAsia="zh-CN"/>
        </w:rPr>
        <w:tab/>
      </w:r>
      <w:r w:rsidRPr="00297211">
        <w:rPr>
          <w:rFonts w:ascii="Times New Roman" w:eastAsia="Times New Roman" w:hAnsi="Times New Roman" w:cs="Times New Roman"/>
          <w:sz w:val="28"/>
          <w:szCs w:val="28"/>
          <w:lang w:eastAsia="zh-CN"/>
        </w:rPr>
        <w:tab/>
        <w:t>(расшифровка подписи)</w:t>
      </w:r>
    </w:p>
    <w:tbl>
      <w:tblPr>
        <w:tblW w:w="9464" w:type="dxa"/>
        <w:tblLayout w:type="fixed"/>
        <w:tblLook w:val="0000" w:firstRow="0" w:lastRow="0" w:firstColumn="0" w:lastColumn="0" w:noHBand="0" w:noVBand="0"/>
      </w:tblPr>
      <w:tblGrid>
        <w:gridCol w:w="5210"/>
        <w:gridCol w:w="4254"/>
      </w:tblGrid>
      <w:tr w:rsidR="00297211" w:rsidRPr="00297211" w:rsidTr="00297211">
        <w:tc>
          <w:tcPr>
            <w:tcW w:w="5210" w:type="dxa"/>
            <w:shd w:val="clear" w:color="auto" w:fill="auto"/>
          </w:tcPr>
          <w:p w:rsid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p w:rsid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p w:rsidR="00297211" w:rsidRP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tc>
        <w:tc>
          <w:tcPr>
            <w:tcW w:w="4254" w:type="dxa"/>
            <w:shd w:val="clear" w:color="auto" w:fill="auto"/>
          </w:tcPr>
          <w:p w:rsidR="00297211" w:rsidRPr="00297211" w:rsidRDefault="00297211" w:rsidP="00297211">
            <w:pPr>
              <w:widowControl w:val="0"/>
              <w:spacing w:after="0" w:line="240" w:lineRule="auto"/>
              <w:jc w:val="center"/>
              <w:rPr>
                <w:rFonts w:ascii="Times New Roman" w:eastAsia="SimSun" w:hAnsi="Times New Roman" w:cs="Times New Roman"/>
                <w:kern w:val="1"/>
                <w:sz w:val="28"/>
                <w:szCs w:val="28"/>
                <w:lang w:eastAsia="zh-CN" w:bidi="hi-IN"/>
              </w:rPr>
            </w:pPr>
            <w:r w:rsidRPr="00297211">
              <w:rPr>
                <w:rFonts w:ascii="Times New Roman" w:eastAsia="SimSun" w:hAnsi="Times New Roman" w:cs="Times New Roman"/>
                <w:kern w:val="1"/>
                <w:sz w:val="28"/>
                <w:szCs w:val="28"/>
                <w:lang w:eastAsia="zh-CN" w:bidi="hi-IN"/>
              </w:rPr>
              <w:t>Приложение № 3</w:t>
            </w:r>
          </w:p>
          <w:p w:rsidR="00297211" w:rsidRPr="00297211" w:rsidRDefault="00297211" w:rsidP="00297211">
            <w:pPr>
              <w:widowControl w:val="0"/>
              <w:spacing w:after="0" w:line="240" w:lineRule="auto"/>
              <w:jc w:val="both"/>
              <w:rPr>
                <w:rFonts w:ascii="Times New Roman" w:eastAsia="SimSun" w:hAnsi="Times New Roman" w:cs="Mangal"/>
                <w:kern w:val="1"/>
                <w:sz w:val="24"/>
                <w:szCs w:val="24"/>
                <w:lang w:eastAsia="zh-CN" w:bidi="hi-IN"/>
              </w:rPr>
            </w:pPr>
            <w:r w:rsidRPr="00297211">
              <w:rPr>
                <w:rFonts w:ascii="Times New Roman" w:eastAsia="SimSun" w:hAnsi="Times New Roman" w:cs="Times New Roman"/>
                <w:kern w:val="1"/>
                <w:sz w:val="28"/>
                <w:szCs w:val="28"/>
                <w:lang w:eastAsia="zh-CN" w:bidi="hi-IN"/>
              </w:rPr>
              <w:t xml:space="preserve">к </w:t>
            </w:r>
            <w:r w:rsidRPr="00297211">
              <w:rPr>
                <w:rFonts w:ascii="Times New Roman" w:eastAsia="SimSun" w:hAnsi="Times New Roman" w:cs="Times New Roman"/>
                <w:bCs/>
                <w:color w:val="000000"/>
                <w:kern w:val="1"/>
                <w:sz w:val="28"/>
                <w:szCs w:val="28"/>
                <w:lang w:eastAsia="zh-CN" w:bidi="hi-IN"/>
              </w:rPr>
              <w:t xml:space="preserve">Правилам обработки персональных данных в Администрации </w:t>
            </w:r>
            <w:r w:rsidRPr="00297211">
              <w:rPr>
                <w:rFonts w:ascii="Times New Roman" w:eastAsia="SimSun" w:hAnsi="Times New Roman" w:cs="Mangal"/>
                <w:color w:val="000000"/>
                <w:kern w:val="1"/>
                <w:sz w:val="28"/>
                <w:szCs w:val="28"/>
                <w:lang w:eastAsia="zh-CN" w:bidi="hi-IN"/>
              </w:rPr>
              <w:t>Заборьевского сельского поселения Демидовского района</w:t>
            </w:r>
            <w:r w:rsidRPr="00297211">
              <w:rPr>
                <w:rFonts w:ascii="Times New Roman" w:eastAsia="SimSun" w:hAnsi="Times New Roman" w:cs="Times New Roman"/>
                <w:bCs/>
                <w:color w:val="000000"/>
                <w:kern w:val="1"/>
                <w:sz w:val="28"/>
                <w:szCs w:val="28"/>
                <w:lang w:eastAsia="zh-CN" w:bidi="hi-IN"/>
              </w:rPr>
              <w:t xml:space="preserve"> Смоленской области</w:t>
            </w:r>
          </w:p>
        </w:tc>
      </w:tr>
    </w:tbl>
    <w:p w:rsidR="00297211" w:rsidRPr="00297211" w:rsidRDefault="00297211" w:rsidP="00297211">
      <w:pPr>
        <w:shd w:val="clear" w:color="auto" w:fill="FFFFFF"/>
        <w:suppressAutoHyphens/>
        <w:spacing w:after="0" w:line="322" w:lineRule="exact"/>
        <w:ind w:left="5670" w:firstLine="2"/>
        <w:jc w:val="right"/>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322" w:lineRule="exact"/>
        <w:ind w:left="5670" w:firstLine="2"/>
        <w:jc w:val="right"/>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Типовая форма</w:t>
      </w:r>
    </w:p>
    <w:p w:rsidR="00297211" w:rsidRPr="00297211" w:rsidRDefault="00297211" w:rsidP="00297211">
      <w:pPr>
        <w:shd w:val="clear" w:color="auto" w:fill="FFFFFF"/>
        <w:suppressAutoHyphens/>
        <w:spacing w:after="0" w:line="322" w:lineRule="exact"/>
        <w:ind w:left="9718" w:firstLine="2036"/>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ind w:firstLine="567"/>
        <w:jc w:val="center"/>
        <w:rPr>
          <w:rFonts w:ascii="Times New Roman" w:eastAsia="Times New Roman" w:hAnsi="Times New Roman" w:cs="Times New Roman"/>
          <w:bCs/>
          <w:sz w:val="28"/>
          <w:szCs w:val="28"/>
          <w:lang w:eastAsia="zh-CN"/>
        </w:rPr>
      </w:pPr>
      <w:r w:rsidRPr="00297211">
        <w:rPr>
          <w:rFonts w:ascii="Times New Roman" w:eastAsia="Times New Roman" w:hAnsi="Times New Roman" w:cs="Times New Roman"/>
          <w:bCs/>
          <w:sz w:val="28"/>
          <w:szCs w:val="28"/>
          <w:lang w:eastAsia="zh-CN"/>
        </w:rPr>
        <w:t>Обязательство</w:t>
      </w:r>
    </w:p>
    <w:p w:rsidR="00297211" w:rsidRPr="00297211" w:rsidRDefault="00297211" w:rsidP="00297211">
      <w:pPr>
        <w:suppressAutoHyphens/>
        <w:spacing w:after="0" w:line="240" w:lineRule="auto"/>
        <w:ind w:firstLine="567"/>
        <w:jc w:val="center"/>
        <w:rPr>
          <w:rFonts w:ascii="Arial" w:eastAsia="Times New Roman" w:hAnsi="Arial" w:cs="Arial"/>
          <w:sz w:val="24"/>
          <w:szCs w:val="24"/>
          <w:lang w:eastAsia="zh-CN"/>
        </w:rPr>
      </w:pPr>
      <w:r w:rsidRPr="00297211">
        <w:rPr>
          <w:rFonts w:ascii="Times New Roman" w:eastAsia="Times New Roman" w:hAnsi="Times New Roman" w:cs="Times New Roman"/>
          <w:bCs/>
          <w:sz w:val="28"/>
          <w:szCs w:val="28"/>
          <w:lang w:eastAsia="zh-CN"/>
        </w:rPr>
        <w:t>о неразглашении информации, содержащей персональные данные</w:t>
      </w:r>
    </w:p>
    <w:p w:rsidR="00297211" w:rsidRPr="00297211" w:rsidRDefault="00297211" w:rsidP="00297211">
      <w:pPr>
        <w:suppressAutoHyphens/>
        <w:spacing w:after="0" w:line="240" w:lineRule="auto"/>
        <w:ind w:firstLine="567"/>
        <w:jc w:val="both"/>
        <w:rPr>
          <w:rFonts w:ascii="Arial" w:eastAsia="Times New Roman" w:hAnsi="Arial" w:cs="Arial"/>
          <w:sz w:val="24"/>
          <w:szCs w:val="24"/>
          <w:lang w:eastAsia="zh-CN"/>
        </w:rPr>
      </w:pPr>
    </w:p>
    <w:p w:rsidR="00297211" w:rsidRPr="00297211" w:rsidRDefault="00297211" w:rsidP="00297211">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Я,________________</w:t>
      </w:r>
      <w:r w:rsidRPr="00297211">
        <w:rPr>
          <w:rFonts w:ascii="Times New Roman" w:eastAsia="Times New Roman" w:hAnsi="Times New Roman" w:cs="Times New Roman"/>
          <w:sz w:val="28"/>
          <w:szCs w:val="28"/>
          <w:lang w:eastAsia="zh-CN"/>
        </w:rPr>
        <w:t>___________________________________________,</w:t>
      </w:r>
    </w:p>
    <w:p w:rsidR="00297211" w:rsidRPr="00297211" w:rsidRDefault="00297211" w:rsidP="00297211">
      <w:pPr>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(Ф.И.О. полностью)</w:t>
      </w:r>
    </w:p>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исполняющи</w:t>
      </w:r>
      <w:proofErr w:type="gramStart"/>
      <w:r w:rsidRPr="00297211">
        <w:rPr>
          <w:rFonts w:ascii="Times New Roman" w:eastAsia="Times New Roman" w:hAnsi="Times New Roman" w:cs="Times New Roman"/>
          <w:sz w:val="28"/>
          <w:szCs w:val="28"/>
          <w:lang w:eastAsia="zh-CN"/>
        </w:rPr>
        <w:t>й(</w:t>
      </w:r>
      <w:proofErr w:type="spellStart"/>
      <w:proofErr w:type="gramEnd"/>
      <w:r w:rsidRPr="00297211">
        <w:rPr>
          <w:rFonts w:ascii="Times New Roman" w:eastAsia="Times New Roman" w:hAnsi="Times New Roman" w:cs="Times New Roman"/>
          <w:sz w:val="28"/>
          <w:szCs w:val="28"/>
          <w:lang w:eastAsia="zh-CN"/>
        </w:rPr>
        <w:t>ая</w:t>
      </w:r>
      <w:proofErr w:type="spellEnd"/>
      <w:r w:rsidRPr="00297211">
        <w:rPr>
          <w:rFonts w:ascii="Times New Roman" w:eastAsia="Times New Roman" w:hAnsi="Times New Roman" w:cs="Times New Roman"/>
          <w:sz w:val="28"/>
          <w:szCs w:val="28"/>
          <w:lang w:eastAsia="zh-CN"/>
        </w:rPr>
        <w:t>) должностные обязанности по замещаемой должности</w:t>
      </w:r>
    </w:p>
    <w:p w:rsidR="00297211" w:rsidRP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__________________________________________</w:t>
      </w:r>
      <w:r>
        <w:rPr>
          <w:rFonts w:ascii="Times New Roman" w:eastAsia="Times New Roman" w:hAnsi="Times New Roman" w:cs="Times New Roman"/>
          <w:sz w:val="28"/>
          <w:szCs w:val="28"/>
          <w:lang w:eastAsia="zh-CN"/>
        </w:rPr>
        <w:t>____________________________</w:t>
      </w:r>
      <w:r w:rsidRPr="00297211">
        <w:rPr>
          <w:rFonts w:ascii="Times New Roman" w:eastAsia="Times New Roman" w:hAnsi="Times New Roman" w:cs="Times New Roman"/>
          <w:sz w:val="28"/>
          <w:szCs w:val="28"/>
          <w:lang w:eastAsia="zh-CN"/>
        </w:rPr>
        <w:t>______________________________________________________________,</w:t>
      </w:r>
    </w:p>
    <w:p w:rsidR="00297211" w:rsidRPr="00297211" w:rsidRDefault="00297211" w:rsidP="00297211">
      <w:pPr>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(должность, наименование структурного подразделения)</w:t>
      </w:r>
    </w:p>
    <w:p w:rsidR="00297211" w:rsidRPr="00297211" w:rsidRDefault="00297211" w:rsidP="00297211">
      <w:pPr>
        <w:suppressAutoHyphens/>
        <w:spacing w:after="0" w:line="240" w:lineRule="auto"/>
        <w:ind w:firstLine="709"/>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ind w:firstLine="567"/>
        <w:jc w:val="both"/>
        <w:rPr>
          <w:rFonts w:ascii="Times New Roman" w:eastAsia="Times New Roman" w:hAnsi="Times New Roman" w:cs="Times New Roman"/>
          <w:color w:val="000000"/>
          <w:spacing w:val="4"/>
          <w:sz w:val="28"/>
          <w:szCs w:val="28"/>
          <w:lang w:eastAsia="zh-CN"/>
        </w:rPr>
      </w:pPr>
      <w:r w:rsidRPr="00297211">
        <w:rPr>
          <w:rFonts w:ascii="Times New Roman" w:eastAsia="Times New Roman" w:hAnsi="Times New Roman" w:cs="Times New Roman"/>
          <w:bCs/>
          <w:sz w:val="28"/>
          <w:szCs w:val="28"/>
          <w:lang w:eastAsia="zh-CN"/>
        </w:rPr>
        <w:t>предупрежде</w:t>
      </w:r>
      <w:proofErr w:type="gramStart"/>
      <w:r w:rsidRPr="00297211">
        <w:rPr>
          <w:rFonts w:ascii="Times New Roman" w:eastAsia="Times New Roman" w:hAnsi="Times New Roman" w:cs="Times New Roman"/>
          <w:bCs/>
          <w:sz w:val="28"/>
          <w:szCs w:val="28"/>
          <w:lang w:eastAsia="zh-CN"/>
        </w:rPr>
        <w:t>н(</w:t>
      </w:r>
      <w:proofErr w:type="gramEnd"/>
      <w:r w:rsidRPr="00297211">
        <w:rPr>
          <w:rFonts w:ascii="Times New Roman" w:eastAsia="Times New Roman" w:hAnsi="Times New Roman" w:cs="Times New Roman"/>
          <w:bCs/>
          <w:sz w:val="28"/>
          <w:szCs w:val="28"/>
          <w:lang w:eastAsia="zh-CN"/>
        </w:rPr>
        <w:t>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color w:val="000000"/>
          <w:spacing w:val="1"/>
          <w:sz w:val="28"/>
          <w:szCs w:val="28"/>
          <w:lang w:eastAsia="zh-CN"/>
        </w:rPr>
      </w:pPr>
      <w:r w:rsidRPr="00297211">
        <w:rPr>
          <w:rFonts w:ascii="Times New Roman" w:eastAsia="Times New Roman" w:hAnsi="Times New Roman" w:cs="Times New Roman"/>
          <w:color w:val="000000"/>
          <w:spacing w:val="4"/>
          <w:sz w:val="28"/>
          <w:szCs w:val="28"/>
          <w:lang w:eastAsia="zh-CN"/>
        </w:rPr>
        <w:t xml:space="preserve">1. Не передавать и не разглашать третьим лицам </w:t>
      </w:r>
      <w:r w:rsidRPr="00297211">
        <w:rPr>
          <w:rFonts w:ascii="Times New Roman" w:eastAsia="Times New Roman" w:hAnsi="Times New Roman" w:cs="Times New Roman"/>
          <w:color w:val="000000"/>
          <w:spacing w:val="8"/>
          <w:sz w:val="28"/>
          <w:szCs w:val="28"/>
          <w:lang w:eastAsia="zh-CN"/>
        </w:rPr>
        <w:t xml:space="preserve">информацию, содержащую </w:t>
      </w:r>
      <w:r w:rsidRPr="00297211">
        <w:rPr>
          <w:rFonts w:ascii="Times New Roman" w:eastAsia="Times New Roman" w:hAnsi="Times New Roman" w:cs="Times New Roman"/>
          <w:color w:val="000000"/>
          <w:spacing w:val="10"/>
          <w:sz w:val="28"/>
          <w:szCs w:val="28"/>
          <w:lang w:eastAsia="zh-CN"/>
        </w:rPr>
        <w:t>персональные данные</w:t>
      </w:r>
      <w:r w:rsidRPr="00297211">
        <w:rPr>
          <w:rFonts w:ascii="Times New Roman" w:eastAsia="Times New Roman" w:hAnsi="Times New Roman" w:cs="Times New Roman"/>
          <w:color w:val="000000"/>
          <w:spacing w:val="4"/>
          <w:sz w:val="28"/>
          <w:szCs w:val="28"/>
          <w:lang w:eastAsia="zh-CN"/>
        </w:rPr>
        <w:t xml:space="preserve">, которая мне доверена </w:t>
      </w:r>
      <w:r w:rsidRPr="00297211">
        <w:rPr>
          <w:rFonts w:ascii="Times New Roman" w:eastAsia="Times New Roman" w:hAnsi="Times New Roman" w:cs="Times New Roman"/>
          <w:color w:val="000000"/>
          <w:spacing w:val="1"/>
          <w:sz w:val="28"/>
          <w:szCs w:val="28"/>
          <w:lang w:eastAsia="zh-CN"/>
        </w:rPr>
        <w:t>(будет доверена) или станет известной в связи с исполнением должностных обязанностей.</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color w:val="000000"/>
          <w:spacing w:val="1"/>
          <w:sz w:val="28"/>
          <w:szCs w:val="28"/>
          <w:lang w:eastAsia="zh-CN"/>
        </w:rPr>
      </w:pPr>
      <w:r w:rsidRPr="00297211">
        <w:rPr>
          <w:rFonts w:ascii="Times New Roman" w:eastAsia="Times New Roman" w:hAnsi="Times New Roman" w:cs="Times New Roman"/>
          <w:color w:val="000000"/>
          <w:spacing w:val="1"/>
          <w:sz w:val="28"/>
          <w:szCs w:val="28"/>
          <w:lang w:eastAsia="zh-CN"/>
        </w:rPr>
        <w:t xml:space="preserve">2. В случае попытки третьих лиц получить от меня </w:t>
      </w:r>
      <w:r w:rsidRPr="00297211">
        <w:rPr>
          <w:rFonts w:ascii="Times New Roman" w:eastAsia="Times New Roman" w:hAnsi="Times New Roman" w:cs="Times New Roman"/>
          <w:color w:val="000000"/>
          <w:spacing w:val="8"/>
          <w:sz w:val="28"/>
          <w:szCs w:val="28"/>
          <w:lang w:eastAsia="zh-CN"/>
        </w:rPr>
        <w:t xml:space="preserve">информацию, содержащую </w:t>
      </w:r>
      <w:r w:rsidRPr="00297211">
        <w:rPr>
          <w:rFonts w:ascii="Times New Roman" w:eastAsia="Times New Roman" w:hAnsi="Times New Roman" w:cs="Times New Roman"/>
          <w:color w:val="000000"/>
          <w:spacing w:val="10"/>
          <w:sz w:val="28"/>
          <w:szCs w:val="28"/>
          <w:lang w:eastAsia="zh-CN"/>
        </w:rPr>
        <w:t>персональные данные</w:t>
      </w:r>
      <w:r w:rsidRPr="00297211">
        <w:rPr>
          <w:rFonts w:ascii="Times New Roman" w:eastAsia="Times New Roman" w:hAnsi="Times New Roman" w:cs="Times New Roman"/>
          <w:color w:val="000000"/>
          <w:spacing w:val="4"/>
          <w:sz w:val="28"/>
          <w:szCs w:val="28"/>
          <w:lang w:eastAsia="zh-CN"/>
        </w:rPr>
        <w:t>,</w:t>
      </w:r>
      <w:r w:rsidRPr="00297211">
        <w:rPr>
          <w:rFonts w:ascii="Times New Roman" w:eastAsia="Times New Roman" w:hAnsi="Times New Roman" w:cs="Times New Roman"/>
          <w:color w:val="000000"/>
          <w:spacing w:val="1"/>
          <w:sz w:val="28"/>
          <w:szCs w:val="28"/>
          <w:lang w:eastAsia="zh-CN"/>
        </w:rPr>
        <w:t xml:space="preserve"> сообщать непосредственному начальнику.</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color w:val="000000"/>
          <w:spacing w:val="4"/>
          <w:sz w:val="28"/>
          <w:szCs w:val="28"/>
          <w:lang w:eastAsia="zh-CN"/>
        </w:rPr>
      </w:pPr>
      <w:r w:rsidRPr="00297211">
        <w:rPr>
          <w:rFonts w:ascii="Times New Roman" w:eastAsia="Times New Roman" w:hAnsi="Times New Roman" w:cs="Times New Roman"/>
          <w:color w:val="000000"/>
          <w:spacing w:val="1"/>
          <w:sz w:val="28"/>
          <w:szCs w:val="28"/>
          <w:lang w:eastAsia="zh-CN"/>
        </w:rPr>
        <w:t xml:space="preserve">3. Не использовать </w:t>
      </w:r>
      <w:r w:rsidRPr="00297211">
        <w:rPr>
          <w:rFonts w:ascii="Times New Roman" w:eastAsia="Times New Roman" w:hAnsi="Times New Roman" w:cs="Times New Roman"/>
          <w:color w:val="000000"/>
          <w:spacing w:val="8"/>
          <w:sz w:val="28"/>
          <w:szCs w:val="28"/>
          <w:lang w:eastAsia="zh-CN"/>
        </w:rPr>
        <w:t xml:space="preserve">информацию, содержащую </w:t>
      </w:r>
      <w:r w:rsidRPr="00297211">
        <w:rPr>
          <w:rFonts w:ascii="Times New Roman" w:eastAsia="Times New Roman" w:hAnsi="Times New Roman" w:cs="Times New Roman"/>
          <w:color w:val="000000"/>
          <w:spacing w:val="10"/>
          <w:sz w:val="28"/>
          <w:szCs w:val="28"/>
          <w:lang w:eastAsia="zh-CN"/>
        </w:rPr>
        <w:t>персональные данные</w:t>
      </w:r>
      <w:r w:rsidRPr="00297211">
        <w:rPr>
          <w:rFonts w:ascii="Times New Roman" w:eastAsia="Times New Roman" w:hAnsi="Times New Roman" w:cs="Times New Roman"/>
          <w:color w:val="000000"/>
          <w:spacing w:val="4"/>
          <w:sz w:val="28"/>
          <w:szCs w:val="28"/>
          <w:lang w:eastAsia="zh-CN"/>
        </w:rPr>
        <w:t xml:space="preserve">, </w:t>
      </w:r>
      <w:r w:rsidRPr="00297211">
        <w:rPr>
          <w:rFonts w:ascii="Times New Roman" w:eastAsia="Times New Roman" w:hAnsi="Times New Roman" w:cs="Times New Roman"/>
          <w:color w:val="000000"/>
          <w:spacing w:val="1"/>
          <w:sz w:val="28"/>
          <w:szCs w:val="28"/>
          <w:lang w:eastAsia="zh-CN"/>
        </w:rPr>
        <w:t>с целью получения выгоды.</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297211">
        <w:rPr>
          <w:rFonts w:ascii="Times New Roman" w:eastAsia="Times New Roman" w:hAnsi="Times New Roman" w:cs="Times New Roman"/>
          <w:color w:val="000000"/>
          <w:spacing w:val="4"/>
          <w:sz w:val="28"/>
          <w:szCs w:val="28"/>
          <w:lang w:eastAsia="zh-CN"/>
        </w:rPr>
        <w:t xml:space="preserve">4. Выполнять требования нормативных правовых актов, регламентирующих вопросы </w:t>
      </w:r>
      <w:r w:rsidRPr="00297211">
        <w:rPr>
          <w:rFonts w:ascii="Times New Roman" w:eastAsia="Times New Roman" w:hAnsi="Times New Roman" w:cs="Times New Roman"/>
          <w:color w:val="000000"/>
          <w:spacing w:val="1"/>
          <w:sz w:val="28"/>
          <w:szCs w:val="28"/>
          <w:lang w:eastAsia="zh-CN"/>
        </w:rPr>
        <w:t>защиты персональных данных.</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97211">
        <w:rPr>
          <w:rFonts w:ascii="Times New Roman" w:eastAsia="Times New Roman" w:hAnsi="Times New Roman" w:cs="Times New Roman"/>
          <w:color w:val="000000"/>
          <w:spacing w:val="2"/>
          <w:sz w:val="28"/>
          <w:szCs w:val="28"/>
          <w:lang w:eastAsia="zh-CN"/>
        </w:rPr>
        <w:t xml:space="preserve">5. </w:t>
      </w:r>
      <w:r w:rsidRPr="00297211">
        <w:rPr>
          <w:rFonts w:ascii="Times New Roman" w:eastAsia="Times New Roman" w:hAnsi="Times New Roman" w:cs="Times New Roman"/>
          <w:color w:val="000000"/>
          <w:spacing w:val="1"/>
          <w:sz w:val="28"/>
          <w:szCs w:val="28"/>
          <w:lang w:eastAsia="zh-CN"/>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color w:val="000000"/>
          <w:sz w:val="28"/>
          <w:szCs w:val="28"/>
          <w:lang w:eastAsia="zh-CN"/>
        </w:rPr>
        <w:t>Я предупрежде</w:t>
      </w:r>
      <w:proofErr w:type="gramStart"/>
      <w:r w:rsidRPr="00297211">
        <w:rPr>
          <w:rFonts w:ascii="Times New Roman" w:eastAsia="Times New Roman" w:hAnsi="Times New Roman" w:cs="Times New Roman"/>
          <w:color w:val="000000"/>
          <w:sz w:val="28"/>
          <w:szCs w:val="28"/>
          <w:lang w:eastAsia="zh-CN"/>
        </w:rPr>
        <w:t>н(</w:t>
      </w:r>
      <w:proofErr w:type="gramEnd"/>
      <w:r w:rsidRPr="00297211">
        <w:rPr>
          <w:rFonts w:ascii="Times New Roman" w:eastAsia="Times New Roman" w:hAnsi="Times New Roman" w:cs="Times New Roman"/>
          <w:color w:val="000000"/>
          <w:sz w:val="28"/>
          <w:szCs w:val="28"/>
          <w:lang w:eastAsia="zh-CN"/>
        </w:rPr>
        <w:t xml:space="preserve">а) о том, что в случае нарушения данного обязательства буду привлечен(а) к </w:t>
      </w:r>
      <w:r w:rsidRPr="00297211">
        <w:rPr>
          <w:rFonts w:ascii="Times New Roman" w:eastAsia="Times New Roman" w:hAnsi="Times New Roman" w:cs="Times New Roman"/>
          <w:color w:val="000000"/>
          <w:spacing w:val="9"/>
          <w:sz w:val="28"/>
          <w:szCs w:val="28"/>
          <w:lang w:eastAsia="zh-CN"/>
        </w:rPr>
        <w:t xml:space="preserve">дисциплинарной ответственности и/или иной ответственности в соответствии с </w:t>
      </w:r>
      <w:r w:rsidRPr="00297211">
        <w:rPr>
          <w:rFonts w:ascii="Times New Roman" w:eastAsia="Times New Roman" w:hAnsi="Times New Roman" w:cs="Times New Roman"/>
          <w:color w:val="000000"/>
          <w:spacing w:val="1"/>
          <w:sz w:val="28"/>
          <w:szCs w:val="28"/>
          <w:lang w:eastAsia="zh-CN"/>
        </w:rPr>
        <w:t>законодательством Российской Федерации.</w:t>
      </w:r>
    </w:p>
    <w:p w:rsidR="00297211" w:rsidRPr="00297211" w:rsidRDefault="00297211" w:rsidP="00297211">
      <w:pPr>
        <w:tabs>
          <w:tab w:val="left" w:pos="1276"/>
        </w:tabs>
        <w:suppressAutoHyphens/>
        <w:spacing w:after="0" w:line="240" w:lineRule="auto"/>
        <w:ind w:firstLine="709"/>
        <w:jc w:val="both"/>
        <w:rPr>
          <w:rFonts w:ascii="Times New Roman" w:eastAsia="Times New Roman" w:hAnsi="Times New Roman" w:cs="Times New Roman"/>
          <w:sz w:val="28"/>
          <w:szCs w:val="28"/>
          <w:lang w:eastAsia="zh-CN"/>
        </w:rPr>
      </w:pPr>
    </w:p>
    <w:p w:rsid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sectPr w:rsidR="00297211">
          <w:pgSz w:w="11906" w:h="16838"/>
          <w:pgMar w:top="1134" w:right="850" w:bottom="1134" w:left="1701" w:header="708" w:footer="708" w:gutter="0"/>
          <w:cols w:space="708"/>
          <w:docGrid w:linePitch="360"/>
        </w:sectPr>
      </w:pPr>
      <w:r w:rsidRPr="00297211">
        <w:rPr>
          <w:rFonts w:ascii="Times New Roman" w:eastAsia="Times New Roman" w:hAnsi="Times New Roman" w:cs="Times New Roman"/>
          <w:sz w:val="28"/>
          <w:szCs w:val="28"/>
          <w:lang w:eastAsia="zh-CN"/>
        </w:rPr>
        <w:t>__________________________________</w:t>
      </w:r>
      <w:r>
        <w:rPr>
          <w:rFonts w:ascii="Times New Roman" w:eastAsia="Times New Roman" w:hAnsi="Times New Roman" w:cs="Times New Roman"/>
          <w:sz w:val="28"/>
          <w:szCs w:val="28"/>
          <w:lang w:eastAsia="zh-CN"/>
        </w:rPr>
        <w:t>____________________________</w:t>
      </w:r>
    </w:p>
    <w:p w:rsidR="00297211" w:rsidRPr="00297211" w:rsidRDefault="00297211" w:rsidP="00297211">
      <w:pPr>
        <w:pageBreakBefore/>
        <w:suppressAutoHyphens/>
        <w:spacing w:after="0" w:line="240" w:lineRule="auto"/>
        <w:ind w:firstLine="567"/>
        <w:jc w:val="both"/>
        <w:rPr>
          <w:rFonts w:ascii="Times New Roman" w:eastAsia="Times New Roman" w:hAnsi="Times New Roman" w:cs="Times New Roman"/>
          <w:color w:val="000000"/>
          <w:spacing w:val="1"/>
          <w:sz w:val="28"/>
          <w:szCs w:val="28"/>
          <w:lang w:eastAsia="zh-CN"/>
        </w:rPr>
      </w:pPr>
    </w:p>
    <w:tbl>
      <w:tblPr>
        <w:tblW w:w="9606" w:type="dxa"/>
        <w:tblLayout w:type="fixed"/>
        <w:tblLook w:val="0000" w:firstRow="0" w:lastRow="0" w:firstColumn="0" w:lastColumn="0" w:noHBand="0" w:noVBand="0"/>
      </w:tblPr>
      <w:tblGrid>
        <w:gridCol w:w="5210"/>
        <w:gridCol w:w="4396"/>
      </w:tblGrid>
      <w:tr w:rsidR="00297211" w:rsidRPr="00297211" w:rsidTr="00297211">
        <w:tc>
          <w:tcPr>
            <w:tcW w:w="5210" w:type="dxa"/>
            <w:shd w:val="clear" w:color="auto" w:fill="auto"/>
          </w:tcPr>
          <w:p w:rsidR="00297211" w:rsidRPr="00297211" w:rsidRDefault="00297211" w:rsidP="00297211">
            <w:pPr>
              <w:widowControl w:val="0"/>
              <w:suppressAutoHyphens/>
              <w:snapToGrid w:val="0"/>
              <w:spacing w:after="0" w:line="240" w:lineRule="auto"/>
              <w:jc w:val="both"/>
              <w:rPr>
                <w:rFonts w:ascii="Times New Roman" w:eastAsia="SimSun" w:hAnsi="Times New Roman" w:cs="Times New Roman"/>
                <w:kern w:val="1"/>
                <w:sz w:val="28"/>
                <w:szCs w:val="28"/>
                <w:lang w:eastAsia="zh-CN" w:bidi="hi-IN"/>
              </w:rPr>
            </w:pPr>
          </w:p>
          <w:p w:rsidR="00297211" w:rsidRPr="00297211" w:rsidRDefault="00297211" w:rsidP="00297211">
            <w:pPr>
              <w:widowControl w:val="0"/>
              <w:suppressAutoHyphens/>
              <w:spacing w:after="0" w:line="240" w:lineRule="auto"/>
              <w:jc w:val="both"/>
              <w:rPr>
                <w:rFonts w:ascii="Times New Roman" w:eastAsia="SimSun" w:hAnsi="Times New Roman" w:cs="Times New Roman"/>
                <w:kern w:val="1"/>
                <w:sz w:val="28"/>
                <w:szCs w:val="28"/>
                <w:lang w:eastAsia="zh-CN" w:bidi="hi-IN"/>
              </w:rPr>
            </w:pPr>
          </w:p>
        </w:tc>
        <w:tc>
          <w:tcPr>
            <w:tcW w:w="4396" w:type="dxa"/>
            <w:shd w:val="clear" w:color="auto" w:fill="auto"/>
          </w:tcPr>
          <w:p w:rsidR="00297211" w:rsidRPr="00297211" w:rsidRDefault="00297211" w:rsidP="00297211">
            <w:pPr>
              <w:widowControl w:val="0"/>
              <w:spacing w:after="0" w:line="240" w:lineRule="auto"/>
              <w:jc w:val="center"/>
              <w:rPr>
                <w:rFonts w:ascii="Times New Roman" w:eastAsia="SimSun" w:hAnsi="Times New Roman" w:cs="Times New Roman"/>
                <w:kern w:val="1"/>
                <w:sz w:val="28"/>
                <w:szCs w:val="28"/>
                <w:lang w:eastAsia="zh-CN" w:bidi="hi-IN"/>
              </w:rPr>
            </w:pPr>
            <w:r w:rsidRPr="00297211">
              <w:rPr>
                <w:rFonts w:ascii="Times New Roman" w:eastAsia="SimSun" w:hAnsi="Times New Roman" w:cs="Times New Roman"/>
                <w:kern w:val="1"/>
                <w:sz w:val="28"/>
                <w:szCs w:val="28"/>
                <w:lang w:eastAsia="zh-CN" w:bidi="hi-IN"/>
              </w:rPr>
              <w:t>Приложение № 4</w:t>
            </w:r>
          </w:p>
          <w:p w:rsidR="00297211" w:rsidRPr="00297211" w:rsidRDefault="00297211" w:rsidP="00297211">
            <w:pPr>
              <w:widowControl w:val="0"/>
              <w:spacing w:after="0" w:line="240" w:lineRule="auto"/>
              <w:jc w:val="both"/>
              <w:rPr>
                <w:rFonts w:ascii="Times New Roman" w:eastAsia="SimSun" w:hAnsi="Times New Roman" w:cs="Mangal"/>
                <w:kern w:val="1"/>
                <w:sz w:val="24"/>
                <w:szCs w:val="24"/>
                <w:lang w:eastAsia="zh-CN" w:bidi="hi-IN"/>
              </w:rPr>
            </w:pPr>
            <w:r w:rsidRPr="00297211">
              <w:rPr>
                <w:rFonts w:ascii="Times New Roman" w:eastAsia="SimSun" w:hAnsi="Times New Roman" w:cs="Times New Roman"/>
                <w:kern w:val="1"/>
                <w:sz w:val="28"/>
                <w:szCs w:val="28"/>
                <w:lang w:eastAsia="zh-CN" w:bidi="hi-IN"/>
              </w:rPr>
              <w:t xml:space="preserve">к </w:t>
            </w:r>
            <w:r w:rsidRPr="00297211">
              <w:rPr>
                <w:rFonts w:ascii="Times New Roman" w:eastAsia="SimSun" w:hAnsi="Times New Roman" w:cs="Times New Roman"/>
                <w:bCs/>
                <w:color w:val="000000"/>
                <w:kern w:val="1"/>
                <w:sz w:val="28"/>
                <w:szCs w:val="28"/>
                <w:lang w:eastAsia="zh-CN" w:bidi="hi-IN"/>
              </w:rPr>
              <w:t xml:space="preserve">Правилам обработки персональных данных в Администрации </w:t>
            </w:r>
            <w:r w:rsidRPr="00297211">
              <w:rPr>
                <w:rFonts w:ascii="Times New Roman" w:eastAsia="SimSun" w:hAnsi="Times New Roman" w:cs="Mangal"/>
                <w:color w:val="000000"/>
                <w:kern w:val="1"/>
                <w:sz w:val="28"/>
                <w:szCs w:val="28"/>
                <w:lang w:eastAsia="zh-CN" w:bidi="hi-IN"/>
              </w:rPr>
              <w:t>Заборьевского сельского поселения Демидовского района</w:t>
            </w:r>
            <w:r w:rsidRPr="00297211">
              <w:rPr>
                <w:rFonts w:ascii="Times New Roman" w:eastAsia="SimSun" w:hAnsi="Times New Roman" w:cs="Times New Roman"/>
                <w:color w:val="000000"/>
                <w:kern w:val="1"/>
                <w:sz w:val="28"/>
                <w:szCs w:val="28"/>
                <w:lang w:eastAsia="zh-CN" w:bidi="hi-IN"/>
              </w:rPr>
              <w:t xml:space="preserve"> </w:t>
            </w:r>
            <w:r w:rsidRPr="00297211">
              <w:rPr>
                <w:rFonts w:ascii="Times New Roman" w:eastAsia="SimSun" w:hAnsi="Times New Roman" w:cs="Times New Roman"/>
                <w:bCs/>
                <w:color w:val="000000"/>
                <w:kern w:val="1"/>
                <w:sz w:val="28"/>
                <w:szCs w:val="28"/>
                <w:lang w:eastAsia="zh-CN" w:bidi="hi-IN"/>
              </w:rPr>
              <w:t>Смоленской области</w:t>
            </w:r>
          </w:p>
        </w:tc>
      </w:tr>
    </w:tbl>
    <w:p w:rsidR="00297211" w:rsidRPr="00297211" w:rsidRDefault="00297211" w:rsidP="00297211">
      <w:pPr>
        <w:suppressAutoHyphens/>
        <w:spacing w:after="0" w:line="240" w:lineRule="auto"/>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322" w:lineRule="exact"/>
        <w:ind w:left="5670" w:firstLine="2"/>
        <w:jc w:val="right"/>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Типовая форма</w:t>
      </w:r>
    </w:p>
    <w:p w:rsidR="00297211" w:rsidRPr="00297211" w:rsidRDefault="00297211" w:rsidP="00297211">
      <w:pPr>
        <w:shd w:val="clear" w:color="auto" w:fill="FFFFFF"/>
        <w:suppressAutoHyphens/>
        <w:spacing w:after="0" w:line="322" w:lineRule="exact"/>
        <w:ind w:left="5670" w:firstLine="2"/>
        <w:jc w:val="right"/>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Обязательство</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о прекращении обработки персональных данных лица, </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 xml:space="preserve">непосредственно </w:t>
      </w:r>
      <w:proofErr w:type="gramStart"/>
      <w:r w:rsidRPr="00297211">
        <w:rPr>
          <w:rFonts w:ascii="Times New Roman" w:eastAsia="Times New Roman" w:hAnsi="Times New Roman" w:cs="Times New Roman"/>
          <w:sz w:val="28"/>
          <w:szCs w:val="28"/>
          <w:lang w:eastAsia="zh-CN"/>
        </w:rPr>
        <w:t>осуществляющего</w:t>
      </w:r>
      <w:proofErr w:type="gramEnd"/>
      <w:r w:rsidRPr="00297211">
        <w:rPr>
          <w:rFonts w:ascii="Times New Roman" w:eastAsia="Times New Roman" w:hAnsi="Times New Roman" w:cs="Times New Roman"/>
          <w:sz w:val="28"/>
          <w:szCs w:val="28"/>
          <w:lang w:eastAsia="zh-CN"/>
        </w:rPr>
        <w:t xml:space="preserve"> обработку персональных данных, </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в случае расторжения с ним трудового договора</w:t>
      </w:r>
    </w:p>
    <w:p w:rsidR="00297211" w:rsidRP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Я_________</w:t>
      </w:r>
      <w:r w:rsidRPr="00297211">
        <w:rPr>
          <w:rFonts w:ascii="Times New Roman" w:eastAsia="Times New Roman" w:hAnsi="Times New Roman" w:cs="Times New Roman"/>
          <w:sz w:val="28"/>
          <w:szCs w:val="28"/>
          <w:lang w:eastAsia="zh-CN"/>
        </w:rPr>
        <w:t>___________________________________________________</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(фамилия, имя, отчество)</w:t>
      </w:r>
    </w:p>
    <w:p w:rsidR="00297211" w:rsidRPr="00297211" w:rsidRDefault="00297211" w:rsidP="00297211">
      <w:pPr>
        <w:shd w:val="clear" w:color="auto" w:fill="FFFFFF"/>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w:t>
      </w:r>
      <w:r w:rsidRPr="00297211">
        <w:rPr>
          <w:rFonts w:ascii="Times New Roman" w:eastAsia="Times New Roman" w:hAnsi="Times New Roman" w:cs="Times New Roman"/>
          <w:sz w:val="28"/>
          <w:szCs w:val="28"/>
          <w:lang w:eastAsia="zh-CN"/>
        </w:rPr>
        <w:t>________________________________________________________</w:t>
      </w:r>
    </w:p>
    <w:p w:rsidR="00297211" w:rsidRPr="00297211" w:rsidRDefault="00297211" w:rsidP="00297211">
      <w:pPr>
        <w:shd w:val="clear" w:color="auto" w:fill="FFFFFF"/>
        <w:suppressAutoHyphens/>
        <w:spacing w:after="0" w:line="240" w:lineRule="auto"/>
        <w:ind w:firstLine="567"/>
        <w:jc w:val="center"/>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(должность)</w:t>
      </w:r>
    </w:p>
    <w:p w:rsidR="00297211" w:rsidRPr="00297211" w:rsidRDefault="00297211" w:rsidP="00297211">
      <w:pPr>
        <w:shd w:val="clear" w:color="auto" w:fill="FFFFFF"/>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w:t>
      </w:r>
      <w:r w:rsidRPr="00297211">
        <w:rPr>
          <w:rFonts w:ascii="Times New Roman" w:eastAsia="Times New Roman" w:hAnsi="Times New Roman" w:cs="Times New Roman"/>
          <w:sz w:val="28"/>
          <w:szCs w:val="28"/>
          <w:lang w:eastAsia="zh-CN"/>
        </w:rPr>
        <w:t>________________________________________________________</w:t>
      </w:r>
    </w:p>
    <w:p w:rsidR="00297211" w:rsidRPr="00297211" w:rsidRDefault="00297211" w:rsidP="00297211">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В соответствии со статьей 7 Федерального закона от 27 июля 2006 года           № 152-ФЗ «О персональных данных» я уведомле</w:t>
      </w:r>
      <w:proofErr w:type="gramStart"/>
      <w:r w:rsidRPr="00297211">
        <w:rPr>
          <w:rFonts w:ascii="Times New Roman" w:eastAsia="Times New Roman" w:hAnsi="Times New Roman" w:cs="Times New Roman"/>
          <w:sz w:val="28"/>
          <w:szCs w:val="28"/>
          <w:lang w:eastAsia="zh-CN"/>
        </w:rPr>
        <w:t>н(</w:t>
      </w:r>
      <w:proofErr w:type="gramEnd"/>
      <w:r w:rsidRPr="00297211">
        <w:rPr>
          <w:rFonts w:ascii="Times New Roman" w:eastAsia="Times New Roman" w:hAnsi="Times New Roman" w:cs="Times New Roman"/>
          <w:sz w:val="28"/>
          <w:szCs w:val="28"/>
          <w:lang w:eastAsia="zh-CN"/>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297211" w:rsidRPr="00297211" w:rsidRDefault="00297211" w:rsidP="00297211">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sz w:val="28"/>
          <w:szCs w:val="28"/>
          <w:lang w:eastAsia="zh-CN"/>
        </w:rPr>
        <w:t>Ответственность, предусмотренная Федеральным законом от 27 июля 2006 года № 152-ФЗ «О персональных данных» и другими федеральными законами, мне разъяснена.</w:t>
      </w:r>
    </w:p>
    <w:p w:rsidR="00297211" w:rsidRP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sz w:val="28"/>
          <w:szCs w:val="28"/>
          <w:lang w:eastAsia="zh-CN"/>
        </w:rPr>
      </w:pPr>
    </w:p>
    <w:p w:rsidR="00297211" w:rsidRPr="00297211" w:rsidRDefault="00297211" w:rsidP="00297211">
      <w:pPr>
        <w:shd w:val="clear" w:color="auto" w:fill="FFFFFF"/>
        <w:suppressAutoHyphens/>
        <w:spacing w:after="0" w:line="322" w:lineRule="exact"/>
        <w:ind w:left="18" w:firstLine="2"/>
        <w:jc w:val="both"/>
        <w:rPr>
          <w:rFonts w:ascii="Times New Roman" w:eastAsia="Times New Roman" w:hAnsi="Times New Roman" w:cs="Times New Roman"/>
          <w:sz w:val="28"/>
          <w:szCs w:val="28"/>
          <w:lang w:eastAsia="zh-CN"/>
        </w:rPr>
      </w:pPr>
    </w:p>
    <w:p w:rsidR="00297211" w:rsidRPr="00297211" w:rsidRDefault="00297211" w:rsidP="00297211">
      <w:pPr>
        <w:suppressAutoHyphens/>
        <w:spacing w:after="0" w:line="240" w:lineRule="auto"/>
        <w:ind w:firstLine="567"/>
        <w:jc w:val="both"/>
        <w:rPr>
          <w:rFonts w:ascii="Times New Roman" w:eastAsia="Times New Roman" w:hAnsi="Times New Roman" w:cs="Times New Roman"/>
          <w:color w:val="000000"/>
          <w:spacing w:val="1"/>
          <w:sz w:val="28"/>
          <w:szCs w:val="28"/>
          <w:lang w:eastAsia="zh-CN"/>
        </w:rPr>
      </w:pPr>
      <w:r w:rsidRPr="00297211">
        <w:rPr>
          <w:rFonts w:ascii="Times New Roman" w:eastAsia="Times New Roman" w:hAnsi="Times New Roman" w:cs="Times New Roman"/>
          <w:sz w:val="28"/>
          <w:szCs w:val="28"/>
          <w:lang w:eastAsia="zh-CN"/>
        </w:rPr>
        <w:t>_______________________</w:t>
      </w:r>
      <w:r>
        <w:rPr>
          <w:rFonts w:ascii="Times New Roman" w:eastAsia="Times New Roman" w:hAnsi="Times New Roman" w:cs="Times New Roman"/>
          <w:sz w:val="28"/>
          <w:szCs w:val="28"/>
          <w:lang w:eastAsia="zh-CN"/>
        </w:rPr>
        <w:t>__________</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_______________</w:t>
      </w:r>
      <w:r w:rsidRPr="00297211">
        <w:rPr>
          <w:rFonts w:ascii="Times New Roman" w:eastAsia="Times New Roman" w:hAnsi="Times New Roman" w:cs="Times New Roman"/>
          <w:sz w:val="28"/>
          <w:szCs w:val="28"/>
          <w:lang w:eastAsia="zh-CN"/>
        </w:rPr>
        <w:t>_</w:t>
      </w:r>
    </w:p>
    <w:p w:rsidR="00297211" w:rsidRPr="00297211" w:rsidRDefault="00297211" w:rsidP="00297211">
      <w:pPr>
        <w:suppressAutoHyphens/>
        <w:spacing w:after="0" w:line="240" w:lineRule="auto"/>
        <w:ind w:firstLine="567"/>
        <w:jc w:val="both"/>
        <w:rPr>
          <w:rFonts w:ascii="Times New Roman" w:eastAsia="Times New Roman" w:hAnsi="Times New Roman" w:cs="Times New Roman"/>
          <w:sz w:val="28"/>
          <w:szCs w:val="28"/>
          <w:lang w:eastAsia="zh-CN"/>
        </w:rPr>
      </w:pP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t>(фамилия, инициалы)</w:t>
      </w: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r>
      <w:r w:rsidRPr="00297211">
        <w:rPr>
          <w:rFonts w:ascii="Times New Roman" w:eastAsia="Times New Roman" w:hAnsi="Times New Roman" w:cs="Times New Roman"/>
          <w:color w:val="000000"/>
          <w:spacing w:val="1"/>
          <w:sz w:val="28"/>
          <w:szCs w:val="28"/>
          <w:lang w:eastAsia="zh-CN"/>
        </w:rPr>
        <w:tab/>
        <w:t>(подпись)</w:t>
      </w:r>
    </w:p>
    <w:p w:rsidR="00A5182F" w:rsidRDefault="00A5182F">
      <w:pPr>
        <w:sectPr w:rsidR="00A5182F">
          <w:pgSz w:w="11906" w:h="16838"/>
          <w:pgMar w:top="1134" w:right="850" w:bottom="1134" w:left="1701" w:header="708" w:footer="708" w:gutter="0"/>
          <w:cols w:space="708"/>
          <w:docGrid w:linePitch="360"/>
        </w:sectPr>
      </w:pPr>
    </w:p>
    <w:tbl>
      <w:tblPr>
        <w:tblW w:w="0" w:type="auto"/>
        <w:tblLayout w:type="fixed"/>
        <w:tblLook w:val="0000" w:firstRow="0" w:lastRow="0" w:firstColumn="0" w:lastColumn="0" w:noHBand="0" w:noVBand="0"/>
      </w:tblPr>
      <w:tblGrid>
        <w:gridCol w:w="5210"/>
        <w:gridCol w:w="4254"/>
      </w:tblGrid>
      <w:tr w:rsidR="00A5182F" w:rsidRPr="00A5182F" w:rsidTr="00A5182F">
        <w:tc>
          <w:tcPr>
            <w:tcW w:w="5210" w:type="dxa"/>
            <w:shd w:val="clear" w:color="auto" w:fill="auto"/>
          </w:tcPr>
          <w:p w:rsidR="00A5182F" w:rsidRPr="00A5182F" w:rsidRDefault="00A5182F" w:rsidP="00A5182F">
            <w:pPr>
              <w:suppressAutoHyphens/>
              <w:snapToGrid w:val="0"/>
              <w:spacing w:after="0" w:line="240" w:lineRule="auto"/>
              <w:ind w:left="567"/>
              <w:jc w:val="both"/>
              <w:rPr>
                <w:rFonts w:ascii="Times New Roman" w:eastAsia="Times New Roman" w:hAnsi="Times New Roman" w:cs="Times New Roman"/>
                <w:sz w:val="28"/>
                <w:szCs w:val="28"/>
                <w:lang w:eastAsia="zh-CN"/>
              </w:rPr>
            </w:pPr>
          </w:p>
        </w:tc>
        <w:tc>
          <w:tcPr>
            <w:tcW w:w="4254" w:type="dxa"/>
            <w:shd w:val="clear" w:color="auto" w:fill="auto"/>
          </w:tcPr>
          <w:p w:rsidR="00A5182F" w:rsidRPr="00A5182F" w:rsidRDefault="00A5182F" w:rsidP="00A5182F">
            <w:pPr>
              <w:suppressAutoHyphens/>
              <w:spacing w:after="0" w:line="240" w:lineRule="auto"/>
              <w:ind w:left="567"/>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Приложение №10</w:t>
            </w:r>
          </w:p>
          <w:p w:rsidR="00A5182F" w:rsidRPr="00A5182F" w:rsidRDefault="00A5182F" w:rsidP="00A5182F">
            <w:pPr>
              <w:suppressAutoHyphens/>
              <w:spacing w:after="0" w:line="240" w:lineRule="auto"/>
              <w:ind w:left="35"/>
              <w:jc w:val="both"/>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 xml:space="preserve">Утверждено Постановлением </w:t>
            </w:r>
            <w:r w:rsidRPr="00A5182F">
              <w:rPr>
                <w:rFonts w:ascii="Times New Roman" w:eastAsia="Times New Roman" w:hAnsi="Times New Roman" w:cs="Times New Roman"/>
                <w:sz w:val="24"/>
                <w:szCs w:val="24"/>
                <w:lang w:eastAsia="zh-CN"/>
              </w:rPr>
              <w:t>Администрации Заборьевского сельского поселения Демидовского района Смоленской области</w:t>
            </w:r>
            <w:r>
              <w:rPr>
                <w:rFonts w:ascii="Times New Roman" w:eastAsia="Times New Roman" w:hAnsi="Times New Roman" w:cs="Times New Roman"/>
                <w:sz w:val="24"/>
                <w:szCs w:val="24"/>
                <w:lang w:eastAsia="zh-CN"/>
              </w:rPr>
              <w:t xml:space="preserve"> </w:t>
            </w:r>
            <w:bookmarkStart w:id="0" w:name="_GoBack"/>
            <w:bookmarkEnd w:id="0"/>
            <w:r w:rsidRPr="00A5182F">
              <w:rPr>
                <w:rFonts w:ascii="Times New Roman" w:eastAsia="Times New Roman" w:hAnsi="Times New Roman" w:cs="Times New Roman"/>
                <w:sz w:val="24"/>
                <w:szCs w:val="24"/>
                <w:lang w:eastAsia="zh-CN"/>
              </w:rPr>
              <w:t>от 15.11.2018 года №96</w:t>
            </w:r>
          </w:p>
          <w:p w:rsidR="00A5182F" w:rsidRPr="00A5182F" w:rsidRDefault="00A5182F" w:rsidP="00A5182F">
            <w:pPr>
              <w:suppressAutoHyphens/>
              <w:spacing w:after="0" w:line="240" w:lineRule="auto"/>
              <w:ind w:left="550"/>
              <w:jc w:val="both"/>
              <w:rPr>
                <w:rFonts w:ascii="Times New Roman" w:eastAsia="Times New Roman" w:hAnsi="Times New Roman" w:cs="Times New Roman"/>
                <w:sz w:val="28"/>
                <w:szCs w:val="28"/>
                <w:lang w:eastAsia="zh-CN"/>
              </w:rPr>
            </w:pPr>
          </w:p>
        </w:tc>
      </w:tr>
    </w:tbl>
    <w:p w:rsidR="00A5182F" w:rsidRPr="00A5182F" w:rsidRDefault="00A5182F" w:rsidP="00A5182F">
      <w:pPr>
        <w:spacing w:after="0" w:line="240" w:lineRule="auto"/>
        <w:jc w:val="right"/>
        <w:rPr>
          <w:rFonts w:ascii="Times New Roman" w:eastAsia="Times New Roman" w:hAnsi="Times New Roman" w:cs="Times New Roman"/>
          <w:sz w:val="28"/>
          <w:szCs w:val="28"/>
          <w:lang w:eastAsia="zh-CN"/>
        </w:rPr>
      </w:pPr>
    </w:p>
    <w:p w:rsidR="00A5182F" w:rsidRPr="00A5182F" w:rsidRDefault="00A5182F" w:rsidP="00A5182F">
      <w:pPr>
        <w:suppressAutoHyphens/>
        <w:spacing w:after="0" w:line="234" w:lineRule="exact"/>
        <w:ind w:firstLine="567"/>
        <w:jc w:val="both"/>
        <w:rPr>
          <w:rFonts w:ascii="Times New Roman" w:eastAsia="Times New Roman" w:hAnsi="Times New Roman" w:cs="Times New Roman"/>
          <w:sz w:val="18"/>
          <w:szCs w:val="18"/>
          <w:lang w:eastAsia="zh-CN"/>
        </w:rPr>
      </w:pPr>
    </w:p>
    <w:p w:rsidR="00A5182F" w:rsidRPr="00A5182F" w:rsidRDefault="00A5182F" w:rsidP="00A5182F">
      <w:pPr>
        <w:suppressAutoHyphens/>
        <w:spacing w:after="0" w:line="0" w:lineRule="atLeast"/>
        <w:jc w:val="both"/>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Форма</w:t>
      </w:r>
    </w:p>
    <w:p w:rsidR="00A5182F" w:rsidRPr="00A5182F" w:rsidRDefault="00A5182F" w:rsidP="00A5182F">
      <w:pPr>
        <w:suppressAutoHyphens/>
        <w:spacing w:after="0" w:line="326" w:lineRule="exact"/>
        <w:ind w:firstLine="567"/>
        <w:jc w:val="both"/>
        <w:rPr>
          <w:rFonts w:ascii="Times New Roman" w:eastAsia="Times New Roman" w:hAnsi="Times New Roman" w:cs="Times New Roman"/>
          <w:sz w:val="24"/>
          <w:szCs w:val="24"/>
          <w:lang w:eastAsia="zh-CN"/>
        </w:rPr>
      </w:pPr>
    </w:p>
    <w:p w:rsidR="00A5182F" w:rsidRPr="00A5182F" w:rsidRDefault="00A5182F" w:rsidP="00A5182F">
      <w:pPr>
        <w:suppressAutoHyphens/>
        <w:spacing w:after="0" w:line="0" w:lineRule="atLeast"/>
        <w:jc w:val="center"/>
        <w:rPr>
          <w:rFonts w:ascii="Times New Roman" w:eastAsia="Times New Roman" w:hAnsi="Times New Roman" w:cs="Times New Roman"/>
          <w:sz w:val="28"/>
          <w:szCs w:val="28"/>
          <w:lang w:eastAsia="zh-CN"/>
        </w:rPr>
      </w:pPr>
      <w:r w:rsidRPr="00A5182F">
        <w:rPr>
          <w:rFonts w:ascii="Times New Roman" w:eastAsia="Times New Roman" w:hAnsi="Times New Roman" w:cs="Times New Roman"/>
          <w:sz w:val="28"/>
          <w:szCs w:val="28"/>
          <w:lang w:eastAsia="zh-CN"/>
        </w:rPr>
        <w:t>Журнал учета электронных носителей персональных данных</w:t>
      </w:r>
    </w:p>
    <w:p w:rsidR="00A5182F" w:rsidRPr="00A5182F" w:rsidRDefault="00A5182F" w:rsidP="00A5182F">
      <w:pPr>
        <w:suppressAutoHyphens/>
        <w:spacing w:after="0" w:line="200" w:lineRule="exact"/>
        <w:ind w:firstLine="567"/>
        <w:jc w:val="both"/>
        <w:rPr>
          <w:rFonts w:ascii="Times New Roman" w:eastAsia="Times New Roman" w:hAnsi="Times New Roman" w:cs="Times New Roman"/>
          <w:sz w:val="28"/>
          <w:szCs w:val="28"/>
          <w:lang w:eastAsia="zh-CN"/>
        </w:rPr>
      </w:pPr>
    </w:p>
    <w:p w:rsidR="00A5182F" w:rsidRPr="00A5182F" w:rsidRDefault="00A5182F" w:rsidP="00A5182F">
      <w:pPr>
        <w:suppressAutoHyphens/>
        <w:spacing w:after="0" w:line="200" w:lineRule="exact"/>
        <w:ind w:firstLine="567"/>
        <w:jc w:val="both"/>
        <w:rPr>
          <w:rFonts w:ascii="Times New Roman" w:eastAsia="Times New Roman" w:hAnsi="Times New Roman" w:cs="Times New Roman"/>
          <w:sz w:val="28"/>
          <w:szCs w:val="28"/>
          <w:lang w:eastAsia="zh-CN"/>
        </w:rPr>
      </w:pPr>
    </w:p>
    <w:p w:rsidR="00A5182F" w:rsidRPr="00A5182F" w:rsidRDefault="00A5182F" w:rsidP="00A5182F">
      <w:pPr>
        <w:suppressAutoHyphens/>
        <w:spacing w:after="0" w:line="200" w:lineRule="exact"/>
        <w:ind w:firstLine="567"/>
        <w:jc w:val="both"/>
        <w:rPr>
          <w:rFonts w:ascii="Times New Roman" w:eastAsia="Times New Roman" w:hAnsi="Times New Roman" w:cs="Times New Roman"/>
          <w:sz w:val="28"/>
          <w:szCs w:val="28"/>
          <w:lang w:eastAsia="zh-CN"/>
        </w:rPr>
      </w:pPr>
    </w:p>
    <w:p w:rsidR="00A5182F" w:rsidRPr="00A5182F" w:rsidRDefault="00A5182F" w:rsidP="00A5182F">
      <w:pPr>
        <w:suppressAutoHyphens/>
        <w:spacing w:after="0" w:line="360" w:lineRule="exact"/>
        <w:jc w:val="both"/>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8"/>
          <w:szCs w:val="28"/>
          <w:lang w:eastAsia="zh-CN"/>
        </w:rPr>
        <w:t>____________________________________________________________________________________________________________________</w:t>
      </w:r>
      <w:r>
        <w:rPr>
          <w:rFonts w:ascii="Times New Roman" w:eastAsia="Times New Roman" w:hAnsi="Times New Roman" w:cs="Times New Roman"/>
          <w:sz w:val="28"/>
          <w:szCs w:val="28"/>
          <w:lang w:eastAsia="zh-CN"/>
        </w:rPr>
        <w:t>_______________________</w:t>
      </w:r>
      <w:r w:rsidRPr="00A5182F">
        <w:rPr>
          <w:rFonts w:ascii="Times New Roman" w:eastAsia="Times New Roman" w:hAnsi="Times New Roman" w:cs="Times New Roman"/>
          <w:sz w:val="28"/>
          <w:szCs w:val="28"/>
          <w:lang w:eastAsia="zh-CN"/>
        </w:rPr>
        <w:t>___________________________________________________________</w:t>
      </w:r>
    </w:p>
    <w:p w:rsidR="00A5182F" w:rsidRPr="00A5182F" w:rsidRDefault="00A5182F" w:rsidP="00A5182F">
      <w:pPr>
        <w:suppressAutoHyphens/>
        <w:spacing w:after="0" w:line="360" w:lineRule="exact"/>
        <w:jc w:val="center"/>
        <w:rPr>
          <w:rFonts w:ascii="Times New Roman" w:eastAsia="Times New Roman" w:hAnsi="Times New Roman" w:cs="Times New Roman"/>
          <w:sz w:val="28"/>
          <w:szCs w:val="28"/>
          <w:lang w:eastAsia="zh-CN"/>
        </w:rPr>
      </w:pPr>
      <w:r w:rsidRPr="00A5182F">
        <w:rPr>
          <w:rFonts w:ascii="Times New Roman" w:eastAsia="Times New Roman" w:hAnsi="Times New Roman" w:cs="Times New Roman"/>
          <w:sz w:val="24"/>
          <w:szCs w:val="24"/>
          <w:lang w:eastAsia="zh-CN"/>
        </w:rPr>
        <w:t>(наименование Администрации)</w:t>
      </w:r>
    </w:p>
    <w:p w:rsidR="00A5182F" w:rsidRPr="00A5182F" w:rsidRDefault="00A5182F" w:rsidP="00A5182F">
      <w:pPr>
        <w:suppressAutoHyphens/>
        <w:spacing w:after="0" w:line="360" w:lineRule="exact"/>
        <w:jc w:val="center"/>
        <w:rPr>
          <w:rFonts w:ascii="Times New Roman" w:eastAsia="Times New Roman" w:hAnsi="Times New Roman" w:cs="Times New Roman"/>
          <w:sz w:val="28"/>
          <w:szCs w:val="28"/>
          <w:lang w:eastAsia="zh-CN"/>
        </w:rPr>
      </w:pPr>
    </w:p>
    <w:p w:rsidR="00A5182F" w:rsidRPr="00A5182F" w:rsidRDefault="00A5182F" w:rsidP="00A5182F">
      <w:pPr>
        <w:suppressAutoHyphens/>
        <w:spacing w:after="0" w:line="360" w:lineRule="exact"/>
        <w:jc w:val="center"/>
        <w:rPr>
          <w:rFonts w:ascii="Times New Roman" w:eastAsia="Times New Roman" w:hAnsi="Times New Roman" w:cs="Times New Roman"/>
          <w:sz w:val="28"/>
          <w:szCs w:val="28"/>
          <w:lang w:eastAsia="zh-CN"/>
        </w:rPr>
      </w:pPr>
    </w:p>
    <w:p w:rsidR="00A5182F" w:rsidRPr="00A5182F" w:rsidRDefault="00A5182F" w:rsidP="00A5182F">
      <w:pPr>
        <w:suppressAutoHyphens/>
        <w:spacing w:after="0" w:line="360" w:lineRule="exact"/>
        <w:jc w:val="right"/>
        <w:rPr>
          <w:rFonts w:ascii="Times New Roman" w:eastAsia="Times New Roman" w:hAnsi="Times New Roman" w:cs="Times New Roman"/>
          <w:sz w:val="28"/>
          <w:szCs w:val="28"/>
          <w:lang w:eastAsia="zh-CN"/>
        </w:rPr>
      </w:pPr>
      <w:r w:rsidRPr="00A5182F">
        <w:rPr>
          <w:rFonts w:ascii="Times New Roman" w:eastAsia="Times New Roman" w:hAnsi="Times New Roman" w:cs="Times New Roman"/>
          <w:sz w:val="28"/>
          <w:szCs w:val="28"/>
          <w:lang w:eastAsia="zh-CN"/>
        </w:rPr>
        <w:t>Начат «___»___________ 20___г</w:t>
      </w:r>
    </w:p>
    <w:p w:rsidR="00A5182F" w:rsidRPr="00A5182F" w:rsidRDefault="00A5182F" w:rsidP="00A5182F">
      <w:pPr>
        <w:suppressAutoHyphens/>
        <w:spacing w:after="0" w:line="360" w:lineRule="exact"/>
        <w:jc w:val="right"/>
        <w:rPr>
          <w:rFonts w:ascii="Times New Roman" w:eastAsia="Times New Roman" w:hAnsi="Times New Roman" w:cs="Times New Roman"/>
          <w:sz w:val="28"/>
          <w:szCs w:val="28"/>
          <w:lang w:eastAsia="zh-CN"/>
        </w:rPr>
      </w:pPr>
      <w:r w:rsidRPr="00A5182F">
        <w:rPr>
          <w:rFonts w:ascii="Times New Roman" w:eastAsia="Times New Roman" w:hAnsi="Times New Roman" w:cs="Times New Roman"/>
          <w:sz w:val="28"/>
          <w:szCs w:val="28"/>
          <w:lang w:eastAsia="zh-CN"/>
        </w:rPr>
        <w:t>Окончен «___» ___________ 20___г</w:t>
      </w:r>
    </w:p>
    <w:p w:rsidR="00A5182F" w:rsidRPr="00A5182F" w:rsidRDefault="00A5182F" w:rsidP="00A5182F">
      <w:pPr>
        <w:suppressAutoHyphens/>
        <w:spacing w:after="0" w:line="360" w:lineRule="exact"/>
        <w:jc w:val="right"/>
        <w:rPr>
          <w:rFonts w:ascii="Times New Roman" w:eastAsia="Times New Roman" w:hAnsi="Times New Roman" w:cs="Times New Roman"/>
          <w:sz w:val="28"/>
          <w:szCs w:val="28"/>
          <w:lang w:eastAsia="zh-CN"/>
        </w:rPr>
      </w:pPr>
      <w:r w:rsidRPr="00A5182F">
        <w:rPr>
          <w:rFonts w:ascii="Times New Roman" w:eastAsia="Times New Roman" w:hAnsi="Times New Roman" w:cs="Times New Roman"/>
          <w:sz w:val="28"/>
          <w:szCs w:val="28"/>
          <w:lang w:eastAsia="zh-CN"/>
        </w:rPr>
        <w:t>на ______________ листах</w:t>
      </w:r>
    </w:p>
    <w:p w:rsidR="00A5182F" w:rsidRDefault="00A5182F" w:rsidP="00A5182F">
      <w:pPr>
        <w:suppressAutoHyphens/>
        <w:spacing w:after="0" w:line="310" w:lineRule="exact"/>
        <w:ind w:firstLine="567"/>
        <w:jc w:val="both"/>
        <w:rPr>
          <w:rFonts w:ascii="Times New Roman" w:eastAsia="Times New Roman" w:hAnsi="Times New Roman" w:cs="Times New Roman"/>
          <w:sz w:val="28"/>
          <w:szCs w:val="28"/>
          <w:lang w:eastAsia="zh-CN"/>
        </w:rPr>
      </w:pPr>
    </w:p>
    <w:p w:rsidR="00A5182F" w:rsidRPr="00A5182F" w:rsidRDefault="00A5182F" w:rsidP="00A5182F">
      <w:pPr>
        <w:suppressAutoHyphens/>
        <w:spacing w:after="0" w:line="310" w:lineRule="exact"/>
        <w:ind w:firstLine="567"/>
        <w:jc w:val="both"/>
        <w:rPr>
          <w:rFonts w:ascii="Times New Roman" w:eastAsia="Times New Roman" w:hAnsi="Times New Roman" w:cs="Times New Roman"/>
          <w:sz w:val="28"/>
          <w:szCs w:val="28"/>
          <w:lang w:eastAsia="zh-CN"/>
        </w:rPr>
      </w:pPr>
    </w:p>
    <w:tbl>
      <w:tblPr>
        <w:tblW w:w="10065" w:type="dxa"/>
        <w:tblInd w:w="-459" w:type="dxa"/>
        <w:tblLayout w:type="fixed"/>
        <w:tblLook w:val="0000" w:firstRow="0" w:lastRow="0" w:firstColumn="0" w:lastColumn="0" w:noHBand="0" w:noVBand="0"/>
      </w:tblPr>
      <w:tblGrid>
        <w:gridCol w:w="1276"/>
        <w:gridCol w:w="1843"/>
        <w:gridCol w:w="3037"/>
        <w:gridCol w:w="1586"/>
        <w:gridCol w:w="1189"/>
        <w:gridCol w:w="1134"/>
      </w:tblGrid>
      <w:tr w:rsidR="00A5182F" w:rsidRPr="00A5182F" w:rsidTr="00A5182F">
        <w:trPr>
          <w:cantSplit/>
        </w:trPr>
        <w:tc>
          <w:tcPr>
            <w:tcW w:w="1276" w:type="dxa"/>
            <w:vMerge w:val="restart"/>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Учетный номер</w:t>
            </w:r>
          </w:p>
        </w:tc>
        <w:tc>
          <w:tcPr>
            <w:tcW w:w="1843" w:type="dxa"/>
            <w:vMerge w:val="restart"/>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Дата постановки на учет</w:t>
            </w:r>
          </w:p>
        </w:tc>
        <w:tc>
          <w:tcPr>
            <w:tcW w:w="3037" w:type="dxa"/>
            <w:vMerge w:val="restart"/>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w w:val="99"/>
                <w:sz w:val="24"/>
                <w:szCs w:val="24"/>
                <w:lang w:eastAsia="zh-CN"/>
              </w:rPr>
            </w:pPr>
            <w:r w:rsidRPr="00A5182F">
              <w:rPr>
                <w:rFonts w:ascii="Times New Roman" w:eastAsia="Times New Roman" w:hAnsi="Times New Roman" w:cs="Times New Roman"/>
                <w:sz w:val="24"/>
                <w:szCs w:val="24"/>
                <w:lang w:eastAsia="zh-CN"/>
              </w:rPr>
              <w:t xml:space="preserve">Вид </w:t>
            </w:r>
            <w:r w:rsidRPr="00A5182F">
              <w:rPr>
                <w:rFonts w:ascii="Times New Roman" w:eastAsia="Times New Roman" w:hAnsi="Times New Roman" w:cs="Times New Roman"/>
                <w:w w:val="99"/>
                <w:sz w:val="24"/>
                <w:szCs w:val="24"/>
                <w:lang w:eastAsia="zh-CN"/>
              </w:rPr>
              <w:t>электронного</w:t>
            </w:r>
            <w:r w:rsidRPr="00A5182F">
              <w:rPr>
                <w:rFonts w:ascii="Times New Roman" w:eastAsia="Times New Roman" w:hAnsi="Times New Roman" w:cs="Times New Roman"/>
                <w:sz w:val="24"/>
                <w:szCs w:val="24"/>
                <w:lang w:eastAsia="zh-CN"/>
              </w:rPr>
              <w:t xml:space="preserve"> </w:t>
            </w:r>
            <w:r w:rsidRPr="00A5182F">
              <w:rPr>
                <w:rFonts w:ascii="Times New Roman" w:eastAsia="Times New Roman" w:hAnsi="Times New Roman" w:cs="Times New Roman"/>
                <w:w w:val="99"/>
                <w:sz w:val="24"/>
                <w:szCs w:val="24"/>
                <w:lang w:eastAsia="zh-CN"/>
              </w:rPr>
              <w:t>носителя,</w:t>
            </w:r>
            <w:r w:rsidRPr="00A5182F">
              <w:rPr>
                <w:rFonts w:ascii="Times New Roman" w:eastAsia="Times New Roman" w:hAnsi="Times New Roman" w:cs="Times New Roman"/>
                <w:sz w:val="24"/>
                <w:szCs w:val="24"/>
                <w:lang w:eastAsia="zh-CN"/>
              </w:rPr>
              <w:t xml:space="preserve"> </w:t>
            </w:r>
            <w:r w:rsidRPr="00A5182F">
              <w:rPr>
                <w:rFonts w:ascii="Times New Roman" w:eastAsia="Times New Roman" w:hAnsi="Times New Roman" w:cs="Times New Roman"/>
                <w:w w:val="99"/>
                <w:sz w:val="24"/>
                <w:szCs w:val="24"/>
                <w:lang w:eastAsia="zh-CN"/>
              </w:rPr>
              <w:t>место его хранения</w:t>
            </w:r>
            <w:r w:rsidRPr="00A5182F">
              <w:rPr>
                <w:rFonts w:ascii="Times New Roman" w:eastAsia="Times New Roman" w:hAnsi="Times New Roman" w:cs="Times New Roman"/>
                <w:sz w:val="24"/>
                <w:szCs w:val="24"/>
                <w:lang w:eastAsia="zh-CN"/>
              </w:rPr>
              <w:t xml:space="preserve"> (размещения)</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Pr>
          <w:p w:rsidR="00A5182F" w:rsidRPr="00A5182F" w:rsidRDefault="00A5182F" w:rsidP="00A5182F">
            <w:pPr>
              <w:suppressAutoHyphens/>
              <w:spacing w:after="0" w:line="310" w:lineRule="exact"/>
              <w:jc w:val="center"/>
              <w:rPr>
                <w:rFonts w:ascii="Arial" w:eastAsia="Times New Roman" w:hAnsi="Arial" w:cs="Arial"/>
                <w:sz w:val="24"/>
                <w:szCs w:val="24"/>
                <w:lang w:eastAsia="zh-CN"/>
              </w:rPr>
            </w:pPr>
            <w:proofErr w:type="gramStart"/>
            <w:r w:rsidRPr="00A5182F">
              <w:rPr>
                <w:rFonts w:ascii="Times New Roman" w:eastAsia="Times New Roman" w:hAnsi="Times New Roman" w:cs="Times New Roman"/>
                <w:w w:val="99"/>
                <w:sz w:val="24"/>
                <w:szCs w:val="24"/>
                <w:lang w:eastAsia="zh-CN"/>
              </w:rPr>
              <w:t>Ответственный</w:t>
            </w:r>
            <w:proofErr w:type="gramEnd"/>
            <w:r w:rsidRPr="00A5182F">
              <w:rPr>
                <w:rFonts w:ascii="Times New Roman" w:eastAsia="Times New Roman" w:hAnsi="Times New Roman" w:cs="Times New Roman"/>
                <w:w w:val="99"/>
                <w:sz w:val="24"/>
                <w:szCs w:val="24"/>
                <w:lang w:eastAsia="zh-CN"/>
              </w:rPr>
              <w:t xml:space="preserve"> за использование и хранение</w:t>
            </w:r>
          </w:p>
        </w:tc>
      </w:tr>
      <w:tr w:rsidR="00A5182F" w:rsidRPr="00A5182F" w:rsidTr="00A5182F">
        <w:trPr>
          <w:cantSplit/>
        </w:trPr>
        <w:tc>
          <w:tcPr>
            <w:tcW w:w="1276" w:type="dxa"/>
            <w:vMerge/>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center"/>
              <w:rPr>
                <w:rFonts w:ascii="Times New Roman" w:eastAsia="Times New Roman" w:hAnsi="Times New Roman" w:cs="Times New Roman"/>
                <w:sz w:val="24"/>
                <w:szCs w:val="24"/>
                <w:lang w:eastAsia="zh-CN"/>
              </w:rPr>
            </w:pPr>
          </w:p>
        </w:tc>
        <w:tc>
          <w:tcPr>
            <w:tcW w:w="1843" w:type="dxa"/>
            <w:vMerge/>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center"/>
              <w:rPr>
                <w:rFonts w:ascii="Times New Roman" w:eastAsia="Times New Roman" w:hAnsi="Times New Roman" w:cs="Times New Roman"/>
                <w:sz w:val="24"/>
                <w:szCs w:val="24"/>
                <w:lang w:eastAsia="zh-CN"/>
              </w:rPr>
            </w:pPr>
          </w:p>
        </w:tc>
        <w:tc>
          <w:tcPr>
            <w:tcW w:w="3037" w:type="dxa"/>
            <w:vMerge/>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center"/>
              <w:rPr>
                <w:rFonts w:ascii="Times New Roman" w:eastAsia="Times New Roman" w:hAnsi="Times New Roman" w:cs="Times New Roman"/>
                <w:sz w:val="24"/>
                <w:szCs w:val="24"/>
                <w:lang w:eastAsia="zh-CN"/>
              </w:rPr>
            </w:pPr>
          </w:p>
        </w:tc>
        <w:tc>
          <w:tcPr>
            <w:tcW w:w="1586"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ФИО</w:t>
            </w:r>
          </w:p>
        </w:tc>
        <w:tc>
          <w:tcPr>
            <w:tcW w:w="1189"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Подпись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82F" w:rsidRPr="00A5182F" w:rsidRDefault="00A5182F" w:rsidP="00A5182F">
            <w:pPr>
              <w:suppressAutoHyphens/>
              <w:spacing w:after="0" w:line="310" w:lineRule="exact"/>
              <w:jc w:val="center"/>
              <w:rPr>
                <w:rFonts w:ascii="Arial" w:eastAsia="Times New Roman" w:hAnsi="Arial" w:cs="Arial"/>
                <w:sz w:val="24"/>
                <w:szCs w:val="24"/>
                <w:lang w:eastAsia="zh-CN"/>
              </w:rPr>
            </w:pPr>
            <w:r w:rsidRPr="00A5182F">
              <w:rPr>
                <w:rFonts w:ascii="Times New Roman" w:eastAsia="Times New Roman" w:hAnsi="Times New Roman" w:cs="Times New Roman"/>
                <w:sz w:val="24"/>
                <w:szCs w:val="24"/>
                <w:lang w:eastAsia="zh-CN"/>
              </w:rPr>
              <w:t>Дата</w:t>
            </w:r>
          </w:p>
        </w:tc>
      </w:tr>
      <w:tr w:rsidR="00A5182F" w:rsidRPr="00A5182F" w:rsidTr="00A5182F">
        <w:tc>
          <w:tcPr>
            <w:tcW w:w="1276"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1</w:t>
            </w:r>
          </w:p>
        </w:tc>
        <w:tc>
          <w:tcPr>
            <w:tcW w:w="1843"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2</w:t>
            </w:r>
          </w:p>
        </w:tc>
        <w:tc>
          <w:tcPr>
            <w:tcW w:w="3037"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3</w:t>
            </w:r>
          </w:p>
        </w:tc>
        <w:tc>
          <w:tcPr>
            <w:tcW w:w="1586"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4</w:t>
            </w:r>
          </w:p>
        </w:tc>
        <w:tc>
          <w:tcPr>
            <w:tcW w:w="1189"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pacing w:after="0" w:line="310" w:lineRule="exact"/>
              <w:jc w:val="center"/>
              <w:rPr>
                <w:rFonts w:ascii="Times New Roman" w:eastAsia="Times New Roman" w:hAnsi="Times New Roman" w:cs="Times New Roman"/>
                <w:sz w:val="24"/>
                <w:szCs w:val="24"/>
                <w:lang w:eastAsia="zh-CN"/>
              </w:rPr>
            </w:pPr>
            <w:r w:rsidRPr="00A5182F">
              <w:rPr>
                <w:rFonts w:ascii="Times New Roman" w:eastAsia="Times New Roman" w:hAnsi="Times New Roman" w:cs="Times New Roman"/>
                <w:sz w:val="24"/>
                <w:szCs w:val="24"/>
                <w:lang w:eastAsia="zh-C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82F" w:rsidRPr="00A5182F" w:rsidRDefault="00A5182F" w:rsidP="00A5182F">
            <w:pPr>
              <w:suppressAutoHyphens/>
              <w:spacing w:after="0" w:line="310" w:lineRule="exact"/>
              <w:jc w:val="center"/>
              <w:rPr>
                <w:rFonts w:ascii="Arial" w:eastAsia="Times New Roman" w:hAnsi="Arial" w:cs="Arial"/>
                <w:sz w:val="24"/>
                <w:szCs w:val="24"/>
                <w:lang w:eastAsia="zh-CN"/>
              </w:rPr>
            </w:pPr>
            <w:r w:rsidRPr="00A5182F">
              <w:rPr>
                <w:rFonts w:ascii="Times New Roman" w:eastAsia="Times New Roman" w:hAnsi="Times New Roman" w:cs="Times New Roman"/>
                <w:sz w:val="24"/>
                <w:szCs w:val="24"/>
                <w:lang w:eastAsia="zh-CN"/>
              </w:rPr>
              <w:t>6</w:t>
            </w:r>
          </w:p>
        </w:tc>
      </w:tr>
      <w:tr w:rsidR="00A5182F" w:rsidRPr="00A5182F" w:rsidTr="00A5182F">
        <w:tc>
          <w:tcPr>
            <w:tcW w:w="1276"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8"/>
                <w:szCs w:val="28"/>
                <w:lang w:eastAsia="zh-CN"/>
              </w:rPr>
            </w:pPr>
          </w:p>
        </w:tc>
        <w:tc>
          <w:tcPr>
            <w:tcW w:w="1843"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4"/>
                <w:szCs w:val="24"/>
                <w:lang w:eastAsia="zh-CN"/>
              </w:rPr>
            </w:pPr>
          </w:p>
        </w:tc>
        <w:tc>
          <w:tcPr>
            <w:tcW w:w="3037"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4"/>
                <w:szCs w:val="24"/>
                <w:lang w:eastAsia="zh-CN"/>
              </w:rPr>
            </w:pPr>
          </w:p>
        </w:tc>
        <w:tc>
          <w:tcPr>
            <w:tcW w:w="1586"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4"/>
                <w:szCs w:val="24"/>
                <w:lang w:eastAsia="zh-CN"/>
              </w:rPr>
            </w:pPr>
          </w:p>
        </w:tc>
        <w:tc>
          <w:tcPr>
            <w:tcW w:w="1189" w:type="dxa"/>
            <w:tcBorders>
              <w:top w:val="single" w:sz="4" w:space="0" w:color="000000"/>
              <w:left w:val="single" w:sz="4" w:space="0" w:color="000000"/>
              <w:bottom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82F" w:rsidRPr="00A5182F" w:rsidRDefault="00A5182F" w:rsidP="00A5182F">
            <w:pPr>
              <w:suppressAutoHyphens/>
              <w:snapToGrid w:val="0"/>
              <w:spacing w:after="0" w:line="310" w:lineRule="exact"/>
              <w:jc w:val="both"/>
              <w:rPr>
                <w:rFonts w:ascii="Times New Roman" w:eastAsia="Times New Roman" w:hAnsi="Times New Roman" w:cs="Times New Roman"/>
                <w:sz w:val="24"/>
                <w:szCs w:val="24"/>
                <w:lang w:eastAsia="zh-CN"/>
              </w:rPr>
            </w:pPr>
          </w:p>
        </w:tc>
      </w:tr>
    </w:tbl>
    <w:p w:rsidR="00A5182F" w:rsidRPr="00A5182F" w:rsidRDefault="00A5182F" w:rsidP="00A5182F">
      <w:pPr>
        <w:suppressAutoHyphens/>
        <w:spacing w:after="0" w:line="310" w:lineRule="exact"/>
        <w:ind w:firstLine="567"/>
        <w:jc w:val="both"/>
        <w:rPr>
          <w:rFonts w:ascii="Times New Roman" w:eastAsia="Times New Roman" w:hAnsi="Times New Roman" w:cs="Times New Roman"/>
          <w:sz w:val="24"/>
          <w:szCs w:val="24"/>
          <w:lang w:eastAsia="zh-CN"/>
        </w:rPr>
      </w:pPr>
    </w:p>
    <w:p w:rsidR="00A5182F" w:rsidRPr="00A5182F" w:rsidRDefault="00A5182F" w:rsidP="00A5182F">
      <w:pPr>
        <w:spacing w:after="0" w:line="240" w:lineRule="auto"/>
        <w:jc w:val="both"/>
        <w:rPr>
          <w:rFonts w:ascii="Times New Roman" w:eastAsia="Times New Roman" w:hAnsi="Times New Roman" w:cs="Times New Roman"/>
          <w:sz w:val="24"/>
          <w:szCs w:val="24"/>
          <w:lang w:eastAsia="zh-CN"/>
        </w:rPr>
      </w:pPr>
      <w:bookmarkStart w:id="1" w:name="page24"/>
      <w:bookmarkEnd w:id="1"/>
    </w:p>
    <w:p w:rsidR="00B52D4C" w:rsidRDefault="00B52D4C"/>
    <w:p w:rsidR="00A5182F" w:rsidRDefault="00A5182F"/>
    <w:p w:rsidR="00A5182F" w:rsidRDefault="00A5182F"/>
    <w:sectPr w:rsidR="00A5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35"/>
    <w:rsid w:val="00297211"/>
    <w:rsid w:val="00A5182F"/>
    <w:rsid w:val="00B52D4C"/>
    <w:rsid w:val="00FD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3446</Words>
  <Characters>19648</Characters>
  <Application>Microsoft Office Word</Application>
  <DocSecurity>0</DocSecurity>
  <Lines>163</Lines>
  <Paragraphs>46</Paragraphs>
  <ScaleCrop>false</ScaleCrop>
  <Company>Microsoft</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2019-09-18T11:40:00Z</dcterms:created>
  <dcterms:modified xsi:type="dcterms:W3CDTF">2019-09-18T11:52:00Z</dcterms:modified>
</cp:coreProperties>
</file>