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B1" w:rsidRDefault="00782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8248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5pt;margin-top:-17.3pt;width:50.25pt;height:63.75pt;z-index:251660288" filled="t">
            <v:imagedata r:id="rId7" o:title=""/>
            <o:lock v:ext="edit" aspectratio="f"/>
          </v:shape>
          <o:OLEObject Type="Embed" ProgID="StaticMetafile" ShapeID="_x0000_s1027" DrawAspect="Content" ObjectID="_1618056619" r:id="rId8"/>
        </w:pict>
      </w:r>
    </w:p>
    <w:p w:rsidR="007F36B1" w:rsidRDefault="007F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36B1" w:rsidRDefault="007F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E5FE7" w:rsidRDefault="007F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3E5FE7" w:rsidRDefault="008F4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3E5FE7" w:rsidRDefault="007F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ДЕМИДОВСКОГО </w:t>
      </w:r>
      <w:r w:rsidR="008F4BFB">
        <w:rPr>
          <w:rFonts w:ascii="Times New Roman" w:eastAsia="Times New Roman" w:hAnsi="Times New Roman" w:cs="Times New Roman"/>
          <w:b/>
          <w:sz w:val="28"/>
        </w:rPr>
        <w:t>РАЙОНА СМОЛЕНСКОЙ ОБЛАСТИ</w:t>
      </w:r>
    </w:p>
    <w:p w:rsidR="003E5FE7" w:rsidRDefault="003E5FE7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3E5FE7" w:rsidP="0034178C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A02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РАСПОРЯЖЕНИ</w:t>
      </w:r>
      <w:r w:rsidR="0034178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Е</w:t>
      </w:r>
    </w:p>
    <w:p w:rsidR="003E5FE7" w:rsidRDefault="003E5FE7" w:rsidP="0034178C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3E5FE7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8F4B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A07E76">
        <w:rPr>
          <w:rFonts w:ascii="Times New Roman" w:eastAsia="Times New Roman" w:hAnsi="Times New Roman" w:cs="Times New Roman"/>
          <w:sz w:val="28"/>
        </w:rPr>
        <w:t>29.04.2019</w:t>
      </w:r>
      <w:r w:rsidR="007F36B1">
        <w:rPr>
          <w:rFonts w:ascii="Times New Roman" w:eastAsia="Times New Roman" w:hAnsi="Times New Roman" w:cs="Times New Roman"/>
          <w:sz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</w:rPr>
        <w:t>№</w:t>
      </w:r>
      <w:r w:rsidR="00A07E76">
        <w:rPr>
          <w:rFonts w:ascii="Times New Roman" w:eastAsia="Times New Roman" w:hAnsi="Times New Roman" w:cs="Times New Roman"/>
          <w:sz w:val="28"/>
        </w:rPr>
        <w:t>12</w:t>
      </w:r>
      <w:r w:rsidR="001204DA">
        <w:rPr>
          <w:rFonts w:ascii="Times New Roman" w:eastAsia="Times New Roman" w:hAnsi="Times New Roman" w:cs="Times New Roman"/>
          <w:sz w:val="28"/>
        </w:rPr>
        <w:t>-</w:t>
      </w:r>
      <w:r w:rsidR="007F36B1">
        <w:rPr>
          <w:rFonts w:ascii="Times New Roman" w:eastAsia="Times New Roman" w:hAnsi="Times New Roman" w:cs="Times New Roman"/>
          <w:sz w:val="28"/>
        </w:rPr>
        <w:t xml:space="preserve">р </w:t>
      </w:r>
    </w:p>
    <w:p w:rsidR="003E5FE7" w:rsidRDefault="003E5FE7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</w:tblGrid>
      <w:tr w:rsidR="007F36B1" w:rsidRPr="007F36B1" w:rsidTr="007F36B1">
        <w:tc>
          <w:tcPr>
            <w:tcW w:w="4786" w:type="dxa"/>
          </w:tcPr>
          <w:p w:rsidR="007F36B1" w:rsidRPr="007F36B1" w:rsidRDefault="002657A1" w:rsidP="00A07E7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 утверждении перечня муниципальных услуг (функций), предоставляемых Администрацией Заборьевского сельского поселения Демидовского района Смоленской области</w:t>
            </w:r>
            <w:r w:rsidR="009670A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7F36B1" w:rsidRDefault="007F36B1">
      <w:pPr>
        <w:spacing w:after="0" w:line="240" w:lineRule="auto"/>
        <w:rPr>
          <w:rFonts w:ascii="Calibri" w:eastAsia="Calibri" w:hAnsi="Calibri" w:cs="Calibri"/>
        </w:rPr>
      </w:pPr>
    </w:p>
    <w:p w:rsidR="003E5FE7" w:rsidRDefault="003E5FE7">
      <w:pPr>
        <w:spacing w:after="0" w:line="240" w:lineRule="auto"/>
        <w:ind w:right="5904"/>
        <w:jc w:val="both"/>
        <w:rPr>
          <w:rFonts w:ascii="Calibri" w:eastAsia="Calibri" w:hAnsi="Calibri" w:cs="Calibri"/>
        </w:rPr>
      </w:pPr>
    </w:p>
    <w:p w:rsidR="002657A1" w:rsidRDefault="002657A1" w:rsidP="002657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Перечень муниципальных услуг (функций), предоставляемых Администрацией Заборьевского сельского поселения Демидовского района Смоленской области (Приложение №1).</w:t>
      </w:r>
    </w:p>
    <w:p w:rsidR="00B47334" w:rsidRDefault="002657A1" w:rsidP="00A961B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Признать утратившим силу Распоряжение </w:t>
      </w:r>
      <w:r w:rsidR="003D788B">
        <w:rPr>
          <w:rFonts w:ascii="Times New Roman" w:eastAsia="Times New Roman" w:hAnsi="Times New Roman" w:cs="Times New Roman"/>
          <w:sz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</w:rPr>
        <w:t xml:space="preserve"> Заборьевского сельского поселения Демидовского района Смоленской области от </w:t>
      </w:r>
      <w:r w:rsidR="00A961B8">
        <w:rPr>
          <w:rFonts w:ascii="Times New Roman" w:eastAsia="Times New Roman" w:hAnsi="Times New Roman" w:cs="Times New Roman"/>
          <w:sz w:val="28"/>
        </w:rPr>
        <w:t xml:space="preserve">13.01.2017 </w:t>
      </w:r>
      <w:r>
        <w:rPr>
          <w:rFonts w:ascii="Times New Roman" w:eastAsia="Times New Roman" w:hAnsi="Times New Roman" w:cs="Times New Roman"/>
          <w:sz w:val="28"/>
        </w:rPr>
        <w:t>года №</w:t>
      </w:r>
      <w:r w:rsidR="00A07E76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-р «Об утверждении перечня муниципальных услуг (функций) муниципального образования Заборьевского сельского поселения Демидов</w:t>
      </w:r>
      <w:r w:rsidR="00A961B8">
        <w:rPr>
          <w:rFonts w:ascii="Times New Roman" w:eastAsia="Times New Roman" w:hAnsi="Times New Roman" w:cs="Times New Roman"/>
          <w:sz w:val="28"/>
        </w:rPr>
        <w:t xml:space="preserve">ского района Смоленской области, </w:t>
      </w:r>
    </w:p>
    <w:p w:rsidR="00A961B8" w:rsidRDefault="00B47334" w:rsidP="00A961B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Признать утратившим силу </w:t>
      </w:r>
      <w:r w:rsidR="00A961B8">
        <w:rPr>
          <w:rFonts w:ascii="Times New Roman" w:eastAsia="Times New Roman" w:hAnsi="Times New Roman" w:cs="Times New Roman"/>
          <w:sz w:val="28"/>
        </w:rPr>
        <w:t>Распоряжение Администрации Заборьевского сельского поселения Демидовского района Смоленской области от 22.12.2017 года №40-р «О внесении изменений в перечень муниципальных услуг (функций) муниципального образования Заборьевского сельского поселения Демидовского района Смоленской области.</w:t>
      </w:r>
    </w:p>
    <w:p w:rsidR="002657A1" w:rsidRDefault="00B47334" w:rsidP="002657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2657A1">
        <w:rPr>
          <w:rFonts w:ascii="Times New Roman" w:eastAsia="Times New Roman" w:hAnsi="Times New Roman" w:cs="Times New Roman"/>
          <w:sz w:val="28"/>
        </w:rPr>
        <w:t xml:space="preserve">. Настоящее распоряжение подлежит обнародованию. </w:t>
      </w:r>
    </w:p>
    <w:p w:rsidR="003E5FE7" w:rsidRDefault="003E5F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E5FE7" w:rsidRDefault="003E5FE7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F36B1" w:rsidRDefault="007F36B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7F36B1" w:rsidRDefault="007F36B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E5FE7" w:rsidRDefault="008F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 </w:t>
      </w:r>
    </w:p>
    <w:p w:rsidR="003E5FE7" w:rsidRDefault="007F3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Заборьевского </w:t>
      </w:r>
      <w:r w:rsidR="008F4BFB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</w:p>
    <w:p w:rsidR="007F36B1" w:rsidRDefault="008F4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Демидовского района Смоленской области                    </w:t>
      </w:r>
      <w:r w:rsidR="007F36B1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 Е.В.</w:t>
      </w:r>
      <w:r w:rsidR="00A0242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Хотченкова</w:t>
      </w:r>
    </w:p>
    <w:p w:rsidR="007F36B1" w:rsidRPr="007F36B1" w:rsidRDefault="007F36B1" w:rsidP="007F36B1">
      <w:pPr>
        <w:rPr>
          <w:rFonts w:ascii="Times New Roman" w:eastAsia="Times New Roman" w:hAnsi="Times New Roman" w:cs="Times New Roman"/>
          <w:sz w:val="28"/>
        </w:rPr>
      </w:pPr>
    </w:p>
    <w:p w:rsidR="007F36B1" w:rsidRPr="007F36B1" w:rsidRDefault="007F36B1" w:rsidP="007F36B1">
      <w:pPr>
        <w:rPr>
          <w:rFonts w:ascii="Times New Roman" w:eastAsia="Times New Roman" w:hAnsi="Times New Roman" w:cs="Times New Roman"/>
          <w:sz w:val="28"/>
        </w:rPr>
      </w:pPr>
    </w:p>
    <w:p w:rsidR="002657A1" w:rsidRDefault="00A961B8" w:rsidP="0026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2657A1" w:rsidRDefault="002657A1" w:rsidP="0026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Распоряжени</w:t>
      </w:r>
      <w:r w:rsidR="00A961B8"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2657A1" w:rsidRDefault="002657A1" w:rsidP="0026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Заборьевского сельского поселения</w:t>
      </w:r>
    </w:p>
    <w:p w:rsidR="002657A1" w:rsidRDefault="002657A1" w:rsidP="0026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Демидовского района Смоленской области</w:t>
      </w:r>
    </w:p>
    <w:p w:rsidR="002657A1" w:rsidRDefault="002657A1" w:rsidP="0026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961B8">
        <w:rPr>
          <w:rFonts w:ascii="Times New Roman" w:eastAsia="Times New Roman" w:hAnsi="Times New Roman" w:cs="Times New Roman"/>
          <w:sz w:val="24"/>
          <w:szCs w:val="24"/>
        </w:rPr>
        <w:t>29.04.2019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A961B8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2657A1" w:rsidRDefault="002657A1" w:rsidP="0026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70A0" w:rsidRPr="00BD733E" w:rsidRDefault="009670A0" w:rsidP="00265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57A1" w:rsidRDefault="002657A1" w:rsidP="00265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</w:t>
      </w:r>
    </w:p>
    <w:p w:rsidR="002657A1" w:rsidRDefault="002657A1" w:rsidP="00265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муниципальных услуг и функций, предоставляемых Администрацией</w:t>
      </w:r>
    </w:p>
    <w:p w:rsidR="002657A1" w:rsidRDefault="002657A1" w:rsidP="00265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 Демидовского района Смоленской области</w:t>
      </w:r>
    </w:p>
    <w:p w:rsidR="002657A1" w:rsidRDefault="002657A1" w:rsidP="002657A1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600"/>
        <w:gridCol w:w="4002"/>
        <w:gridCol w:w="4817"/>
      </w:tblGrid>
      <w:tr w:rsidR="002657A1" w:rsidTr="004C2AF4">
        <w:trPr>
          <w:trHeight w:val="1"/>
        </w:trPr>
        <w:tc>
          <w:tcPr>
            <w:tcW w:w="6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Default="002657A1" w:rsidP="00BD3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0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Default="002657A1" w:rsidP="00BD3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услуги (функции)</w:t>
            </w:r>
          </w:p>
        </w:tc>
        <w:tc>
          <w:tcPr>
            <w:tcW w:w="481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Default="002657A1" w:rsidP="00BD3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НПА, регулирующий муниципальную услугу (функцию)</w:t>
            </w:r>
          </w:p>
        </w:tc>
      </w:tr>
      <w:tr w:rsidR="002657A1" w:rsidTr="002657A1">
        <w:trPr>
          <w:trHeight w:val="1"/>
        </w:trPr>
        <w:tc>
          <w:tcPr>
            <w:tcW w:w="9419" w:type="dxa"/>
            <w:gridSpan w:val="3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Default="002657A1" w:rsidP="00BD3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Муниципальные услуги</w:t>
            </w: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поддержка малоимущих граждан, включая: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Признание граждан малоимущими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Жилищный кодекс Российской Федерации</w:t>
            </w: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tabs>
                <w:tab w:val="left" w:pos="5245"/>
                <w:tab w:val="lef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на учёт малоимущих граждан в качестве нуждающихся в жилых помещениях, предоставляемых</w:t>
            </w:r>
            <w:r w:rsid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договорам социального найма</w:t>
            </w:r>
          </w:p>
          <w:p w:rsidR="002657A1" w:rsidRPr="00FE72A4" w:rsidRDefault="002657A1" w:rsidP="00FE72A4">
            <w:pPr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57A1" w:rsidRPr="00FE72A4" w:rsidRDefault="002657A1" w:rsidP="00FE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13.03.2006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найма, на территории Смоленской области  </w:t>
            </w: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документов (копии финансово-лицевого счета, выписки из домовой книги, выписки из похозяйственной книги, справок) 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14 Жилищного кодекса Российской Федерации </w:t>
            </w: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FE72A4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 6 статьи 14 Жилищного кодекса Российской Федерации</w:t>
            </w: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FE72A4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сведений о ранее приватизированном имуществе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2 статьи 6 </w:t>
            </w: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Федерального закона от 21 декабря 2001 г. </w:t>
            </w: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№ 178-ФЗ</w:t>
            </w:r>
            <w:r w:rsidR="009A5B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«О приватизации государственного и муниципального имущества»</w:t>
            </w: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FE72A4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документов на </w:t>
            </w: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п.6 ч.1 ст.14 Федерального закона от </w:t>
            </w: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06.10.2003 № 131-ФЗ «Об общих принципах организации местного самоуправления в Российской Федерации»</w:t>
            </w: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FE72A4" w:rsidP="00BD3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разрешения на вселение в муниципальные жилы</w:t>
            </w:r>
            <w:r w:rsidR="003D78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помещения специализированного </w:t>
            </w: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жилищного фонда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п.6 ч.1 ст.14 Федерального закона от 06.10.2003 г №131-ФЗ "Об общих принципах организации местного самоуправления в Российской Федерации "</w:t>
            </w: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FE72A4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ст. 217 Гражданского кодекса Российской Федерации; Федеральный закон от 21.12.2001 № 178-ФЗ «О приватизации государственного и муниципального имущества»</w:t>
            </w:r>
          </w:p>
          <w:p w:rsidR="002657A1" w:rsidRPr="00FE72A4" w:rsidRDefault="002657A1" w:rsidP="00FE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FE72A4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Жилищный кодекс Российской Федерации</w:t>
            </w: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FE72A4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Жилищный кодекс Российской Федерации</w:t>
            </w: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FE72A4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п.3 ч.1 ст.14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объектов недвижимого имущества, находящихся в муниципальной собственности (кроме земли) в аренду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п.3 ч.1 ст.14 Федерального закона от 06.10.2003 № 131-ФЗ «Об общих принципах организации местного самоуправления в Российской Федерации»; Гражданский кодекс Российской Федерации</w:t>
            </w: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объектов недвижимого имущества, находящихся в муниципальной собственности (кроме земли) в безвозмездное временное </w:t>
            </w: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пользование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п.3 ч.1 ст.14 Федерального закона от 06.10.2003 № 131-ФЗ «Об общих принципах организации местного самоуправления в Российской Федерации»; Гражданский кодекс </w:t>
            </w: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архивных справок, архивных выписок и  копий архивных документов</w:t>
            </w:r>
          </w:p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п.17 ч.1 ст.14 Федерального закона от 06.10.2003 № 131-ФЗ «Об общих принципах организации местного самоуправления в Российской Федерации»; Федеральный закон от 22.10.2004 № 125-ФЗ</w:t>
            </w:r>
          </w:p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«Об архивном деле в Российской Федерации»</w:t>
            </w:r>
          </w:p>
          <w:p w:rsidR="002657A1" w:rsidRPr="00FE72A4" w:rsidRDefault="002657A1" w:rsidP="00FE72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п.5 ч.1 ст.14 Федерального закона от 06.10.2003 № 131-ФЗ «Об общих принципах организации местного самоуправления в Российской Федерации»;</w:t>
            </w:r>
            <w:r w:rsidR="00A961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08.11.2007 № 257-ФЗ</w:t>
            </w:r>
          </w:p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2A4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E72A4" w:rsidRPr="00FE72A4" w:rsidRDefault="00FE72A4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E72A4" w:rsidRPr="00FE72A4" w:rsidRDefault="00FE72A4" w:rsidP="00FE72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Присвоение, изменение и аннулирование адресов объектам адресации</w:t>
            </w:r>
          </w:p>
          <w:p w:rsidR="00FE72A4" w:rsidRPr="00FE72A4" w:rsidRDefault="00FE72A4" w:rsidP="00FE72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E72A4" w:rsidRPr="00FE72A4" w:rsidRDefault="00FE72A4" w:rsidP="00FE72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п.21 ч.1 ст.14 Федерального закона от 06.10.2003 г № 131-ФЗ  "Об общих принципах организации местного самоуправления в Российской Федерации"</w:t>
            </w: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об объектах культурного наследия местного значения, находящихся на территории поселения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п.13 ч.1 ст.14 Федерального закона от 06.10.2003 № 131-ФЗ «Об общих принципах организации местного самоуправления в Российской Федерации», Федеральный закон от 25.06.2002 № 73-ФЗ</w:t>
            </w:r>
          </w:p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«Об объектах культурного наследия (памятниках истории и культуры) народов Российской Федерации»</w:t>
            </w:r>
          </w:p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выписок из реестра муниципальной собственности на объекты недвижимого имущества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>п. 3 ч. 1 ст.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2657A1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FE72A4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FE72A4" w:rsidP="00FE72A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Информирование населения об </w:t>
            </w:r>
            <w:r w:rsidRPr="00FE72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ограничениях использования водных объектов общего пользования, расположенных на территории </w:t>
            </w:r>
            <w:r w:rsidRPr="00FE72A4">
              <w:rPr>
                <w:rFonts w:ascii="Times New Roman" w:hAnsi="Times New Roman" w:cs="Times New Roman"/>
                <w:bCs/>
                <w:sz w:val="28"/>
                <w:szCs w:val="28"/>
              </w:rPr>
              <w:t>Заборьевского</w:t>
            </w:r>
            <w:r w:rsidRPr="00FE72A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Демидовского района Смоленской области, для личных и бытовых нужд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2657A1" w:rsidRPr="00FE72A4" w:rsidRDefault="002657A1" w:rsidP="00FE7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2A4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E72A4" w:rsidRPr="00FE72A4" w:rsidRDefault="00FE72A4" w:rsidP="00BD3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E72A4" w:rsidRPr="00FE72A4" w:rsidRDefault="00FE72A4" w:rsidP="00FE72A4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информации о месте и времени проведения праздников и иных культурно-массовых мероприятий на территории </w:t>
            </w:r>
            <w:r w:rsidRPr="00FE72A4">
              <w:rPr>
                <w:rFonts w:ascii="Times New Roman" w:hAnsi="Times New Roman" w:cs="Times New Roman"/>
                <w:sz w:val="28"/>
                <w:szCs w:val="28"/>
              </w:rPr>
              <w:t>Заборьевского</w:t>
            </w:r>
            <w:r w:rsidRPr="00FE72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E72A4" w:rsidRPr="00FE72A4" w:rsidRDefault="00FE72A4" w:rsidP="00FE72A4">
            <w:pPr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4C2AF4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FE72A4" w:rsidRDefault="004C2AF4" w:rsidP="000C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FE72A4" w:rsidRDefault="004C2AF4" w:rsidP="000C7232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(ордера) на производство земляных работ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FE72A4" w:rsidRDefault="004C2AF4" w:rsidP="000C7232">
            <w:pPr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4C2AF4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0C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0C7232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муниципальном образовании Заборьевского сельского поселения Демидовского района Смоленской области.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FE72A4" w:rsidRDefault="004C2AF4" w:rsidP="000C7232">
            <w:pPr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A961B8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961B8" w:rsidRPr="00A961B8" w:rsidRDefault="00A961B8" w:rsidP="000C7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73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961B8" w:rsidRPr="00B47334" w:rsidRDefault="00911757" w:rsidP="00911757">
            <w:pPr>
              <w:pStyle w:val="western"/>
              <w:spacing w:after="0" w:line="240" w:lineRule="auto"/>
              <w:ind w:right="113"/>
              <w:jc w:val="both"/>
            </w:pPr>
            <w:r>
              <w:t xml:space="preserve">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</w:t>
            </w:r>
            <w:r>
              <w:lastRenderedPageBreak/>
              <w:t xml:space="preserve">Заборьевского сельского поселения Демидовского района Смоленской области при условии, что маршрут такого транспортного средства проходит в границах Заборьевского сельского поселения Демидовского района Смоленской области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дорог» 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A961B8" w:rsidRPr="00A961B8" w:rsidRDefault="00B47334" w:rsidP="000C7232">
            <w:pPr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E7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4C2AF4" w:rsidTr="008803E9">
        <w:trPr>
          <w:trHeight w:val="1"/>
        </w:trPr>
        <w:tc>
          <w:tcPr>
            <w:tcW w:w="9419" w:type="dxa"/>
            <w:gridSpan w:val="3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4C2AF4" w:rsidRDefault="004C2AF4" w:rsidP="004C2AF4">
            <w:pPr>
              <w:spacing w:line="240" w:lineRule="auto"/>
              <w:ind w:left="1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4C2AF4" w:rsidTr="002657A1">
        <w:trPr>
          <w:trHeight w:val="1"/>
        </w:trPr>
        <w:tc>
          <w:tcPr>
            <w:tcW w:w="9419" w:type="dxa"/>
            <w:gridSpan w:val="3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Контрольно-надзорные функции</w:t>
            </w:r>
          </w:p>
        </w:tc>
      </w:tr>
      <w:tr w:rsidR="004C2AF4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A96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961B8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  <w:p w:rsidR="004C2AF4" w:rsidRDefault="004C2AF4" w:rsidP="00BD377B">
            <w:pPr>
              <w:spacing w:after="0" w:line="240" w:lineRule="auto"/>
            </w:pP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п.5 ч.1 ст.14 Федерального закона от 06.10.2003 № 131-ФЗ «Об общих принципах организации местного самоуправления в Российской Федерации»; ст.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4C2AF4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A96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961B8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проверок при осуществлении муниципального жилищного контроля</w:t>
            </w:r>
          </w:p>
          <w:p w:rsidR="004C2AF4" w:rsidRDefault="004C2AF4" w:rsidP="00BD377B">
            <w:pPr>
              <w:spacing w:after="0" w:line="240" w:lineRule="auto"/>
              <w:jc w:val="both"/>
            </w:pP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Жилищный кодекс Российской Федерации</w:t>
            </w:r>
          </w:p>
        </w:tc>
      </w:tr>
      <w:tr w:rsidR="004C2AF4" w:rsidTr="002657A1">
        <w:trPr>
          <w:trHeight w:val="1"/>
        </w:trPr>
        <w:tc>
          <w:tcPr>
            <w:tcW w:w="9419" w:type="dxa"/>
            <w:gridSpan w:val="3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Муниципальные функции</w:t>
            </w:r>
          </w:p>
        </w:tc>
      </w:tr>
      <w:tr w:rsidR="004C2AF4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A96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961B8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Пункт 23 части 1 статьи 14, Федерального закона от 6 октября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>2003 г. № 131-ФЗ</w:t>
            </w:r>
          </w:p>
        </w:tc>
      </w:tr>
      <w:tr w:rsidR="004C2AF4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A96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  <w:r w:rsidR="00A961B8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Пункт 13 части 1 статьи 14,  Федерального закона от 6 октября 2003 г. № 131-ФЗ</w:t>
            </w:r>
          </w:p>
          <w:p w:rsidR="004C2AF4" w:rsidRDefault="004C2AF4" w:rsidP="00BD377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C2AF4" w:rsidRDefault="004C2AF4" w:rsidP="00BD377B">
            <w:pPr>
              <w:spacing w:after="0" w:line="240" w:lineRule="auto"/>
              <w:jc w:val="both"/>
            </w:pPr>
          </w:p>
        </w:tc>
      </w:tr>
      <w:tr w:rsidR="004C2AF4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A96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961B8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Поддержка традиционного художественного творчества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Подпункт 17.1 пункта 17 части 1 статьи 16 Федерального закона от 6 октября 2003 г. № 131-ФЗ</w:t>
            </w:r>
          </w:p>
        </w:tc>
      </w:tr>
      <w:tr w:rsidR="004C2AF4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Pr="003D788B" w:rsidRDefault="004C2AF4" w:rsidP="00A9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8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61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официальных физкультурно-оздоровительных и спортивных мероприятий на территории муниципального образования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Пункт 14 части 1 статьи 14, Федерального закона от 6 октября 2003 г. № 131-ФЗ</w:t>
            </w:r>
          </w:p>
        </w:tc>
      </w:tr>
      <w:tr w:rsidR="004C2AF4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A96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961B8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в границах муниципального образования электро-, тепло-, газо- и водоснабжения населения, водоотведения, снабжение населения топливом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Пункт 4 части 1 статьи 14, Федерального закона от 6 октября 2003 г. № 131-ФЗ</w:t>
            </w:r>
          </w:p>
        </w:tc>
      </w:tr>
      <w:tr w:rsidR="004C2AF4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A96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961B8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Обеспечение жителей муниципального образования услугами связи, общественного питания, торговли и бытового обслуживания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Пункт 10 части 1 статьи 14,  Федерального закона от 6 октября 2003 г. № 131-ФЗ</w:t>
            </w:r>
          </w:p>
        </w:tc>
      </w:tr>
      <w:tr w:rsidR="004C2AF4" w:rsidTr="004C2AF4">
        <w:trPr>
          <w:trHeight w:val="1"/>
        </w:trPr>
        <w:tc>
          <w:tcPr>
            <w:tcW w:w="600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A961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961B8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002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Владение, пользование и распоряжение имуществом,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находящимся в муниципальной собственности</w:t>
            </w:r>
          </w:p>
        </w:tc>
        <w:tc>
          <w:tcPr>
            <w:tcW w:w="481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4C2AF4" w:rsidRDefault="004C2AF4" w:rsidP="00BD37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Пункт 3 части 1 статьи 14,  Федерального закона от 6 октября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2003 г. № 131-ФЗ</w:t>
            </w:r>
          </w:p>
        </w:tc>
      </w:tr>
    </w:tbl>
    <w:p w:rsidR="002657A1" w:rsidRDefault="002657A1" w:rsidP="002657A1">
      <w:pPr>
        <w:spacing w:after="0" w:line="240" w:lineRule="auto"/>
        <w:rPr>
          <w:rFonts w:ascii="Calibri" w:eastAsia="Calibri" w:hAnsi="Calibri" w:cs="Calibri"/>
        </w:rPr>
      </w:pPr>
    </w:p>
    <w:p w:rsidR="002657A1" w:rsidRDefault="002657A1" w:rsidP="007F36B1">
      <w:pPr>
        <w:rPr>
          <w:rFonts w:ascii="Times New Roman" w:eastAsia="Times New Roman" w:hAnsi="Times New Roman" w:cs="Times New Roman"/>
          <w:sz w:val="24"/>
        </w:rPr>
      </w:pPr>
    </w:p>
    <w:sectPr w:rsidR="002657A1" w:rsidSect="00AC6F83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3B1" w:rsidRDefault="00A323B1" w:rsidP="00AC6F83">
      <w:pPr>
        <w:spacing w:after="0" w:line="240" w:lineRule="auto"/>
      </w:pPr>
      <w:r>
        <w:separator/>
      </w:r>
    </w:p>
  </w:endnote>
  <w:endnote w:type="continuationSeparator" w:id="1">
    <w:p w:rsidR="00A323B1" w:rsidRDefault="00A323B1" w:rsidP="00AC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3B1" w:rsidRDefault="00A323B1" w:rsidP="00AC6F83">
      <w:pPr>
        <w:spacing w:after="0" w:line="240" w:lineRule="auto"/>
      </w:pPr>
      <w:r>
        <w:separator/>
      </w:r>
    </w:p>
  </w:footnote>
  <w:footnote w:type="continuationSeparator" w:id="1">
    <w:p w:rsidR="00A323B1" w:rsidRDefault="00A323B1" w:rsidP="00AC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2146"/>
      <w:docPartObj>
        <w:docPartGallery w:val="Page Numbers (Top of Page)"/>
        <w:docPartUnique/>
      </w:docPartObj>
    </w:sdtPr>
    <w:sdtContent>
      <w:p w:rsidR="00AC6F83" w:rsidRDefault="0078248B">
        <w:pPr>
          <w:pStyle w:val="a5"/>
          <w:jc w:val="center"/>
        </w:pPr>
        <w:fldSimple w:instr=" PAGE   \* MERGEFORMAT ">
          <w:r w:rsidR="00911757">
            <w:rPr>
              <w:noProof/>
            </w:rPr>
            <w:t>6</w:t>
          </w:r>
        </w:fldSimple>
      </w:p>
    </w:sdtContent>
  </w:sdt>
  <w:p w:rsidR="00AC6F83" w:rsidRDefault="00AC6F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5FE7"/>
    <w:rsid w:val="00062EB5"/>
    <w:rsid w:val="001204DA"/>
    <w:rsid w:val="00146360"/>
    <w:rsid w:val="00192CE3"/>
    <w:rsid w:val="002657A1"/>
    <w:rsid w:val="002D6A42"/>
    <w:rsid w:val="0034178C"/>
    <w:rsid w:val="003D788B"/>
    <w:rsid w:val="003E5FE7"/>
    <w:rsid w:val="003F3E80"/>
    <w:rsid w:val="004B2AE8"/>
    <w:rsid w:val="004C2AF4"/>
    <w:rsid w:val="005C0618"/>
    <w:rsid w:val="005E47BE"/>
    <w:rsid w:val="006822E4"/>
    <w:rsid w:val="006B77CA"/>
    <w:rsid w:val="00746BC3"/>
    <w:rsid w:val="0078248B"/>
    <w:rsid w:val="007C6232"/>
    <w:rsid w:val="007F36B1"/>
    <w:rsid w:val="008634A2"/>
    <w:rsid w:val="0089442C"/>
    <w:rsid w:val="008B258D"/>
    <w:rsid w:val="008E21F4"/>
    <w:rsid w:val="008F4BFB"/>
    <w:rsid w:val="00911757"/>
    <w:rsid w:val="009670A0"/>
    <w:rsid w:val="009A5BCC"/>
    <w:rsid w:val="00A0242E"/>
    <w:rsid w:val="00A07E76"/>
    <w:rsid w:val="00A323B1"/>
    <w:rsid w:val="00A961B8"/>
    <w:rsid w:val="00AC0206"/>
    <w:rsid w:val="00AC6F83"/>
    <w:rsid w:val="00B47334"/>
    <w:rsid w:val="00BA57E1"/>
    <w:rsid w:val="00BB3902"/>
    <w:rsid w:val="00BC118C"/>
    <w:rsid w:val="00C57E3B"/>
    <w:rsid w:val="00C608DB"/>
    <w:rsid w:val="00DD2724"/>
    <w:rsid w:val="00F50752"/>
    <w:rsid w:val="00F729FC"/>
    <w:rsid w:val="00FB4B30"/>
    <w:rsid w:val="00FE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36B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F83"/>
  </w:style>
  <w:style w:type="paragraph" w:styleId="a7">
    <w:name w:val="footer"/>
    <w:basedOn w:val="a"/>
    <w:link w:val="a8"/>
    <w:uiPriority w:val="99"/>
    <w:semiHidden/>
    <w:unhideWhenUsed/>
    <w:rsid w:val="00A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6F83"/>
  </w:style>
  <w:style w:type="paragraph" w:customStyle="1" w:styleId="western">
    <w:name w:val="western"/>
    <w:basedOn w:val="a"/>
    <w:rsid w:val="00B4733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D2D1-27B2-499D-BB6D-BA946575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2019-04-04T06:25:00Z</cp:lastPrinted>
  <dcterms:created xsi:type="dcterms:W3CDTF">2019-04-29T08:46:00Z</dcterms:created>
  <dcterms:modified xsi:type="dcterms:W3CDTF">2019-04-29T12:24:00Z</dcterms:modified>
</cp:coreProperties>
</file>