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ED" w:rsidRPr="00457CED" w:rsidRDefault="00457CED" w:rsidP="00457CED">
      <w:pPr>
        <w:suppressAutoHyphens/>
        <w:autoSpaceDE w:val="0"/>
        <w:jc w:val="right"/>
        <w:rPr>
          <w:rFonts w:ascii="Arial" w:eastAsia="Arial" w:hAnsi="Arial" w:cs="Arial"/>
          <w:bCs/>
          <w:lang w:eastAsia="zh-CN"/>
        </w:rPr>
      </w:pPr>
      <w:r w:rsidRPr="00457CED">
        <w:rPr>
          <w:rFonts w:ascii="Arial" w:eastAsia="Arial" w:hAnsi="Arial" w:cs="Arial"/>
          <w:bCs/>
          <w:noProof/>
        </w:rPr>
        <w:drawing>
          <wp:anchor distT="0" distB="0" distL="114300" distR="114300" simplePos="0" relativeHeight="251659264" behindDoc="0" locked="0" layoutInCell="1" allowOverlap="1" wp14:anchorId="0C8B4FFF" wp14:editId="5788B04B">
            <wp:simplePos x="0" y="0"/>
            <wp:positionH relativeFrom="column">
              <wp:posOffset>2657475</wp:posOffset>
            </wp:positionH>
            <wp:positionV relativeFrom="paragraph">
              <wp:posOffset>-377190</wp:posOffset>
            </wp:positionV>
            <wp:extent cx="762000" cy="857250"/>
            <wp:effectExtent l="19050" t="0" r="0" b="0"/>
            <wp:wrapSquare wrapText="right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CED" w:rsidRPr="00457CED" w:rsidRDefault="00457CED" w:rsidP="00457CED">
      <w:pPr>
        <w:suppressAutoHyphens/>
        <w:autoSpaceDE w:val="0"/>
        <w:jc w:val="center"/>
        <w:rPr>
          <w:rFonts w:ascii="Arial" w:eastAsia="Arial" w:hAnsi="Arial" w:cs="Arial"/>
          <w:b/>
          <w:bCs/>
          <w:lang w:eastAsia="zh-CN"/>
        </w:rPr>
      </w:pPr>
    </w:p>
    <w:p w:rsidR="00457CED" w:rsidRPr="00457CED" w:rsidRDefault="00457CED" w:rsidP="00457CED">
      <w:pPr>
        <w:suppressAutoHyphens/>
        <w:autoSpaceDE w:val="0"/>
        <w:jc w:val="center"/>
        <w:rPr>
          <w:rFonts w:ascii="Arial" w:eastAsia="Arial" w:hAnsi="Arial" w:cs="Arial"/>
          <w:b/>
          <w:bCs/>
          <w:lang w:eastAsia="zh-CN"/>
        </w:rPr>
      </w:pPr>
    </w:p>
    <w:p w:rsidR="00457CED" w:rsidRPr="00457CED" w:rsidRDefault="00457CED" w:rsidP="00457CED">
      <w:pPr>
        <w:widowControl w:val="0"/>
        <w:suppressAutoHyphens/>
        <w:jc w:val="center"/>
        <w:rPr>
          <w:rFonts w:eastAsia="Arial Unicode MS" w:cs="Mangal"/>
          <w:b/>
          <w:bCs/>
          <w:kern w:val="1"/>
          <w:lang w:eastAsia="zh-CN" w:bidi="hi-IN"/>
        </w:rPr>
      </w:pPr>
      <w:r w:rsidRPr="00457CED">
        <w:rPr>
          <w:rFonts w:eastAsia="Arial Unicode MS" w:cs="Mangal"/>
          <w:b/>
          <w:bCs/>
          <w:kern w:val="1"/>
          <w:lang w:eastAsia="zh-CN" w:bidi="hi-IN"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4424B9" w:rsidRDefault="004424B9" w:rsidP="004424B9">
      <w:r>
        <w:t xml:space="preserve">  </w:t>
      </w:r>
    </w:p>
    <w:p w:rsidR="004424B9" w:rsidRPr="00CE1BC1" w:rsidRDefault="004424B9" w:rsidP="004424B9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РЕШЕНИЕ</w:t>
      </w:r>
    </w:p>
    <w:p w:rsidR="004424B9" w:rsidRPr="00CE1BC1" w:rsidRDefault="004424B9" w:rsidP="004424B9">
      <w:pPr>
        <w:rPr>
          <w:b/>
        </w:rPr>
      </w:pPr>
    </w:p>
    <w:p w:rsidR="004424B9" w:rsidRDefault="004424B9" w:rsidP="004424B9">
      <w:r>
        <w:t xml:space="preserve">от </w:t>
      </w:r>
      <w:r w:rsidR="00B42A1C" w:rsidRPr="00B42A1C">
        <w:t xml:space="preserve"> </w:t>
      </w:r>
      <w:r w:rsidR="005623BE">
        <w:t xml:space="preserve">05.03.2018 года                </w:t>
      </w:r>
      <w:r>
        <w:t xml:space="preserve">                                   </w:t>
      </w:r>
      <w:r w:rsidR="00B301B1">
        <w:t xml:space="preserve">                      </w:t>
      </w:r>
      <w:r w:rsidR="00CE1BC1">
        <w:t xml:space="preserve">                   </w:t>
      </w:r>
      <w:r w:rsidR="00B301B1">
        <w:t xml:space="preserve">    № </w:t>
      </w:r>
      <w:r w:rsidR="005623BE">
        <w:t xml:space="preserve"> 10</w:t>
      </w:r>
    </w:p>
    <w:p w:rsidR="0046775B" w:rsidRPr="00B301B1" w:rsidRDefault="0046775B" w:rsidP="004424B9"/>
    <w:p w:rsidR="0046775B" w:rsidRPr="00AF4DDC" w:rsidRDefault="0046775B" w:rsidP="0046775B">
      <w:pPr>
        <w:pStyle w:val="ConsPlusTitle"/>
        <w:widowControl/>
        <w:tabs>
          <w:tab w:val="left" w:pos="4536"/>
        </w:tabs>
        <w:ind w:left="4536" w:hanging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DD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налоге</w:t>
      </w:r>
    </w:p>
    <w:p w:rsidR="0046775B" w:rsidRPr="00AF4DDC" w:rsidRDefault="0046775B" w:rsidP="0046775B">
      <w:pPr>
        <w:pStyle w:val="ConsPlusTitle"/>
        <w:widowControl/>
        <w:tabs>
          <w:tab w:val="left" w:pos="4536"/>
        </w:tabs>
        <w:ind w:left="4536" w:hanging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на   имущество  физических   лиц   </w:t>
      </w:r>
      <w:proofErr w:type="gramStart"/>
      <w:r w:rsidRPr="00AF4DD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775B" w:rsidRPr="00AF4DDC" w:rsidRDefault="0046775B" w:rsidP="0046775B">
      <w:pPr>
        <w:pStyle w:val="ConsPlusTitle"/>
        <w:widowControl/>
        <w:tabs>
          <w:tab w:val="left" w:pos="4536"/>
        </w:tabs>
        <w:ind w:left="4536" w:hanging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территории   </w:t>
      </w:r>
      <w:proofErr w:type="spellStart"/>
      <w:r w:rsidRPr="00AF4DDC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AF4DD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775B" w:rsidRPr="00AF4DDC" w:rsidRDefault="0046775B" w:rsidP="0046775B">
      <w:pPr>
        <w:pStyle w:val="ConsPlusTitle"/>
        <w:widowControl/>
        <w:tabs>
          <w:tab w:val="left" w:pos="4536"/>
        </w:tabs>
        <w:ind w:left="4536" w:hanging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поселения    Демидовского      района </w:t>
      </w:r>
    </w:p>
    <w:p w:rsidR="0046775B" w:rsidRPr="00AF4DDC" w:rsidRDefault="0046775B" w:rsidP="0046775B">
      <w:pPr>
        <w:pStyle w:val="ConsPlusTitle"/>
        <w:widowControl/>
        <w:tabs>
          <w:tab w:val="left" w:pos="4536"/>
        </w:tabs>
        <w:ind w:left="4536" w:hanging="4536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Смоленской  области  </w:t>
      </w:r>
    </w:p>
    <w:p w:rsidR="0046775B" w:rsidRPr="00AF4DDC" w:rsidRDefault="0046775B" w:rsidP="00AF4DD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775B" w:rsidRPr="00AF4DDC" w:rsidRDefault="0046775B" w:rsidP="0046775B">
      <w:pPr>
        <w:pStyle w:val="ConsPlusTitle"/>
        <w:widowControl/>
        <w:tabs>
          <w:tab w:val="left" w:pos="4395"/>
        </w:tabs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F34B6" w:rsidRPr="00AF4DD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AF4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6" w:history="1">
        <w:r w:rsidRPr="00AF4DDC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законом</w:t>
        </w:r>
      </w:hyperlink>
      <w:r w:rsidRPr="00AF4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7" w:history="1">
        <w:r w:rsidRPr="00AF4DDC">
          <w:rPr>
            <w:rStyle w:val="af6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кодексом</w:t>
        </w:r>
      </w:hyperlink>
      <w:r w:rsidRPr="00AF4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областным законом от 25.10.2017 №115-з «Об установлении единой даты начала применения на территории Смоленской области порядка определения налоговой базы  по налогу на имущество физических лиц исходя из кадастровой стоимости объектов налогообложения», областным законом от 25.10.2017 №113-з</w:t>
      </w:r>
      <w:proofErr w:type="gramEnd"/>
      <w:r w:rsidRPr="00AF4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областной закон «О налоге на имущество организаций», </w:t>
      </w:r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Pr="00AF4DDC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области, Совет депутатов </w:t>
      </w:r>
      <w:proofErr w:type="spellStart"/>
      <w:r w:rsidRPr="00AF4DDC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</w:t>
      </w:r>
    </w:p>
    <w:p w:rsidR="0046775B" w:rsidRPr="00AF4DDC" w:rsidRDefault="0046775B" w:rsidP="0046775B">
      <w:pPr>
        <w:pStyle w:val="ConsPlusTitle"/>
        <w:widowControl/>
        <w:tabs>
          <w:tab w:val="left" w:pos="4395"/>
        </w:tabs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46775B" w:rsidRPr="00AF4DDC" w:rsidRDefault="0046775B" w:rsidP="00AF4DD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D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775B" w:rsidRPr="00AF4DDC" w:rsidRDefault="0046775B" w:rsidP="0046775B">
      <w:pPr>
        <w:pStyle w:val="ConsPlusTitle"/>
        <w:widowControl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D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hyperlink r:id="rId8" w:history="1">
        <w:r w:rsidRPr="00AF4DDC">
          <w:rPr>
            <w:rStyle w:val="af6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Положение</w:t>
        </w:r>
      </w:hyperlink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 о налоге на имущество физических лиц на территории </w:t>
      </w:r>
      <w:proofErr w:type="spellStart"/>
      <w:r w:rsidRPr="00AF4DDC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AF4DD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 согласно приложению.</w:t>
      </w:r>
    </w:p>
    <w:p w:rsidR="0046775B" w:rsidRPr="00AF4DDC" w:rsidRDefault="0046775B" w:rsidP="0046775B">
      <w:pPr>
        <w:autoSpaceDE w:val="0"/>
        <w:ind w:firstLine="709"/>
        <w:jc w:val="both"/>
      </w:pPr>
      <w:r w:rsidRPr="00AF4DDC">
        <w:t>2.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46775B" w:rsidRPr="00AF4DDC" w:rsidRDefault="0046775B" w:rsidP="004677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DC"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Положение о налоге на имущество физических лиц, утвержденное решением Совета депутатов </w:t>
      </w:r>
      <w:proofErr w:type="spellStart"/>
      <w:r w:rsidRPr="00AF4DDC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AF4DDC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</w:t>
      </w:r>
      <w:r w:rsidRPr="00AF4DDC">
        <w:rPr>
          <w:rFonts w:ascii="Times New Roman" w:hAnsi="Times New Roman"/>
          <w:sz w:val="28"/>
          <w:szCs w:val="28"/>
        </w:rPr>
        <w:t>от 21.11.2014. № 36</w:t>
      </w:r>
      <w:r w:rsidRPr="00AF4DDC">
        <w:rPr>
          <w:rFonts w:ascii="Times New Roman" w:hAnsi="Times New Roman" w:cs="Times New Roman"/>
          <w:sz w:val="28"/>
          <w:szCs w:val="28"/>
        </w:rPr>
        <w:t xml:space="preserve"> (в ред. от 22.12.2014 №48, от 26.01.2016 №3</w:t>
      </w:r>
      <w:r w:rsidRPr="00AF4DDC">
        <w:rPr>
          <w:rFonts w:ascii="Times New Roman" w:hAnsi="Times New Roman"/>
          <w:sz w:val="28"/>
          <w:szCs w:val="28"/>
        </w:rPr>
        <w:t xml:space="preserve">). </w:t>
      </w:r>
    </w:p>
    <w:p w:rsidR="0046775B" w:rsidRPr="00AF4DDC" w:rsidRDefault="0046775B" w:rsidP="00467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DDC">
        <w:rPr>
          <w:rFonts w:ascii="Times New Roman" w:hAnsi="Times New Roman" w:cs="Times New Roman"/>
          <w:b w:val="0"/>
          <w:sz w:val="28"/>
          <w:szCs w:val="28"/>
        </w:rPr>
        <w:t>4. Настоящее решение  опубликова</w:t>
      </w:r>
      <w:r w:rsidR="00CC302F" w:rsidRPr="00AF4DDC">
        <w:rPr>
          <w:rFonts w:ascii="Times New Roman" w:hAnsi="Times New Roman" w:cs="Times New Roman"/>
          <w:b w:val="0"/>
          <w:sz w:val="28"/>
          <w:szCs w:val="28"/>
        </w:rPr>
        <w:t>ть</w:t>
      </w:r>
      <w:r w:rsidRPr="00AF4DDC">
        <w:rPr>
          <w:rFonts w:ascii="Times New Roman" w:hAnsi="Times New Roman" w:cs="Times New Roman"/>
          <w:sz w:val="28"/>
          <w:szCs w:val="28"/>
        </w:rPr>
        <w:t xml:space="preserve"> </w:t>
      </w:r>
      <w:r w:rsidRPr="00AF4DDC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r w:rsidR="00CC302F" w:rsidRPr="00AF4DDC">
        <w:rPr>
          <w:rFonts w:ascii="Times New Roman" w:hAnsi="Times New Roman" w:cs="Times New Roman"/>
          <w:b w:val="0"/>
          <w:sz w:val="28"/>
          <w:szCs w:val="28"/>
        </w:rPr>
        <w:t xml:space="preserve">ВЕСТИ </w:t>
      </w:r>
      <w:proofErr w:type="spellStart"/>
      <w:r w:rsidR="00CC302F" w:rsidRPr="00AF4DDC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="00CC302F" w:rsidRPr="00AF4DD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F4DD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6775B" w:rsidRPr="00AF4DDC" w:rsidRDefault="0046775B" w:rsidP="004677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5B" w:rsidRPr="00AF4DDC" w:rsidRDefault="0046775B" w:rsidP="0046775B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4B9" w:rsidRPr="00AF4DDC" w:rsidRDefault="004424B9" w:rsidP="004424B9"/>
    <w:p w:rsidR="004424B9" w:rsidRPr="00AF4DDC" w:rsidRDefault="004424B9" w:rsidP="004424B9">
      <w:r w:rsidRPr="00AF4DDC">
        <w:t>Глава муниципального образования</w:t>
      </w:r>
    </w:p>
    <w:p w:rsidR="004424B9" w:rsidRPr="00AF4DDC" w:rsidRDefault="007B563C" w:rsidP="004424B9">
      <w:proofErr w:type="spellStart"/>
      <w:r w:rsidRPr="00AF4DDC">
        <w:t>Заборьевского</w:t>
      </w:r>
      <w:proofErr w:type="spellEnd"/>
      <w:r w:rsidRPr="00AF4DDC">
        <w:t xml:space="preserve"> </w:t>
      </w:r>
      <w:r w:rsidR="004424B9" w:rsidRPr="00AF4DDC">
        <w:t xml:space="preserve"> сельского поселения </w:t>
      </w:r>
    </w:p>
    <w:p w:rsidR="004424B9" w:rsidRPr="00AF4DDC" w:rsidRDefault="004424B9" w:rsidP="004424B9">
      <w:r w:rsidRPr="00AF4DDC">
        <w:t xml:space="preserve">Демидовского района Смоленской области </w:t>
      </w:r>
      <w:r w:rsidR="007B563C" w:rsidRPr="00AF4DDC">
        <w:t xml:space="preserve">                    </w:t>
      </w:r>
      <w:r w:rsidR="00AF4DDC">
        <w:t xml:space="preserve">             </w:t>
      </w:r>
      <w:r w:rsidR="007B563C" w:rsidRPr="00AF4DDC">
        <w:t xml:space="preserve">    </w:t>
      </w:r>
      <w:r w:rsidR="00CE1BC1" w:rsidRPr="00AF4DDC">
        <w:t>Е.В. Хотченкова</w:t>
      </w:r>
    </w:p>
    <w:p w:rsidR="00AF34B6" w:rsidRDefault="00AF34B6" w:rsidP="00AF4DDC">
      <w:pPr>
        <w:rPr>
          <w:sz w:val="24"/>
          <w:szCs w:val="24"/>
        </w:rPr>
      </w:pPr>
      <w:bookmarkStart w:id="0" w:name="_GoBack"/>
      <w:bookmarkEnd w:id="0"/>
    </w:p>
    <w:p w:rsidR="00AF34B6" w:rsidRPr="00F46C1A" w:rsidRDefault="00AF34B6" w:rsidP="00AF34B6">
      <w:pPr>
        <w:ind w:firstLine="5954"/>
        <w:jc w:val="right"/>
        <w:rPr>
          <w:sz w:val="24"/>
          <w:szCs w:val="24"/>
        </w:rPr>
      </w:pPr>
      <w:r w:rsidRPr="00F46C1A">
        <w:rPr>
          <w:sz w:val="24"/>
          <w:szCs w:val="24"/>
        </w:rPr>
        <w:lastRenderedPageBreak/>
        <w:t xml:space="preserve">                        Утверждено</w:t>
      </w:r>
    </w:p>
    <w:p w:rsidR="00AF34B6" w:rsidRPr="00F46C1A" w:rsidRDefault="00AF34B6" w:rsidP="00AF34B6">
      <w:pPr>
        <w:jc w:val="right"/>
        <w:rPr>
          <w:sz w:val="24"/>
          <w:szCs w:val="24"/>
        </w:rPr>
      </w:pPr>
      <w:r w:rsidRPr="00F46C1A">
        <w:rPr>
          <w:sz w:val="24"/>
          <w:szCs w:val="24"/>
        </w:rPr>
        <w:t xml:space="preserve">                                                                                       решением Совета депутатов</w:t>
      </w:r>
    </w:p>
    <w:p w:rsidR="00AF34B6" w:rsidRPr="00F46C1A" w:rsidRDefault="00AF34B6" w:rsidP="00AF34B6">
      <w:pPr>
        <w:jc w:val="right"/>
        <w:rPr>
          <w:sz w:val="24"/>
          <w:szCs w:val="24"/>
        </w:rPr>
      </w:pPr>
      <w:r w:rsidRPr="00F46C1A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Заборье</w:t>
      </w:r>
      <w:r w:rsidRPr="00F46C1A">
        <w:rPr>
          <w:sz w:val="24"/>
          <w:szCs w:val="24"/>
        </w:rPr>
        <w:t>вского</w:t>
      </w:r>
      <w:proofErr w:type="spellEnd"/>
      <w:r w:rsidRPr="00F46C1A">
        <w:rPr>
          <w:sz w:val="24"/>
          <w:szCs w:val="24"/>
        </w:rPr>
        <w:t xml:space="preserve"> сельского поселения</w:t>
      </w:r>
    </w:p>
    <w:p w:rsidR="00AF34B6" w:rsidRPr="00F46C1A" w:rsidRDefault="00AF34B6" w:rsidP="00AF34B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F46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Демидовского района </w:t>
      </w:r>
    </w:p>
    <w:p w:rsidR="00AF34B6" w:rsidRPr="00F46C1A" w:rsidRDefault="00AF34B6" w:rsidP="00AF34B6">
      <w:pPr>
        <w:pStyle w:val="af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Смоленской  области</w:t>
      </w:r>
      <w:r w:rsidRPr="00F46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34B6" w:rsidRPr="00F46C1A" w:rsidRDefault="006B56F9" w:rsidP="00AF34B6">
      <w:pPr>
        <w:ind w:firstLine="595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от 05.03.2018г.  №10 </w:t>
      </w:r>
      <w:r w:rsidR="00AF34B6" w:rsidRPr="00F46C1A"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AF34B6" w:rsidRPr="00F46C1A" w:rsidRDefault="00AF34B6" w:rsidP="00AF34B6">
      <w:pPr>
        <w:jc w:val="right"/>
        <w:rPr>
          <w:sz w:val="24"/>
          <w:szCs w:val="24"/>
        </w:rPr>
      </w:pPr>
    </w:p>
    <w:p w:rsidR="00AF34B6" w:rsidRPr="00F46C1A" w:rsidRDefault="00AF34B6" w:rsidP="00AF34B6">
      <w:pPr>
        <w:ind w:right="-1" w:firstLine="709"/>
        <w:jc w:val="center"/>
        <w:rPr>
          <w:sz w:val="24"/>
          <w:szCs w:val="24"/>
        </w:rPr>
      </w:pPr>
      <w:r w:rsidRPr="00F46C1A">
        <w:rPr>
          <w:b/>
          <w:sz w:val="24"/>
          <w:szCs w:val="24"/>
        </w:rPr>
        <w:t>ПОЛОЖЕНИЕ</w:t>
      </w:r>
    </w:p>
    <w:p w:rsidR="00AF34B6" w:rsidRPr="00F46C1A" w:rsidRDefault="00AF34B6" w:rsidP="00AF34B6">
      <w:pPr>
        <w:ind w:right="-1" w:firstLine="709"/>
        <w:jc w:val="center"/>
        <w:rPr>
          <w:sz w:val="24"/>
          <w:szCs w:val="24"/>
        </w:rPr>
      </w:pPr>
    </w:p>
    <w:p w:rsidR="00AF34B6" w:rsidRPr="00F46C1A" w:rsidRDefault="00AF34B6" w:rsidP="00AF34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C1A">
        <w:rPr>
          <w:rFonts w:ascii="Times New Roman" w:hAnsi="Times New Roman" w:cs="Times New Roman"/>
          <w:sz w:val="24"/>
          <w:szCs w:val="24"/>
        </w:rPr>
        <w:t>о налоге на имущество физических лиц на территории</w:t>
      </w:r>
    </w:p>
    <w:p w:rsidR="00AF34B6" w:rsidRPr="00F46C1A" w:rsidRDefault="00AF34B6" w:rsidP="00AF34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Заборье</w:t>
      </w:r>
      <w:r w:rsidRPr="00F46C1A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F46C1A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</w:t>
      </w:r>
    </w:p>
    <w:p w:rsidR="00AF34B6" w:rsidRPr="00F46C1A" w:rsidRDefault="00AF34B6" w:rsidP="00AF34B6">
      <w:pPr>
        <w:ind w:right="-1" w:firstLine="709"/>
        <w:jc w:val="center"/>
        <w:rPr>
          <w:b/>
          <w:sz w:val="24"/>
          <w:szCs w:val="24"/>
        </w:rPr>
      </w:pPr>
    </w:p>
    <w:p w:rsidR="00AF34B6" w:rsidRPr="00F46C1A" w:rsidRDefault="00AF34B6" w:rsidP="00AF34B6">
      <w:pPr>
        <w:ind w:right="-1" w:firstLine="709"/>
        <w:jc w:val="center"/>
        <w:rPr>
          <w:b/>
          <w:sz w:val="24"/>
          <w:szCs w:val="24"/>
        </w:rPr>
      </w:pPr>
    </w:p>
    <w:p w:rsidR="00AF34B6" w:rsidRPr="00F46C1A" w:rsidRDefault="00AF34B6" w:rsidP="00AF34B6">
      <w:pPr>
        <w:autoSpaceDE w:val="0"/>
        <w:ind w:firstLine="709"/>
        <w:jc w:val="center"/>
        <w:rPr>
          <w:sz w:val="24"/>
          <w:szCs w:val="24"/>
        </w:rPr>
      </w:pPr>
      <w:r w:rsidRPr="00F46C1A">
        <w:rPr>
          <w:b/>
          <w:sz w:val="24"/>
          <w:szCs w:val="24"/>
        </w:rPr>
        <w:t>1. Общие положения</w:t>
      </w:r>
    </w:p>
    <w:p w:rsidR="00AF34B6" w:rsidRPr="00F46C1A" w:rsidRDefault="00AF34B6" w:rsidP="00AF34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34B6" w:rsidRPr="00F46C1A" w:rsidRDefault="00AF34B6" w:rsidP="00AF34B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46C1A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F46C1A">
        <w:rPr>
          <w:rFonts w:ascii="Times New Roman" w:hAnsi="Times New Roman" w:cs="Times New Roman"/>
          <w:b w:val="0"/>
          <w:sz w:val="24"/>
          <w:szCs w:val="24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Заборье</w:t>
      </w:r>
      <w:r w:rsidRPr="00F46C1A">
        <w:rPr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Pr="00F46C1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Демидовского района Смоленской области </w:t>
      </w:r>
      <w:r w:rsidRPr="00F46C1A">
        <w:rPr>
          <w:rFonts w:ascii="Times New Roman" w:hAnsi="Times New Roman"/>
          <w:b w:val="0"/>
          <w:sz w:val="24"/>
          <w:szCs w:val="24"/>
        </w:rPr>
        <w:t>и обязателен к уплате на территории муниципального образования.</w:t>
      </w:r>
    </w:p>
    <w:p w:rsidR="00AF34B6" w:rsidRPr="00F46C1A" w:rsidRDefault="00AF34B6" w:rsidP="00AF34B6">
      <w:pPr>
        <w:autoSpaceDE w:val="0"/>
        <w:ind w:firstLine="709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1.2. Настоящим положением определяются налоговые ставки</w:t>
      </w:r>
      <w:r>
        <w:rPr>
          <w:sz w:val="24"/>
          <w:szCs w:val="24"/>
        </w:rPr>
        <w:t xml:space="preserve">, </w:t>
      </w:r>
      <w:r w:rsidRPr="00F46C1A">
        <w:rPr>
          <w:sz w:val="24"/>
          <w:szCs w:val="24"/>
        </w:rPr>
        <w:t>особенности определения налоговой базы</w:t>
      </w:r>
      <w:r>
        <w:rPr>
          <w:sz w:val="24"/>
          <w:szCs w:val="24"/>
        </w:rPr>
        <w:t xml:space="preserve"> и сроки уплаты налога на имущество физических лиц. Иные положения, относящиеся к налогу на имущество физических лиц, определяются главой 32 «Налог на имущество физических лиц» налогового кодекса Российской Федерации. </w:t>
      </w:r>
    </w:p>
    <w:p w:rsidR="00AF34B6" w:rsidRPr="00F46C1A" w:rsidRDefault="00AF34B6" w:rsidP="00AF34B6">
      <w:pPr>
        <w:autoSpaceDE w:val="0"/>
        <w:ind w:right="-1" w:firstLine="709"/>
        <w:jc w:val="center"/>
        <w:rPr>
          <w:sz w:val="24"/>
          <w:szCs w:val="24"/>
        </w:rPr>
      </w:pPr>
    </w:p>
    <w:p w:rsidR="00AF34B6" w:rsidRPr="00F46C1A" w:rsidRDefault="00AF34B6" w:rsidP="00AF34B6">
      <w:pPr>
        <w:autoSpaceDE w:val="0"/>
        <w:ind w:right="-1" w:firstLine="709"/>
        <w:jc w:val="center"/>
        <w:rPr>
          <w:sz w:val="24"/>
          <w:szCs w:val="24"/>
        </w:rPr>
      </w:pPr>
      <w:r w:rsidRPr="00F46C1A">
        <w:rPr>
          <w:b/>
          <w:sz w:val="24"/>
          <w:szCs w:val="24"/>
        </w:rPr>
        <w:t>2. Налоговая база</w:t>
      </w:r>
    </w:p>
    <w:p w:rsidR="00AF34B6" w:rsidRPr="00F46C1A" w:rsidRDefault="00AF34B6" w:rsidP="00AF34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2.1. Налоговая база в отношении объектов налогообложения определяется исходя из их кадастровой стоимости.</w:t>
      </w:r>
    </w:p>
    <w:p w:rsidR="00AF34B6" w:rsidRPr="00F46C1A" w:rsidRDefault="00AF34B6" w:rsidP="00AF34B6">
      <w:pPr>
        <w:autoSpaceDE w:val="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F46C1A">
        <w:rPr>
          <w:sz w:val="24"/>
          <w:szCs w:val="24"/>
        </w:rPr>
        <w:t xml:space="preserve">2.2. </w:t>
      </w:r>
      <w:r>
        <w:rPr>
          <w:sz w:val="24"/>
          <w:szCs w:val="24"/>
        </w:rPr>
        <w:t>Налоговая база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500квадратных метров и помещений в них.</w:t>
      </w:r>
    </w:p>
    <w:p w:rsidR="00AF34B6" w:rsidRPr="00F46C1A" w:rsidRDefault="00AF34B6" w:rsidP="00AF34B6">
      <w:pPr>
        <w:ind w:firstLine="709"/>
        <w:jc w:val="both"/>
        <w:rPr>
          <w:sz w:val="24"/>
          <w:szCs w:val="24"/>
        </w:rPr>
      </w:pPr>
    </w:p>
    <w:p w:rsidR="00AF34B6" w:rsidRDefault="00AF34B6" w:rsidP="00AF34B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F46C1A">
        <w:rPr>
          <w:b/>
          <w:bCs/>
          <w:sz w:val="24"/>
          <w:szCs w:val="24"/>
        </w:rPr>
        <w:t>3. Порядок определения налоговой базы</w:t>
      </w:r>
    </w:p>
    <w:p w:rsidR="00AF34B6" w:rsidRPr="00F46C1A" w:rsidRDefault="00AF34B6" w:rsidP="00AF34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33124">
        <w:rPr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F46C1A">
        <w:rPr>
          <w:bCs/>
          <w:sz w:val="24"/>
          <w:szCs w:val="24"/>
        </w:rPr>
        <w:t xml:space="preserve"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9" w:history="1">
        <w:r w:rsidRPr="00457CED">
          <w:rPr>
            <w:bCs/>
            <w:sz w:val="24"/>
            <w:szCs w:val="24"/>
          </w:rPr>
          <w:t>налоговым периодом</w:t>
        </w:r>
      </w:hyperlink>
      <w:r w:rsidRPr="00457CED">
        <w:rPr>
          <w:bCs/>
          <w:sz w:val="24"/>
          <w:szCs w:val="24"/>
        </w:rPr>
        <w:t>.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jc w:val="both"/>
        <w:rPr>
          <w:bCs/>
          <w:sz w:val="24"/>
          <w:szCs w:val="24"/>
        </w:rPr>
      </w:pPr>
      <w:bookmarkStart w:id="1" w:name="Par17"/>
      <w:bookmarkEnd w:id="1"/>
      <w:r>
        <w:rPr>
          <w:bCs/>
          <w:sz w:val="24"/>
          <w:szCs w:val="24"/>
        </w:rPr>
        <w:t xml:space="preserve">        </w:t>
      </w:r>
      <w:r w:rsidRPr="00F46C1A">
        <w:rPr>
          <w:bCs/>
          <w:sz w:val="24"/>
          <w:szCs w:val="24"/>
        </w:rPr>
        <w:t xml:space="preserve">3.2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0" w:history="1">
        <w:r w:rsidRPr="00457CED">
          <w:rPr>
            <w:bCs/>
            <w:sz w:val="24"/>
            <w:szCs w:val="24"/>
          </w:rPr>
          <w:t>общей площади</w:t>
        </w:r>
      </w:hyperlink>
      <w:r w:rsidRPr="00F46C1A">
        <w:rPr>
          <w:bCs/>
          <w:sz w:val="24"/>
          <w:szCs w:val="24"/>
        </w:rPr>
        <w:t xml:space="preserve"> этой квартиры.</w:t>
      </w:r>
    </w:p>
    <w:p w:rsidR="00AF34B6" w:rsidRDefault="00AF34B6" w:rsidP="00AF34B6">
      <w:pPr>
        <w:autoSpaceDE w:val="0"/>
        <w:autoSpaceDN w:val="0"/>
        <w:adjustRightInd w:val="0"/>
        <w:spacing w:before="2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F46C1A">
        <w:rPr>
          <w:bCs/>
          <w:sz w:val="24"/>
          <w:szCs w:val="24"/>
        </w:rPr>
        <w:t>3.3.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F46C1A">
        <w:rPr>
          <w:bCs/>
          <w:sz w:val="24"/>
          <w:szCs w:val="24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AF34B6" w:rsidRPr="00F46C1A" w:rsidRDefault="00AF34B6" w:rsidP="00AF34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2" w:name="Par24"/>
      <w:bookmarkEnd w:id="2"/>
      <w:r w:rsidRPr="00F46C1A">
        <w:rPr>
          <w:bCs/>
          <w:sz w:val="24"/>
          <w:szCs w:val="24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4"/>
          <w:szCs w:val="24"/>
        </w:rPr>
      </w:pPr>
      <w:r w:rsidRPr="00F46C1A">
        <w:rPr>
          <w:bCs/>
          <w:sz w:val="24"/>
          <w:szCs w:val="24"/>
        </w:rPr>
        <w:t>3.6. В случае</w:t>
      </w:r>
      <w:proofErr w:type="gramStart"/>
      <w:r>
        <w:rPr>
          <w:bCs/>
          <w:sz w:val="24"/>
          <w:szCs w:val="24"/>
        </w:rPr>
        <w:t>,</w:t>
      </w:r>
      <w:proofErr w:type="gramEnd"/>
      <w:r w:rsidRPr="00F46C1A">
        <w:rPr>
          <w:bCs/>
          <w:sz w:val="24"/>
          <w:szCs w:val="24"/>
        </w:rPr>
        <w:t xml:space="preserve"> если при применении налоговых вычетов, предусмотренных </w:t>
      </w:r>
      <w:hyperlink w:anchor="Par17" w:history="1">
        <w:r w:rsidRPr="00457CED">
          <w:rPr>
            <w:bCs/>
            <w:sz w:val="24"/>
            <w:szCs w:val="24"/>
          </w:rPr>
          <w:t>пунктами 3</w:t>
        </w:r>
      </w:hyperlink>
      <w:r w:rsidRPr="00457CED">
        <w:rPr>
          <w:bCs/>
          <w:sz w:val="24"/>
          <w:szCs w:val="24"/>
        </w:rPr>
        <w:t>.2-3.</w:t>
      </w:r>
      <w:hyperlink w:anchor="Par24" w:history="1">
        <w:r w:rsidRPr="00457CED">
          <w:rPr>
            <w:bCs/>
            <w:sz w:val="24"/>
            <w:szCs w:val="24"/>
          </w:rPr>
          <w:t>5</w:t>
        </w:r>
      </w:hyperlink>
      <w:r w:rsidRPr="00457CED">
        <w:rPr>
          <w:bCs/>
          <w:sz w:val="24"/>
          <w:szCs w:val="24"/>
        </w:rPr>
        <w:t xml:space="preserve"> </w:t>
      </w:r>
      <w:r w:rsidRPr="00F46C1A">
        <w:rPr>
          <w:bCs/>
          <w:sz w:val="24"/>
          <w:szCs w:val="24"/>
        </w:rPr>
        <w:t>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AF34B6" w:rsidRPr="00F46C1A" w:rsidRDefault="00AF34B6" w:rsidP="00AF34B6">
      <w:pPr>
        <w:autoSpaceDE w:val="0"/>
        <w:ind w:firstLine="540"/>
        <w:jc w:val="both"/>
        <w:rPr>
          <w:sz w:val="24"/>
          <w:szCs w:val="24"/>
        </w:rPr>
      </w:pPr>
    </w:p>
    <w:p w:rsidR="00AF34B6" w:rsidRPr="00F46C1A" w:rsidRDefault="00AF34B6" w:rsidP="00AF34B6">
      <w:pPr>
        <w:autoSpaceDE w:val="0"/>
        <w:ind w:right="-1" w:firstLine="709"/>
        <w:jc w:val="center"/>
        <w:rPr>
          <w:b/>
          <w:sz w:val="24"/>
          <w:szCs w:val="24"/>
        </w:rPr>
      </w:pPr>
      <w:r w:rsidRPr="00F46C1A">
        <w:rPr>
          <w:b/>
          <w:sz w:val="24"/>
          <w:szCs w:val="24"/>
        </w:rPr>
        <w:lastRenderedPageBreak/>
        <w:t>4. Налоговые ставки</w:t>
      </w:r>
    </w:p>
    <w:p w:rsidR="00AF34B6" w:rsidRPr="00F46C1A" w:rsidRDefault="00AF34B6" w:rsidP="00AF34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46C1A">
        <w:rPr>
          <w:sz w:val="24"/>
          <w:szCs w:val="24"/>
        </w:rPr>
        <w:t>алоговые ставки устанавливаются исходя из кадастровой стоимости объекта налогообложения в</w:t>
      </w:r>
      <w:r>
        <w:rPr>
          <w:sz w:val="24"/>
          <w:szCs w:val="24"/>
        </w:rPr>
        <w:t xml:space="preserve"> следующих</w:t>
      </w:r>
      <w:r w:rsidRPr="00F46C1A">
        <w:rPr>
          <w:sz w:val="24"/>
          <w:szCs w:val="24"/>
        </w:rPr>
        <w:t xml:space="preserve"> размерах: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3" w:name="Par1"/>
      <w:bookmarkEnd w:id="3"/>
      <w:r w:rsidRPr="00F46C1A">
        <w:rPr>
          <w:sz w:val="24"/>
          <w:szCs w:val="24"/>
        </w:rPr>
        <w:t>1) 0,1 процента в отношении: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жилых домов, квартир, комнат;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 xml:space="preserve">гаражей и </w:t>
      </w:r>
      <w:proofErr w:type="spellStart"/>
      <w:r w:rsidRPr="00F46C1A">
        <w:rPr>
          <w:sz w:val="24"/>
          <w:szCs w:val="24"/>
        </w:rPr>
        <w:t>машино</w:t>
      </w:r>
      <w:proofErr w:type="spellEnd"/>
      <w:r w:rsidRPr="00F46C1A">
        <w:rPr>
          <w:sz w:val="24"/>
          <w:szCs w:val="24"/>
        </w:rPr>
        <w:t>-мест;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F34B6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2) 2 процентов в отношении</w:t>
      </w:r>
      <w:r>
        <w:rPr>
          <w:sz w:val="24"/>
          <w:szCs w:val="24"/>
        </w:rPr>
        <w:t>:</w:t>
      </w:r>
    </w:p>
    <w:p w:rsidR="00AF34B6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 xml:space="preserve"> административно-деловых центров и торговых центров (комплексов) общей площадью более 500 квадратных метров и помещений в них</w:t>
      </w:r>
      <w:r>
        <w:rPr>
          <w:sz w:val="24"/>
          <w:szCs w:val="24"/>
        </w:rPr>
        <w:t>, налоговая база в отношении которых определяется как кадастровая стоимость</w:t>
      </w:r>
      <w:r w:rsidRPr="00F46C1A">
        <w:rPr>
          <w:sz w:val="24"/>
          <w:szCs w:val="24"/>
        </w:rPr>
        <w:t>;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объектов налогообложения, кадастровая стоимость каждого из которых превышает 300 миллионов рублей;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3) 0,5 процента в отношении прочих объектов налогообложения.</w:t>
      </w:r>
    </w:p>
    <w:p w:rsidR="00AF34B6" w:rsidRPr="00F46C1A" w:rsidRDefault="00AF34B6" w:rsidP="00AF34B6">
      <w:pPr>
        <w:autoSpaceDE w:val="0"/>
        <w:ind w:firstLine="709"/>
        <w:jc w:val="both"/>
        <w:rPr>
          <w:sz w:val="24"/>
          <w:szCs w:val="24"/>
        </w:rPr>
      </w:pPr>
      <w:bookmarkStart w:id="4" w:name="Par0"/>
      <w:bookmarkEnd w:id="4"/>
    </w:p>
    <w:p w:rsidR="00AF34B6" w:rsidRPr="00F46C1A" w:rsidRDefault="00AF34B6" w:rsidP="00AF34B6">
      <w:pPr>
        <w:ind w:firstLine="851"/>
        <w:jc w:val="center"/>
        <w:rPr>
          <w:sz w:val="24"/>
          <w:szCs w:val="24"/>
        </w:rPr>
      </w:pPr>
      <w:r w:rsidRPr="00F46C1A">
        <w:rPr>
          <w:b/>
          <w:bCs/>
          <w:sz w:val="24"/>
          <w:szCs w:val="24"/>
        </w:rPr>
        <w:t>5. Налоговые льготы</w:t>
      </w:r>
    </w:p>
    <w:p w:rsidR="00AF34B6" w:rsidRPr="00F46C1A" w:rsidRDefault="00AF34B6" w:rsidP="00AF34B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F46C1A">
        <w:rPr>
          <w:rFonts w:ascii="Times New Roman" w:hAnsi="Times New Roman" w:cs="Times New Roman"/>
          <w:sz w:val="24"/>
        </w:rPr>
        <w:t xml:space="preserve">Право на налоговые льготы имеют категории налогоплательщиков, указанные в </w:t>
      </w:r>
      <w:r w:rsidRPr="00F46C1A">
        <w:rPr>
          <w:rFonts w:ascii="Times New Roman" w:hAnsi="Times New Roman" w:cs="Times New Roman"/>
          <w:color w:val="000000"/>
          <w:sz w:val="24"/>
        </w:rPr>
        <w:t>ст. 407</w:t>
      </w:r>
      <w:r w:rsidRPr="00F46C1A">
        <w:rPr>
          <w:rFonts w:ascii="Times New Roman" w:hAnsi="Times New Roman" w:cs="Times New Roman"/>
          <w:sz w:val="24"/>
        </w:rPr>
        <w:t xml:space="preserve"> Налогового кодекса Российской Федерации.</w:t>
      </w:r>
    </w:p>
    <w:p w:rsidR="00AF34B6" w:rsidRPr="00F46C1A" w:rsidRDefault="00AF34B6" w:rsidP="00AF34B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F46C1A">
        <w:rPr>
          <w:rFonts w:ascii="Times New Roman" w:hAnsi="Times New Roman" w:cs="Times New Roman"/>
          <w:sz w:val="24"/>
        </w:rPr>
        <w:t xml:space="preserve">Порядок применения налоговых льгот устанавливается Налоговым </w:t>
      </w:r>
      <w:r w:rsidRPr="00F46C1A">
        <w:rPr>
          <w:rFonts w:ascii="Times New Roman" w:hAnsi="Times New Roman" w:cs="Times New Roman"/>
          <w:color w:val="000000"/>
          <w:sz w:val="24"/>
        </w:rPr>
        <w:t>кодексом</w:t>
      </w:r>
      <w:r w:rsidRPr="00F46C1A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AF34B6" w:rsidRPr="00F46C1A" w:rsidRDefault="00AF34B6" w:rsidP="00AF34B6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AF34B6" w:rsidRPr="00F46C1A" w:rsidRDefault="00AF34B6" w:rsidP="00AF34B6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F46C1A">
        <w:rPr>
          <w:rFonts w:ascii="Times New Roman" w:hAnsi="Times New Roman" w:cs="Times New Roman"/>
          <w:b/>
          <w:bCs/>
          <w:sz w:val="24"/>
        </w:rPr>
        <w:t>6. Срок уплаты налога</w:t>
      </w:r>
    </w:p>
    <w:p w:rsidR="00AF34B6" w:rsidRPr="00F46C1A" w:rsidRDefault="00AF34B6" w:rsidP="00AF34B6">
      <w:pPr>
        <w:pStyle w:val="ConsPlusNormal0"/>
        <w:ind w:firstLine="540"/>
        <w:jc w:val="center"/>
        <w:rPr>
          <w:rFonts w:ascii="Times New Roman" w:hAnsi="Times New Roman" w:cs="Times New Roman"/>
          <w:sz w:val="24"/>
        </w:rPr>
      </w:pPr>
    </w:p>
    <w:p w:rsidR="00AF34B6" w:rsidRDefault="00AF34B6" w:rsidP="00AF34B6">
      <w:pPr>
        <w:autoSpaceDE w:val="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AF34B6" w:rsidRPr="00F46C1A" w:rsidRDefault="00AF34B6" w:rsidP="00AF34B6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F46C1A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Порядок исчисления суммы</w:t>
      </w:r>
      <w:r w:rsidRPr="00F46C1A">
        <w:rPr>
          <w:rFonts w:ascii="Times New Roman" w:hAnsi="Times New Roman" w:cs="Times New Roman"/>
          <w:b/>
          <w:bCs/>
          <w:sz w:val="24"/>
        </w:rPr>
        <w:t xml:space="preserve"> налога</w:t>
      </w:r>
    </w:p>
    <w:p w:rsidR="00AF34B6" w:rsidRPr="00F46C1A" w:rsidRDefault="00AF34B6" w:rsidP="00AF34B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Исчисление суммы налога на имущество физических лиц производится в соответствии со статьей 408 </w:t>
      </w:r>
      <w:r w:rsidRPr="00F46C1A">
        <w:rPr>
          <w:rFonts w:ascii="Times New Roman" w:hAnsi="Times New Roman" w:cs="Times New Roman"/>
          <w:sz w:val="24"/>
        </w:rPr>
        <w:t>Налогового кодекса Российской Федерации.</w:t>
      </w:r>
    </w:p>
    <w:p w:rsidR="00AF34B6" w:rsidRPr="00F46C1A" w:rsidRDefault="00AF34B6" w:rsidP="00AF34B6">
      <w:pPr>
        <w:pStyle w:val="ConsPlusNormal0"/>
        <w:ind w:firstLine="540"/>
        <w:rPr>
          <w:rFonts w:ascii="Times New Roman" w:hAnsi="Times New Roman" w:cs="Times New Roman"/>
          <w:sz w:val="24"/>
        </w:rPr>
      </w:pPr>
    </w:p>
    <w:p w:rsidR="00AF34B6" w:rsidRPr="00F46C1A" w:rsidRDefault="00AF34B6" w:rsidP="00AF34B6">
      <w:pPr>
        <w:autoSpaceDE w:val="0"/>
        <w:ind w:firstLine="540"/>
        <w:jc w:val="both"/>
        <w:rPr>
          <w:sz w:val="24"/>
          <w:szCs w:val="24"/>
        </w:rPr>
      </w:pPr>
    </w:p>
    <w:p w:rsidR="00AF34B6" w:rsidRPr="00AF34B6" w:rsidRDefault="00AF34B6">
      <w:pPr>
        <w:rPr>
          <w:sz w:val="24"/>
          <w:szCs w:val="24"/>
        </w:rPr>
      </w:pPr>
    </w:p>
    <w:sectPr w:rsidR="00AF34B6" w:rsidRPr="00AF34B6" w:rsidSect="00AF34B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4B9"/>
    <w:rsid w:val="00100580"/>
    <w:rsid w:val="00136049"/>
    <w:rsid w:val="00416F60"/>
    <w:rsid w:val="00436ACF"/>
    <w:rsid w:val="004424B9"/>
    <w:rsid w:val="00457CED"/>
    <w:rsid w:val="0046775B"/>
    <w:rsid w:val="0051440C"/>
    <w:rsid w:val="005623BE"/>
    <w:rsid w:val="00610BE3"/>
    <w:rsid w:val="006B56F9"/>
    <w:rsid w:val="00732215"/>
    <w:rsid w:val="007B563C"/>
    <w:rsid w:val="00871A12"/>
    <w:rsid w:val="0088563B"/>
    <w:rsid w:val="009C43CA"/>
    <w:rsid w:val="00AF34B6"/>
    <w:rsid w:val="00AF4DDC"/>
    <w:rsid w:val="00B301B1"/>
    <w:rsid w:val="00B42A1C"/>
    <w:rsid w:val="00B804EB"/>
    <w:rsid w:val="00BF6DCE"/>
    <w:rsid w:val="00C1459C"/>
    <w:rsid w:val="00C61E98"/>
    <w:rsid w:val="00CC302F"/>
    <w:rsid w:val="00CE1BC1"/>
    <w:rsid w:val="00E15F85"/>
    <w:rsid w:val="00F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C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3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3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3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3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3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3C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4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3CA"/>
    <w:rPr>
      <w:b/>
      <w:bCs/>
    </w:rPr>
  </w:style>
  <w:style w:type="character" w:styleId="a9">
    <w:name w:val="Emphasis"/>
    <w:basedOn w:val="a0"/>
    <w:uiPriority w:val="20"/>
    <w:qFormat/>
    <w:rsid w:val="009C43CA"/>
    <w:rPr>
      <w:i/>
      <w:iCs/>
    </w:rPr>
  </w:style>
  <w:style w:type="paragraph" w:styleId="aa">
    <w:name w:val="No Spacing"/>
    <w:uiPriority w:val="1"/>
    <w:qFormat/>
    <w:rsid w:val="009C43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3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3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3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3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43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3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3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3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3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3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3C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424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24B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rsid w:val="0046775B"/>
    <w:rPr>
      <w:color w:val="000080"/>
      <w:u w:val="single"/>
    </w:rPr>
  </w:style>
  <w:style w:type="paragraph" w:customStyle="1" w:styleId="ConsPlusNormal">
    <w:name w:val="ConsPlusNormal"/>
    <w:rsid w:val="004677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rsid w:val="004677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styleId="af7">
    <w:name w:val="Normal (Web)"/>
    <w:basedOn w:val="a"/>
    <w:rsid w:val="00AF34B6"/>
    <w:rPr>
      <w:rFonts w:ascii="Verdana" w:hAnsi="Verdana" w:cs="Verdana"/>
      <w:sz w:val="22"/>
      <w:szCs w:val="22"/>
    </w:rPr>
  </w:style>
  <w:style w:type="paragraph" w:customStyle="1" w:styleId="ConsPlusNormal0">
    <w:name w:val="ConsPlusNormal"/>
    <w:rsid w:val="00AF34B6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C60C2E9CB9036393469B6D4628947303D1A42AFA54ACE12B9858311A124222652CC2B7A7AA942B4E173p2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189C67610EC1298E81678D1C6A99915C9BEF774D8DB4CC84CE6C5B301339509D820F4l8W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189C67610EC1298E81678D1C6A99915C9B1F275DCDB4CC84CE6C5B301339509D820F086FB761Bl4W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FAAC80EE9D1B1D7C248B690DAA4EFAC5D1AADD371A08904540C69536F97B2127F78C9C395B57C3C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AC80EE9D1B1D7C248B690DAA4EFAC5815ADDD7BAFD40E5C5565516898ED057831C5C295B47C3C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2014-12-24T10:49:00Z</cp:lastPrinted>
  <dcterms:created xsi:type="dcterms:W3CDTF">2014-12-15T05:28:00Z</dcterms:created>
  <dcterms:modified xsi:type="dcterms:W3CDTF">2018-03-20T13:08:00Z</dcterms:modified>
</cp:coreProperties>
</file>