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7" w:rsidRPr="0010739A" w:rsidRDefault="00434C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21.5pt;width:54.75pt;height:62.25pt;z-index:251660288" filled="t">
            <v:imagedata r:id="rId8" o:title=""/>
            <o:lock v:ext="edit" aspectratio="f"/>
          </v:shape>
          <o:OLEObject Type="Embed" ProgID="StaticMetafile" ShapeID="_x0000_s1027" DrawAspect="Content" ObjectID="_1645424218" r:id="rId9"/>
        </w:pic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F5377">
        <w:rPr>
          <w:rFonts w:ascii="Times New Roman" w:eastAsia="Times New Roman" w:hAnsi="Times New Roman" w:cs="Times New Roman"/>
          <w:sz w:val="28"/>
        </w:rPr>
        <w:t xml:space="preserve">11.03.2020 </w:t>
      </w:r>
      <w:r>
        <w:rPr>
          <w:rFonts w:ascii="Times New Roman" w:eastAsia="Times New Roman" w:hAnsi="Times New Roman" w:cs="Times New Roman"/>
          <w:sz w:val="28"/>
        </w:rPr>
        <w:t>года</w:t>
      </w:r>
      <w:r w:rsidR="0010739A">
        <w:rPr>
          <w:rFonts w:ascii="Times New Roman" w:eastAsia="Times New Roman" w:hAnsi="Times New Roman" w:cs="Times New Roman"/>
          <w:sz w:val="28"/>
        </w:rPr>
        <w:t xml:space="preserve"> № </w:t>
      </w:r>
      <w:r w:rsidR="001F5377">
        <w:rPr>
          <w:rFonts w:ascii="Times New Roman" w:eastAsia="Times New Roman" w:hAnsi="Times New Roman" w:cs="Times New Roman"/>
          <w:sz w:val="28"/>
        </w:rPr>
        <w:t>35</w:t>
      </w:r>
    </w:p>
    <w:p w:rsidR="00163644" w:rsidRDefault="001636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63644" w:rsidTr="00163644">
        <w:tc>
          <w:tcPr>
            <w:tcW w:w="4786" w:type="dxa"/>
          </w:tcPr>
          <w:p w:rsidR="00163644" w:rsidRDefault="00163644" w:rsidP="001073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r w:rsidR="0010739A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униципальной программы «Развитие и поддержка        малого предпринимательства на            территории Заборьевского сельского    </w:t>
            </w:r>
            <w:r w:rsidR="006C2633">
              <w:rPr>
                <w:rFonts w:ascii="Times New Roman" w:eastAsia="Times New Roman" w:hAnsi="Times New Roman" w:cs="Times New Roman"/>
                <w:sz w:val="28"/>
              </w:rPr>
              <w:t xml:space="preserve">        поселения Демидовского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района    Смоле</w:t>
            </w:r>
            <w:r w:rsidR="003327F5">
              <w:rPr>
                <w:rFonts w:ascii="Times New Roman" w:eastAsia="Times New Roman" w:hAnsi="Times New Roman" w:cs="Times New Roman"/>
                <w:sz w:val="28"/>
              </w:rPr>
              <w:t>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495C7C" w:rsidRPr="00C30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10739A" w:rsidP="0010739A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739A">
        <w:rPr>
          <w:rFonts w:ascii="Times New Roman" w:eastAsia="Times New Roman" w:hAnsi="Times New Roman" w:cs="Times New Roman"/>
          <w:sz w:val="28"/>
        </w:rPr>
        <w:t>Руководствуясь Федеральным законом от 06.10.2003 г</w:t>
      </w:r>
      <w:r>
        <w:rPr>
          <w:rFonts w:ascii="Times New Roman" w:eastAsia="Times New Roman" w:hAnsi="Times New Roman" w:cs="Times New Roman"/>
          <w:sz w:val="28"/>
        </w:rPr>
        <w:t>ода №</w:t>
      </w:r>
      <w:r w:rsidRPr="0010739A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</w:rPr>
        <w:t>Федеральным</w:t>
      </w:r>
      <w:r w:rsidRPr="0010739A">
        <w:rPr>
          <w:rFonts w:ascii="Times New Roman" w:eastAsia="Times New Roman" w:hAnsi="Times New Roman" w:cs="Times New Roman"/>
          <w:sz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10739A">
        <w:rPr>
          <w:rFonts w:ascii="Times New Roman" w:eastAsia="Times New Roman" w:hAnsi="Times New Roman" w:cs="Times New Roman"/>
          <w:sz w:val="28"/>
        </w:rPr>
        <w:t xml:space="preserve"> от 24.07.2007</w:t>
      </w:r>
      <w:r>
        <w:rPr>
          <w:rFonts w:ascii="Times New Roman" w:eastAsia="Times New Roman" w:hAnsi="Times New Roman" w:cs="Times New Roman"/>
          <w:sz w:val="28"/>
        </w:rPr>
        <w:t xml:space="preserve"> года №209-</w:t>
      </w:r>
      <w:r w:rsidRPr="0010739A">
        <w:rPr>
          <w:rFonts w:ascii="Times New Roman" w:eastAsia="Times New Roman" w:hAnsi="Times New Roman" w:cs="Times New Roman"/>
          <w:sz w:val="28"/>
        </w:rPr>
        <w:t>ФЗ «О развитии малого и среднего предпринимательства РФ»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10739A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Заборьевского сельского поселения Демидовского района Смоленской </w:t>
      </w:r>
      <w:r>
        <w:rPr>
          <w:rFonts w:ascii="Times New Roman" w:eastAsia="Times New Roman" w:hAnsi="Times New Roman" w:cs="Times New Roman"/>
          <w:sz w:val="28"/>
        </w:rPr>
        <w:t xml:space="preserve">области от 19.12.2013 № 43 </w:t>
      </w:r>
      <w:r w:rsidRPr="0010739A">
        <w:rPr>
          <w:rFonts w:ascii="Times New Roman" w:eastAsia="Times New Roman" w:hAnsi="Times New Roman" w:cs="Times New Roman"/>
          <w:sz w:val="28"/>
        </w:rPr>
        <w:t>«Об утверждении Порядка принятия реше</w:t>
      </w:r>
      <w:r w:rsidR="00903ACC">
        <w:rPr>
          <w:rFonts w:ascii="Times New Roman" w:eastAsia="Times New Roman" w:hAnsi="Times New Roman" w:cs="Times New Roman"/>
          <w:sz w:val="28"/>
        </w:rPr>
        <w:t xml:space="preserve">ний о разработке муниципальных </w:t>
      </w:r>
      <w:bookmarkStart w:id="0" w:name="_GoBack"/>
      <w:bookmarkEnd w:id="0"/>
      <w:r w:rsidRPr="0010739A">
        <w:rPr>
          <w:rFonts w:ascii="Times New Roman" w:eastAsia="Times New Roman" w:hAnsi="Times New Roman" w:cs="Times New Roman"/>
          <w:sz w:val="28"/>
        </w:rPr>
        <w:t>программ, их формирования и реализации и Порядка проведения оценки эффективности реализации</w:t>
      </w:r>
      <w:proofErr w:type="gramEnd"/>
      <w:r w:rsidRPr="0010739A">
        <w:rPr>
          <w:rFonts w:ascii="Times New Roman" w:eastAsia="Times New Roman" w:hAnsi="Times New Roman" w:cs="Times New Roman"/>
          <w:sz w:val="28"/>
        </w:rPr>
        <w:t xml:space="preserve"> муниципальных программ»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3D43"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03A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</w:t>
      </w:r>
      <w:r w:rsidR="0010739A">
        <w:rPr>
          <w:rFonts w:ascii="Times New Roman" w:eastAsia="Times New Roman" w:hAnsi="Times New Roman" w:cs="Times New Roman"/>
          <w:sz w:val="28"/>
        </w:rPr>
        <w:t>дить прилагаемую муниципальную программу «</w:t>
      </w:r>
      <w:r>
        <w:rPr>
          <w:rFonts w:ascii="Times New Roman" w:eastAsia="Times New Roman" w:hAnsi="Times New Roman" w:cs="Times New Roman"/>
          <w:sz w:val="28"/>
        </w:rPr>
        <w:t>Развитие и поддержка малого пре</w:t>
      </w:r>
      <w:r w:rsidR="0010739A">
        <w:rPr>
          <w:rFonts w:ascii="Times New Roman" w:eastAsia="Times New Roman" w:hAnsi="Times New Roman" w:cs="Times New Roman"/>
          <w:sz w:val="28"/>
        </w:rPr>
        <w:t xml:space="preserve">дпринимательства на территории </w:t>
      </w: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</w:t>
      </w:r>
      <w:r w:rsidR="0010739A">
        <w:rPr>
          <w:rFonts w:ascii="Times New Roman" w:eastAsia="Times New Roman" w:hAnsi="Times New Roman" w:cs="Times New Roman"/>
          <w:sz w:val="28"/>
        </w:rPr>
        <w:t>она Смоленской области»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10739A" w:rsidP="00903ACC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903ACC">
        <w:rPr>
          <w:rFonts w:ascii="Times New Roman" w:eastAsia="Times New Roman" w:hAnsi="Times New Roman" w:cs="Times New Roman"/>
          <w:sz w:val="28"/>
        </w:rPr>
        <w:t xml:space="preserve">.  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903ACC" w:rsidRDefault="00903ACC" w:rsidP="00903ACC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903ACC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903ACC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Заборьевского сельского поселения Демидовского района Смоленской области в сети «Интернет».</w:t>
      </w: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BC0494" w:rsidRDefault="00A23D43" w:rsidP="006012E8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C0494" w:rsidSect="003327F5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Демидовского района  Смоленской области</w:t>
      </w:r>
      <w:r w:rsidR="006012E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5A3C24">
        <w:rPr>
          <w:rFonts w:ascii="Times New Roman" w:eastAsia="Times New Roman" w:hAnsi="Times New Roman" w:cs="Times New Roman"/>
          <w:sz w:val="28"/>
        </w:rPr>
        <w:t xml:space="preserve"> </w:t>
      </w:r>
      <w:r w:rsidR="006012E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5A3C24">
        <w:rPr>
          <w:rFonts w:ascii="Times New Roman" w:eastAsia="Times New Roman" w:hAnsi="Times New Roman" w:cs="Times New Roman"/>
          <w:sz w:val="28"/>
        </w:rPr>
        <w:t xml:space="preserve"> </w:t>
      </w:r>
      <w:r w:rsidR="006012E8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отченкова  </w:t>
      </w:r>
    </w:p>
    <w:p w:rsidR="006D1647" w:rsidRPr="001F5377" w:rsidRDefault="00BC0494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6D1647" w:rsidRPr="001F537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A23D43" w:rsidRPr="001F53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6D1647" w:rsidRPr="001F5377" w:rsidRDefault="00A23D43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>Заборьевского сельского поселения</w:t>
      </w:r>
    </w:p>
    <w:p w:rsidR="006D1647" w:rsidRPr="001F5377" w:rsidRDefault="003327F5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Демидовского района Смоленской </w:t>
      </w:r>
      <w:r w:rsidR="00A23D43" w:rsidRPr="001F5377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D1647" w:rsidRPr="001F537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5377" w:rsidRPr="001F53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31EED" w:rsidRPr="001F5377">
        <w:rPr>
          <w:rFonts w:ascii="Times New Roman" w:eastAsia="Times New Roman" w:hAnsi="Times New Roman" w:cs="Times New Roman"/>
          <w:sz w:val="28"/>
          <w:szCs w:val="28"/>
        </w:rPr>
        <w:t>.03.2020</w:t>
      </w: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0739A" w:rsidRPr="001F53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5377" w:rsidRPr="001F5377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163644" w:rsidRDefault="0010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И ПОДДЕРЖКА МАЛОГО ПРЕ</w:t>
      </w:r>
      <w:r w:rsidR="0010739A">
        <w:rPr>
          <w:rFonts w:ascii="Times New Roman" w:eastAsia="Times New Roman" w:hAnsi="Times New Roman" w:cs="Times New Roman"/>
          <w:b/>
          <w:sz w:val="28"/>
        </w:rPr>
        <w:t xml:space="preserve">ДПРИНИМАТЕЛЬСТВА НА ТЕРРИТОРИИ </w:t>
      </w: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 ДЕМИДОВСКОГО РАЙОНА СМОЛЕНСКОЙ ОБЛАСТИ»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C0494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BC0494" w:rsidSect="003327F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 </w:t>
      </w:r>
      <w:r w:rsidR="0010739A">
        <w:rPr>
          <w:rFonts w:ascii="Times New Roman" w:eastAsia="Times New Roman" w:hAnsi="Times New Roman" w:cs="Times New Roman"/>
          <w:b/>
          <w:sz w:val="28"/>
        </w:rPr>
        <w:t>2020</w:t>
      </w:r>
    </w:p>
    <w:p w:rsidR="008F0A6F" w:rsidRDefault="008F0A6F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муниципальной п</w:t>
      </w:r>
      <w:r w:rsidR="00A23D43" w:rsidRPr="003327F5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7983" w:rsidRDefault="008F0A6F" w:rsidP="008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A6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поддержка малого предпринимательства на территории Заборьевского сельского поселения </w:t>
      </w:r>
    </w:p>
    <w:p w:rsidR="003327F5" w:rsidRDefault="008F0A6F" w:rsidP="008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A6F">
        <w:rPr>
          <w:rFonts w:ascii="Times New Roman" w:eastAsia="Times New Roman" w:hAnsi="Times New Roman" w:cs="Times New Roman"/>
          <w:b/>
          <w:sz w:val="28"/>
          <w:szCs w:val="28"/>
        </w:rPr>
        <w:t>Демидовского района Смоленской области»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89"/>
      </w:tblGrid>
      <w:tr w:rsidR="006D1647" w:rsidRPr="0010739A" w:rsidTr="008F0A6F">
        <w:trPr>
          <w:cantSplit/>
          <w:trHeight w:val="60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10739A" w:rsidP="00495C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A23D43"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«Развитие и поддержка малого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дпринимательства на территории </w:t>
            </w:r>
            <w:r w:rsidR="00A23D43"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Заборьевского сельского поселения Демидовского района Смоленской области» </w:t>
            </w: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6D1647" w:rsidRPr="0010739A" w:rsidTr="008F0A6F">
        <w:trPr>
          <w:cantSplit/>
          <w:trHeight w:val="96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Правовые основания для разработки 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739A" w:rsidRDefault="0010739A" w:rsidP="0010739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5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10739A" w:rsidRDefault="0010739A" w:rsidP="0010739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5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24.07.2007 года №209-ФЗ «О развитии малого и среднего предпринимательства РФ»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1647" w:rsidRPr="0010739A" w:rsidRDefault="0010739A" w:rsidP="0010739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5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Заборьевского сельского поселения Демидовского района Смоленской области от 19.12.2013 № 43 «Об утверждении Порядка принятия решений о разработке муниципальных  программ, их формирования и реализации и Порядка </w:t>
            </w:r>
            <w:proofErr w:type="gramStart"/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оценки эффективности реализации муниципальных программ</w:t>
            </w:r>
            <w:proofErr w:type="gramEnd"/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D1647" w:rsidRPr="0010739A" w:rsidTr="008F0A6F">
        <w:trPr>
          <w:cantSplit/>
          <w:trHeight w:val="60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 w:rsidRPr="0010739A" w:rsidTr="008F0A6F">
        <w:trPr>
          <w:trHeight w:val="36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 w:rsidRPr="0010739A" w:rsidTr="008F0A6F">
        <w:trPr>
          <w:trHeight w:val="44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8F0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 w:rsidR="00A23D43"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</w:t>
            </w:r>
            <w:r w:rsid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A23D43"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- </w:t>
            </w:r>
            <w:r w:rsidR="0010739A"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</w:t>
            </w:r>
            <w:r w:rsid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Заборьевского сельского поселения</w:t>
            </w:r>
            <w:r w:rsidR="0010739A"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Демидовского района Смоленской области на основе формирования эффективных механизмов его поддержки и повышения его вклада в экономику </w:t>
            </w: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Заборьевского сельского поселения Демидовского района Смоленской области.</w:t>
            </w: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нормативной правовой базы в сфере малого предпринимательства;</w:t>
            </w: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 и организационная поддержка субъектов малого предпринимательства;</w:t>
            </w: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- кредитно-финансовая и имущественная поддержка субъектов малого предпринимательства;</w:t>
            </w:r>
          </w:p>
          <w:p w:rsidR="004669EB" w:rsidRPr="0010739A" w:rsidRDefault="004669EB" w:rsidP="0046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инфраструктуры развития и поддержки малого предпринимательства;</w:t>
            </w:r>
          </w:p>
          <w:p w:rsidR="006D1647" w:rsidRPr="0010739A" w:rsidRDefault="004669EB" w:rsidP="004669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вовлечение в предпринимательскую деятельность </w:t>
            </w:r>
            <w:r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 незащищенных слоев населения;</w:t>
            </w:r>
          </w:p>
        </w:tc>
      </w:tr>
      <w:tr w:rsidR="006D1647" w:rsidRPr="0010739A" w:rsidTr="008F0A6F">
        <w:trPr>
          <w:cantSplit/>
          <w:trHeight w:val="690"/>
        </w:trPr>
        <w:tc>
          <w:tcPr>
            <w:tcW w:w="0" w:type="auto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10739A" w:rsidP="001073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2020-2023</w:t>
            </w:r>
            <w:r w:rsidR="00A23D43" w:rsidRPr="00107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6D1647" w:rsidRPr="0010739A" w:rsidTr="008F0A6F">
        <w:trPr>
          <w:cantSplit/>
          <w:trHeight w:val="60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A23D43">
            <w:pPr>
              <w:spacing w:after="0" w:line="240" w:lineRule="auto"/>
              <w:rPr>
                <w:sz w:val="28"/>
                <w:szCs w:val="28"/>
              </w:rPr>
            </w:pP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</w:t>
            </w: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финансирования </w:t>
            </w:r>
            <w:r w:rsidRPr="0010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Pr="0010739A" w:rsidRDefault="008F0A6F" w:rsidP="004669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</w:tbl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1. Содержание проблемы и необходимость  ее решения</w:t>
      </w: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программно-целевым методом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 на 1 января 20</w:t>
      </w:r>
      <w:r w:rsidR="0010739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года работали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малых предприятия.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Деятельность малых предприятий, осуществляющих свою деятельность на территории Заборьевского сельского поселения Демидовского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«О принятии и введении в действие ОКВЭД» (далее - ОКВЭД), следующим образом:</w:t>
      </w:r>
      <w:proofErr w:type="gramEnd"/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A «Сельское хозяйство» - 5 малое предприятие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«Оптовая и розничная торговля»  -  5 малых предприятий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G — Организация перевозок грузов- 2  ИП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20 процентов )</w:t>
      </w:r>
    </w:p>
    <w:p w:rsidR="008F0A6F" w:rsidRDefault="00A23D43" w:rsidP="008F0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N –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3 ИП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20 процентов )</w:t>
      </w:r>
    </w:p>
    <w:p w:rsidR="006D1647" w:rsidRDefault="00A23D43" w:rsidP="008F0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января 20</w:t>
      </w:r>
      <w:r w:rsidR="008F0A6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число зарегистрированных индивидуальных предпринимателей на</w:t>
      </w:r>
      <w:r w:rsidR="008F0A6F">
        <w:rPr>
          <w:rFonts w:ascii="Times New Roman" w:eastAsia="Times New Roman" w:hAnsi="Times New Roman" w:cs="Times New Roman"/>
          <w:sz w:val="28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</w:t>
      </w:r>
      <w:r w:rsidR="008F0A6F">
        <w:rPr>
          <w:rFonts w:ascii="Times New Roman" w:eastAsia="Times New Roman" w:hAnsi="Times New Roman" w:cs="Times New Roman"/>
          <w:sz w:val="28"/>
        </w:rPr>
        <w:t xml:space="preserve"> Смоленской области составляет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человек.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 Заборьевского сельского поселения Демидовского района Смоленской области определены следующие приоритетные виды деятельности субъектов малого предпринимательства на 20</w:t>
      </w:r>
      <w:r w:rsidR="0010739A">
        <w:rPr>
          <w:rFonts w:ascii="Times New Roman" w:eastAsia="Times New Roman" w:hAnsi="Times New Roman" w:cs="Times New Roman"/>
          <w:sz w:val="28"/>
        </w:rPr>
        <w:t>20-2023</w:t>
      </w:r>
      <w:r>
        <w:rPr>
          <w:rFonts w:ascii="Times New Roman" w:eastAsia="Times New Roman" w:hAnsi="Times New Roman" w:cs="Times New Roman"/>
          <w:sz w:val="28"/>
        </w:rPr>
        <w:t xml:space="preserve"> годы: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сельскохозяйственное производство;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оптовая и розничная торговля;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перевозок грузов;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проблемами, препятствующими дальнейшему развитию малого предпринимательства на территории  Заборьевского сельского поселения Демидовского района Смоленской области, являются: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вышеназванных проблем, определены меры по развитию и поддержке малого предпринимательства на территории Заборьевского сельского поселения Демидовского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2. Цель, задачи и целевые показатели Программы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 xml:space="preserve">Целью программы является </w:t>
      </w:r>
      <w:r w:rsidR="008F0A6F" w:rsidRPr="008F0A6F">
        <w:rPr>
          <w:rFonts w:ascii="Times New Roman" w:eastAsia="Times New Roman" w:hAnsi="Times New Roman" w:cs="Times New Roman"/>
          <w:sz w:val="28"/>
        </w:rPr>
        <w:t>создание условий для развития малого и среднего предпринимательства на территории Заборьевского сельского поселения Демидовского района Смоленской области на основе формирования эффективных механизмов его поддержки и повышения его вклада в экономику Заборьевского сельского поселения Демидовского района Смоленской области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совершенствование нормативной правовой базы в сфере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информационная и организационная поддержка субъектов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кредитно-финансовая и имущественная поддержка субъектов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формирование инфраструктуры развития и поддержки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вовлечение в предпринимательскую деятельность социаль</w:t>
      </w:r>
      <w:r>
        <w:rPr>
          <w:rFonts w:ascii="Times New Roman" w:eastAsia="Times New Roman" w:hAnsi="Times New Roman" w:cs="Times New Roman"/>
          <w:sz w:val="28"/>
        </w:rPr>
        <w:t>но незащищенных слоев населения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6D1647" w:rsidP="004669E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D1647" w:rsidRPr="003327F5" w:rsidRDefault="0010739A" w:rsidP="001073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№1 к Программе.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6D1647" w:rsidRDefault="004669EB" w:rsidP="004669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</w:t>
      </w:r>
      <w:r>
        <w:rPr>
          <w:rFonts w:ascii="Times New Roman" w:eastAsia="Times New Roman" w:hAnsi="Times New Roman" w:cs="Times New Roman"/>
          <w:sz w:val="28"/>
        </w:rPr>
        <w:t>редства на реализацию Программы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4669EB" w:rsidRDefault="004669EB" w:rsidP="004669EB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условия реализации мероприятий Программы определяются нормативными правовыми актами Администрации Заборьевского сельского поселения Демидовского района Смоленской области в соответствии с федеральным законодательством и законами Смоленской области.</w:t>
      </w:r>
    </w:p>
    <w:p w:rsidR="004669EB" w:rsidRDefault="004669EB">
      <w:pPr>
        <w:spacing w:after="0" w:line="240" w:lineRule="auto"/>
        <w:ind w:firstLine="720"/>
        <w:jc w:val="both"/>
        <w:rPr>
          <w:rFonts w:ascii="Calibri" w:eastAsia="Calibri" w:hAnsi="Calibri" w:cs="Calibri"/>
        </w:rPr>
        <w:sectPr w:rsidR="004669EB" w:rsidSect="003327F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798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27F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27F5" w:rsidRPr="003327F5" w:rsidRDefault="003327F5" w:rsidP="003327F5">
      <w:pPr>
        <w:spacing w:after="0" w:line="240" w:lineRule="auto"/>
        <w:ind w:right="-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«Развитие и поддержка малого и среднего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8E3D4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3D4F">
        <w:rPr>
          <w:rFonts w:ascii="Times New Roman" w:eastAsia="Times New Roman" w:hAnsi="Times New Roman" w:cs="Times New Roman"/>
          <w:sz w:val="24"/>
          <w:szCs w:val="24"/>
        </w:rPr>
        <w:t>борьевского сельского поселения</w:t>
      </w:r>
    </w:p>
    <w:p w:rsidR="006D1647" w:rsidRPr="003327F5" w:rsidRDefault="00A23D43" w:rsidP="005D1CF9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Демидов</w:t>
      </w:r>
      <w:r w:rsidR="005D1CF9">
        <w:rPr>
          <w:rFonts w:ascii="Times New Roman" w:eastAsia="Times New Roman" w:hAnsi="Times New Roman" w:cs="Times New Roman"/>
          <w:sz w:val="24"/>
          <w:szCs w:val="24"/>
        </w:rPr>
        <w:t>ского района Смоленской области</w:t>
      </w:r>
      <w:r w:rsidRPr="003327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D1647" w:rsidRDefault="006D1647" w:rsidP="008E3D4F">
      <w:pPr>
        <w:spacing w:after="0" w:line="240" w:lineRule="auto"/>
        <w:rPr>
          <w:rFonts w:ascii="Calibri" w:eastAsia="Calibri" w:hAnsi="Calibri" w:cs="Calibri"/>
        </w:rPr>
      </w:pPr>
    </w:p>
    <w:p w:rsidR="004669EB" w:rsidRPr="004669EB" w:rsidRDefault="004669EB" w:rsidP="004669EB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69EB">
        <w:rPr>
          <w:rFonts w:ascii="Times New Roman" w:eastAsia="Times New Roman" w:hAnsi="Times New Roman" w:cs="Times New Roman"/>
          <w:b/>
          <w:sz w:val="28"/>
          <w:szCs w:val="24"/>
        </w:rPr>
        <w:t>Перечень мероприятий Программы</w:t>
      </w:r>
    </w:p>
    <w:p w:rsidR="004669EB" w:rsidRPr="004669EB" w:rsidRDefault="004669EB" w:rsidP="004669EB">
      <w:pPr>
        <w:widowControl w:val="0"/>
        <w:autoSpaceDE w:val="0"/>
        <w:autoSpaceDN w:val="0"/>
        <w:adjustRightInd w:val="0"/>
        <w:spacing w:after="0" w:line="240" w:lineRule="auto"/>
        <w:ind w:left="-426" w:firstLine="4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tblpX="-1061" w:tblpY="1"/>
        <w:tblOverlap w:val="never"/>
        <w:tblW w:w="11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992"/>
        <w:gridCol w:w="142"/>
        <w:gridCol w:w="1417"/>
        <w:gridCol w:w="993"/>
        <w:gridCol w:w="28"/>
        <w:gridCol w:w="822"/>
        <w:gridCol w:w="29"/>
        <w:gridCol w:w="822"/>
        <w:gridCol w:w="28"/>
        <w:gridCol w:w="822"/>
        <w:gridCol w:w="142"/>
        <w:gridCol w:w="28"/>
        <w:gridCol w:w="681"/>
        <w:gridCol w:w="141"/>
        <w:gridCol w:w="29"/>
        <w:gridCol w:w="709"/>
        <w:gridCol w:w="6"/>
      </w:tblGrid>
      <w:tr w:rsidR="004669EB" w:rsidRPr="004669EB" w:rsidTr="008F0A6F">
        <w:trPr>
          <w:trHeight w:val="1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8E3D4F" w:rsidRDefault="008E3D4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Исполнитель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8E3D4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Источник финансирования</w:t>
            </w:r>
          </w:p>
        </w:tc>
        <w:tc>
          <w:tcPr>
            <w:tcW w:w="42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Объем финансирования (</w:t>
            </w:r>
            <w:proofErr w:type="spellStart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тыс</w:t>
            </w:r>
            <w:proofErr w:type="gramStart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уб</w:t>
            </w:r>
            <w:proofErr w:type="spellEnd"/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.)</w:t>
            </w:r>
          </w:p>
        </w:tc>
      </w:tr>
      <w:tr w:rsidR="004669EB" w:rsidRPr="004669EB" w:rsidTr="008F0A6F">
        <w:trPr>
          <w:gridAfter w:val="1"/>
          <w:wAfter w:w="6" w:type="dxa"/>
          <w:trHeight w:val="1"/>
        </w:trPr>
        <w:tc>
          <w:tcPr>
            <w:tcW w:w="6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34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том числе по годам</w:t>
            </w:r>
          </w:p>
        </w:tc>
      </w:tr>
      <w:tr w:rsidR="004669EB" w:rsidRPr="004669EB" w:rsidTr="008F0A6F">
        <w:trPr>
          <w:gridAfter w:val="1"/>
          <w:wAfter w:w="6" w:type="dxa"/>
          <w:trHeight w:val="1"/>
        </w:trPr>
        <w:tc>
          <w:tcPr>
            <w:tcW w:w="6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</w:t>
            </w:r>
            <w:r w:rsidR="008F0A6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8F0A6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8F0A6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8F0A6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2023</w:t>
            </w:r>
          </w:p>
        </w:tc>
      </w:tr>
      <w:tr w:rsidR="004669EB" w:rsidRPr="004669EB" w:rsidTr="008F0A6F">
        <w:trPr>
          <w:gridAfter w:val="1"/>
          <w:wAfter w:w="6" w:type="dxa"/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69E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4669EB" w:rsidRPr="004669EB" w:rsidTr="00587983">
        <w:trPr>
          <w:gridAfter w:val="1"/>
          <w:wAfter w:w="6" w:type="dxa"/>
          <w:trHeight w:val="468"/>
        </w:trPr>
        <w:tc>
          <w:tcPr>
            <w:tcW w:w="1105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000000" w:fill="FFFFFF"/>
          </w:tcPr>
          <w:p w:rsidR="004669EB" w:rsidRPr="00587983" w:rsidRDefault="004669EB" w:rsidP="0058798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1. Повышение роли малого предпринимательства в экономике Заборьевского сельского поселения Демидовского района Смоленской области</w:t>
            </w:r>
          </w:p>
        </w:tc>
      </w:tr>
      <w:tr w:rsidR="004669EB" w:rsidRPr="004669EB" w:rsidTr="00587983">
        <w:trPr>
          <w:gridAfter w:val="1"/>
          <w:wAfter w:w="6" w:type="dxa"/>
          <w:trHeight w:val="261"/>
        </w:trPr>
        <w:tc>
          <w:tcPr>
            <w:tcW w:w="11052" w:type="dxa"/>
            <w:gridSpan w:val="1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000000" w:fill="FFFFFF"/>
          </w:tcPr>
          <w:p w:rsidR="004669EB" w:rsidRPr="00587983" w:rsidRDefault="004669EB" w:rsidP="0046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 Совершенствование нормативной правовой базы в сфере малого предпринимательства</w:t>
            </w:r>
          </w:p>
        </w:tc>
      </w:tr>
      <w:tr w:rsidR="004669EB" w:rsidRPr="004669EB" w:rsidTr="008F0A6F">
        <w:trPr>
          <w:gridAfter w:val="1"/>
          <w:wAfter w:w="6" w:type="dxa"/>
          <w:trHeight w:val="1"/>
        </w:trPr>
        <w:tc>
          <w:tcPr>
            <w:tcW w:w="6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мониторинга деятельности субъектов малого предпринимательства на территории  Заборьевского сельского поселения Демидовского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8E3D4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6F6015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669EB" w:rsidRPr="004669EB" w:rsidTr="008F0A6F">
        <w:trPr>
          <w:gridAfter w:val="1"/>
          <w:wAfter w:w="6" w:type="dxa"/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8F0A6F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8E3D4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6F6015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gridAfter w:val="1"/>
          <w:wAfter w:w="6" w:type="dxa"/>
          <w:trHeight w:val="1"/>
        </w:trPr>
        <w:tc>
          <w:tcPr>
            <w:tcW w:w="67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gridAfter w:val="1"/>
          <w:wAfter w:w="6" w:type="dxa"/>
          <w:trHeight w:val="1"/>
        </w:trPr>
        <w:tc>
          <w:tcPr>
            <w:tcW w:w="1105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4669EB" w:rsidRPr="00587983" w:rsidRDefault="004669EB" w:rsidP="004669E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 Информационная и организационная поддержка субъектов малого предпринимательства</w:t>
            </w:r>
          </w:p>
        </w:tc>
      </w:tr>
      <w:tr w:rsidR="006F6015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015" w:rsidRPr="004669EB" w:rsidRDefault="006F6015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2.1.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Информационное обеспечение субъектов малого предпринимательства на территории муниципального образования Заборьевского сельского поселения Демидовского района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6F6015" w:rsidRDefault="006F6015" w:rsidP="006F6015">
            <w:pPr>
              <w:jc w:val="center"/>
            </w:pPr>
            <w:r w:rsidRPr="00C16F01"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F6015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015" w:rsidRPr="004669EB" w:rsidRDefault="006F6015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"круглых столов", семинаров, конференций с участием представителей субъектов малого предпринимательства и органа местного самоуправления </w:t>
            </w: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муниципального образования Заборьевского сельского поселения Демидовского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Администрация Заборьевского сельского поселения Демидовского района Смоленской </w:t>
            </w: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6F6015" w:rsidRDefault="006F6015" w:rsidP="006F6015">
            <w:pPr>
              <w:jc w:val="center"/>
            </w:pPr>
            <w:r w:rsidRPr="00C16F0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F0A6F" w:rsidRPr="004669EB" w:rsidTr="00904F61">
        <w:trPr>
          <w:trHeight w:val="1"/>
        </w:trPr>
        <w:tc>
          <w:tcPr>
            <w:tcW w:w="67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основному мероприятию 2.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A6F" w:rsidRPr="00587983" w:rsidRDefault="008F0A6F" w:rsidP="008F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gridAfter w:val="1"/>
          <w:wAfter w:w="6" w:type="dxa"/>
          <w:trHeight w:val="505"/>
        </w:trPr>
        <w:tc>
          <w:tcPr>
            <w:tcW w:w="1105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4669EB" w:rsidRPr="00587983" w:rsidRDefault="004669EB" w:rsidP="004669E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 Кредитно-финансовая и имущественная поддержка субъектов малого предпринимательства</w:t>
            </w:r>
          </w:p>
        </w:tc>
      </w:tr>
      <w:tr w:rsidR="006F6015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015" w:rsidRPr="004669EB" w:rsidRDefault="006F6015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субъектам малого предпринимательства субсидий на возмещение части 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6F6015" w:rsidRDefault="006F6015" w:rsidP="006F6015">
            <w:pPr>
              <w:jc w:val="center"/>
            </w:pPr>
            <w:r w:rsidRPr="00C96913"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F6015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015" w:rsidRPr="004669EB" w:rsidRDefault="006F6015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Поддержка инновационной деятельности субъектов малого предпринимательства на территории  Заборьевского  сельского поселения Демидовского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6F6015" w:rsidRDefault="006F6015" w:rsidP="006F6015">
            <w:pPr>
              <w:jc w:val="center"/>
            </w:pPr>
            <w:r w:rsidRPr="00C96913"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015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trHeight w:val="1"/>
        </w:trPr>
        <w:tc>
          <w:tcPr>
            <w:tcW w:w="67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основному мероприятию 3.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gridAfter w:val="1"/>
          <w:wAfter w:w="6" w:type="dxa"/>
          <w:trHeight w:val="1"/>
        </w:trPr>
        <w:tc>
          <w:tcPr>
            <w:tcW w:w="1105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 Формирование инфраструктуры развития и поддержки малого предпринимательства</w:t>
            </w:r>
          </w:p>
        </w:tc>
      </w:tr>
      <w:tr w:rsidR="004669EB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4669EB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Ведение реестра субъектов малого предпринимательства, получивших кредитно-финансовую и (или) имущественную поддержку в соответствии с Программой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trHeight w:val="1"/>
        </w:trPr>
        <w:tc>
          <w:tcPr>
            <w:tcW w:w="67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основному мероприятию 4.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gridAfter w:val="1"/>
          <w:wAfter w:w="6" w:type="dxa"/>
          <w:trHeight w:val="1"/>
        </w:trPr>
        <w:tc>
          <w:tcPr>
            <w:tcW w:w="1105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Основанное мероприятие 5. Вовлечение в предпринимательскую деятельность социально незащищенных слоев населения</w:t>
            </w:r>
          </w:p>
        </w:tc>
      </w:tr>
      <w:tr w:rsidR="004669EB" w:rsidRPr="004669EB" w:rsidTr="008E3D4F">
        <w:trPr>
          <w:trHeight w:val="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D4F">
              <w:rPr>
                <w:rFonts w:ascii="Times New Roman" w:eastAsia="Times New Roman" w:hAnsi="Times New Roman" w:cs="Times New Roman"/>
                <w:sz w:val="20"/>
                <w:szCs w:val="24"/>
              </w:rPr>
              <w:t>2020-2023 годы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4669EB" w:rsidRPr="004669EB" w:rsidRDefault="006F6015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4669EB" w:rsidRDefault="004669EB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9EB" w:rsidRPr="004669EB" w:rsidTr="00904F61">
        <w:trPr>
          <w:trHeight w:val="1"/>
        </w:trPr>
        <w:tc>
          <w:tcPr>
            <w:tcW w:w="67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основному мероприятию 5.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9EB" w:rsidRPr="00587983" w:rsidRDefault="004669EB" w:rsidP="004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9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3D4F" w:rsidRPr="004669EB" w:rsidTr="00EB6CE8">
        <w:trPr>
          <w:trHeight w:val="271"/>
        </w:trPr>
        <w:tc>
          <w:tcPr>
            <w:tcW w:w="67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D4F" w:rsidRPr="00587983" w:rsidRDefault="008E3D4F" w:rsidP="008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</w:tbl>
    <w:p w:rsidR="004669EB" w:rsidRDefault="004669EB" w:rsidP="004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669EB" w:rsidSect="003327F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на территории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3327F5" w:rsidRDefault="003327F5" w:rsidP="00587983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Демидов</w:t>
      </w:r>
      <w:r w:rsidR="00587983">
        <w:rPr>
          <w:rFonts w:ascii="Times New Roman" w:eastAsia="Times New Roman" w:hAnsi="Times New Roman" w:cs="Times New Roman"/>
          <w:sz w:val="24"/>
          <w:szCs w:val="24"/>
        </w:rPr>
        <w:t>ского района Смоленской области</w:t>
      </w:r>
      <w:r w:rsidRPr="003327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 Заборьевского сельского поселения 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среднего предпринимательства, и оказания им поддержки.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должна быть зарегистрирована на территории Смоленской области;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 Заборьевского сельского поселения Демидовского района Смоленской области (далее – Реестр) является Администрация сельского поселения.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5. Организации, претендующие на включение в Реестр, подают в Администрацию заявление, с приложением следующих документов: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свидетельства о государственной регистрации;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Ответственный специалист рассматривает принятые заявления организаций, по результатам рассмотрения формирует Реестр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изменения в Реестр вносятся по мере подачи заявлений организациями.</w:t>
      </w:r>
    </w:p>
    <w:p w:rsidR="006D1647" w:rsidRDefault="006D1647" w:rsidP="003327F5">
      <w:pPr>
        <w:spacing w:after="0" w:line="240" w:lineRule="auto"/>
        <w:ind w:right="-185" w:firstLine="680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ind w:firstLine="680"/>
        <w:rPr>
          <w:rFonts w:ascii="Calibri" w:eastAsia="Calibri" w:hAnsi="Calibri" w:cs="Calibri"/>
        </w:rPr>
      </w:pPr>
    </w:p>
    <w:sectPr w:rsidR="006D1647" w:rsidSect="003327F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8F" w:rsidRDefault="00434C8F" w:rsidP="003327F5">
      <w:pPr>
        <w:spacing w:after="0" w:line="240" w:lineRule="auto"/>
      </w:pPr>
      <w:r>
        <w:separator/>
      </w:r>
    </w:p>
  </w:endnote>
  <w:endnote w:type="continuationSeparator" w:id="0">
    <w:p w:rsidR="00434C8F" w:rsidRDefault="00434C8F" w:rsidP="003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8F" w:rsidRDefault="00434C8F" w:rsidP="003327F5">
      <w:pPr>
        <w:spacing w:after="0" w:line="240" w:lineRule="auto"/>
      </w:pPr>
      <w:r>
        <w:separator/>
      </w:r>
    </w:p>
  </w:footnote>
  <w:footnote w:type="continuationSeparator" w:id="0">
    <w:p w:rsidR="00434C8F" w:rsidRDefault="00434C8F" w:rsidP="003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507"/>
      <w:docPartObj>
        <w:docPartGallery w:val="Page Numbers (Top of Page)"/>
        <w:docPartUnique/>
      </w:docPartObj>
    </w:sdtPr>
    <w:sdtEndPr/>
    <w:sdtContent>
      <w:p w:rsidR="003327F5" w:rsidRDefault="00C92E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A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27F5" w:rsidRDefault="003327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06BFC"/>
    <w:multiLevelType w:val="hybridMultilevel"/>
    <w:tmpl w:val="84F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7"/>
    <w:rsid w:val="00093C4C"/>
    <w:rsid w:val="0010739A"/>
    <w:rsid w:val="001122A5"/>
    <w:rsid w:val="00163644"/>
    <w:rsid w:val="001F5377"/>
    <w:rsid w:val="00266103"/>
    <w:rsid w:val="002A0202"/>
    <w:rsid w:val="00331EED"/>
    <w:rsid w:val="003327F5"/>
    <w:rsid w:val="00375369"/>
    <w:rsid w:val="00434C8F"/>
    <w:rsid w:val="004669EB"/>
    <w:rsid w:val="00495C7C"/>
    <w:rsid w:val="004B0E7F"/>
    <w:rsid w:val="00587983"/>
    <w:rsid w:val="005A3C24"/>
    <w:rsid w:val="005D1CF9"/>
    <w:rsid w:val="006012E8"/>
    <w:rsid w:val="006C2633"/>
    <w:rsid w:val="006D1647"/>
    <w:rsid w:val="006F0BA5"/>
    <w:rsid w:val="006F6015"/>
    <w:rsid w:val="008B08B2"/>
    <w:rsid w:val="008E3D4F"/>
    <w:rsid w:val="008F0A6F"/>
    <w:rsid w:val="00903ACC"/>
    <w:rsid w:val="009820CC"/>
    <w:rsid w:val="00A23D43"/>
    <w:rsid w:val="00A81371"/>
    <w:rsid w:val="00BB0349"/>
    <w:rsid w:val="00BC0494"/>
    <w:rsid w:val="00C51645"/>
    <w:rsid w:val="00C92E40"/>
    <w:rsid w:val="00CC0B62"/>
    <w:rsid w:val="00CF23E2"/>
    <w:rsid w:val="00D73A5B"/>
    <w:rsid w:val="00DD08D4"/>
    <w:rsid w:val="00E847E3"/>
    <w:rsid w:val="00F17A32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  <w:style w:type="paragraph" w:styleId="a8">
    <w:name w:val="List Paragraph"/>
    <w:basedOn w:val="a"/>
    <w:uiPriority w:val="34"/>
    <w:qFormat/>
    <w:rsid w:val="001073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  <w:style w:type="paragraph" w:styleId="a8">
    <w:name w:val="List Paragraph"/>
    <w:basedOn w:val="a"/>
    <w:uiPriority w:val="34"/>
    <w:qFormat/>
    <w:rsid w:val="001073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2020-03-11T06:11:00Z</cp:lastPrinted>
  <dcterms:created xsi:type="dcterms:W3CDTF">2020-03-11T06:01:00Z</dcterms:created>
  <dcterms:modified xsi:type="dcterms:W3CDTF">2020-03-11T06:31:00Z</dcterms:modified>
</cp:coreProperties>
</file>