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характера депутата Совета депутатов  </w:t>
      </w:r>
      <w:proofErr w:type="spellStart"/>
      <w:r>
        <w:rPr>
          <w:sz w:val="28"/>
        </w:rPr>
        <w:t>Заборьевского</w:t>
      </w:r>
      <w:proofErr w:type="spellEnd"/>
      <w:r>
        <w:rPr>
          <w:sz w:val="28"/>
        </w:rPr>
        <w:t xml:space="preserve"> сельского поселения Демидовского   района  Смоленской облас</w:t>
      </w:r>
      <w:r w:rsidR="000477B0">
        <w:rPr>
          <w:sz w:val="28"/>
        </w:rPr>
        <w:t xml:space="preserve">ти </w:t>
      </w:r>
      <w:r>
        <w:rPr>
          <w:sz w:val="28"/>
        </w:rPr>
        <w:t xml:space="preserve"> </w:t>
      </w:r>
      <w:r w:rsidR="005C0DCB">
        <w:rPr>
          <w:sz w:val="28"/>
        </w:rPr>
        <w:t>Жаворонковой Елены Викторовны</w:t>
      </w:r>
      <w:r>
        <w:rPr>
          <w:sz w:val="28"/>
        </w:rPr>
        <w:br/>
        <w:t>за период с 1 января по 31 декабря 2015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2004"/>
        <w:gridCol w:w="1768"/>
        <w:gridCol w:w="1732"/>
        <w:gridCol w:w="1047"/>
        <w:gridCol w:w="1572"/>
        <w:gridCol w:w="1699"/>
        <w:gridCol w:w="1622"/>
        <w:gridCol w:w="1047"/>
        <w:gridCol w:w="1596"/>
      </w:tblGrid>
      <w:tr w:rsidR="00664623" w:rsidTr="000A200E">
        <w:trPr>
          <w:cantSplit/>
          <w:trHeight w:val="750"/>
        </w:trPr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2015 год 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0A200E">
        <w:trPr>
          <w:cantSplit/>
          <w:trHeight w:val="1064"/>
        </w:trPr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664623" w:rsidTr="000A200E">
        <w:trPr>
          <w:cantSplit/>
          <w:trHeight w:val="1246"/>
        </w:trPr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477B0" w:rsidRPr="000A200E" w:rsidRDefault="000A200E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Жаворонкова Елена Викторовна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0A200E" w:rsidRDefault="000A200E" w:rsidP="00E5269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323694.76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91" w:rsidRPr="000A200E" w:rsidRDefault="009A3591" w:rsidP="009A3591">
            <w:pPr>
              <w:pStyle w:val="a8"/>
              <w:rPr>
                <w:sz w:val="20"/>
                <w:szCs w:val="20"/>
              </w:rPr>
            </w:pPr>
            <w:r w:rsidRPr="000A200E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0A200E">
              <w:rPr>
                <w:sz w:val="20"/>
                <w:szCs w:val="20"/>
              </w:rPr>
              <w:t>индивидуальная</w:t>
            </w:r>
            <w:proofErr w:type="gramEnd"/>
          </w:p>
          <w:p w:rsidR="00664623" w:rsidRPr="000A200E" w:rsidRDefault="009A3591" w:rsidP="009A3591">
            <w:pPr>
              <w:pStyle w:val="a8"/>
              <w:rPr>
                <w:sz w:val="20"/>
                <w:szCs w:val="20"/>
              </w:rPr>
            </w:pPr>
            <w:r w:rsidRPr="000A200E">
              <w:rPr>
                <w:sz w:val="20"/>
                <w:szCs w:val="20"/>
              </w:rPr>
              <w:t>собственность</w:t>
            </w:r>
          </w:p>
          <w:p w:rsidR="00664623" w:rsidRDefault="00664623" w:rsidP="00A62B9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Pr="002C14B9" w:rsidRDefault="000A200E" w:rsidP="000A200E">
            <w:pPr>
              <w:pStyle w:val="a4"/>
              <w:snapToGrid w:val="0"/>
              <w:rPr>
                <w:sz w:val="20"/>
                <w:lang w:val="en-US"/>
              </w:rPr>
            </w:pPr>
            <w:r>
              <w:rPr>
                <w:sz w:val="20"/>
              </w:rPr>
              <w:t>40</w:t>
            </w:r>
            <w:r w:rsidR="002C14B9">
              <w:rPr>
                <w:sz w:val="20"/>
                <w:lang w:val="en-US"/>
              </w:rPr>
              <w:t>18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0A200E" w:rsidP="000A200E">
            <w:pPr>
              <w:pStyle w:val="a4"/>
              <w:snapToGri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91" w:rsidRDefault="009A3591" w:rsidP="009A3591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664623" w:rsidRPr="00A62B90" w:rsidRDefault="009A3591" w:rsidP="009A3591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  1/2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0A200E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C0DCB" w:rsidRDefault="005C0DCB">
            <w:pPr>
              <w:pStyle w:val="a4"/>
              <w:snapToGrid w:val="0"/>
              <w:jc w:val="both"/>
              <w:rPr>
                <w:sz w:val="20"/>
              </w:rPr>
            </w:pPr>
          </w:p>
          <w:p w:rsidR="005C0DCB" w:rsidRDefault="005C0DCB">
            <w:pPr>
              <w:pStyle w:val="a4"/>
              <w:snapToGrid w:val="0"/>
              <w:jc w:val="both"/>
              <w:rPr>
                <w:sz w:val="20"/>
              </w:rPr>
            </w:pPr>
          </w:p>
          <w:p w:rsidR="005C0DCB" w:rsidRDefault="005C0DCB">
            <w:pPr>
              <w:pStyle w:val="a4"/>
              <w:snapToGrid w:val="0"/>
              <w:jc w:val="both"/>
              <w:rPr>
                <w:sz w:val="20"/>
              </w:rPr>
            </w:pPr>
          </w:p>
          <w:p w:rsidR="005C0DCB" w:rsidRDefault="005C0DCB" w:rsidP="005C0DCB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C0DCB" w:rsidRDefault="005C0DCB">
            <w:pPr>
              <w:pStyle w:val="a4"/>
              <w:snapToGrid w:val="0"/>
              <w:jc w:val="both"/>
              <w:rPr>
                <w:sz w:val="20"/>
              </w:rPr>
            </w:pPr>
          </w:p>
        </w:tc>
      </w:tr>
      <w:tr w:rsidR="00664623" w:rsidTr="000A200E">
        <w:trPr>
          <w:cantSplit/>
          <w:trHeight w:val="1154"/>
        </w:trPr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91" w:rsidRPr="000A200E" w:rsidRDefault="009A3591" w:rsidP="009A3591">
            <w:pPr>
              <w:pStyle w:val="a8"/>
              <w:rPr>
                <w:sz w:val="20"/>
                <w:szCs w:val="20"/>
              </w:rPr>
            </w:pPr>
            <w:r w:rsidRPr="000A200E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0A200E">
              <w:rPr>
                <w:sz w:val="20"/>
                <w:szCs w:val="20"/>
              </w:rPr>
              <w:t>индивидуальная</w:t>
            </w:r>
            <w:proofErr w:type="gramEnd"/>
          </w:p>
          <w:p w:rsidR="009A3591" w:rsidRPr="000A200E" w:rsidRDefault="009A3591" w:rsidP="009A3591">
            <w:pPr>
              <w:pStyle w:val="a8"/>
              <w:rPr>
                <w:sz w:val="20"/>
                <w:szCs w:val="20"/>
              </w:rPr>
            </w:pPr>
            <w:r w:rsidRPr="000A200E">
              <w:rPr>
                <w:sz w:val="20"/>
                <w:szCs w:val="20"/>
              </w:rPr>
              <w:t>собственность</w:t>
            </w:r>
          </w:p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200E" w:rsidRDefault="000A200E"/>
          <w:p w:rsidR="000A200E" w:rsidRPr="000A200E" w:rsidRDefault="000A200E">
            <w:pPr>
              <w:rPr>
                <w:sz w:val="20"/>
                <w:szCs w:val="20"/>
              </w:rPr>
            </w:pPr>
            <w:r w:rsidRPr="000A200E">
              <w:rPr>
                <w:sz w:val="20"/>
                <w:szCs w:val="20"/>
              </w:rPr>
              <w:t>Комната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  <w:p w:rsidR="000A200E" w:rsidRPr="000A200E" w:rsidRDefault="000A200E">
            <w:pPr>
              <w:rPr>
                <w:sz w:val="20"/>
                <w:szCs w:val="20"/>
              </w:rPr>
            </w:pPr>
            <w:r w:rsidRPr="000A200E">
              <w:rPr>
                <w:sz w:val="20"/>
                <w:szCs w:val="20"/>
              </w:rPr>
              <w:t>16.5</w:t>
            </w: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623"/>
    <w:rsid w:val="000477B0"/>
    <w:rsid w:val="000A200E"/>
    <w:rsid w:val="002C14B9"/>
    <w:rsid w:val="003F136E"/>
    <w:rsid w:val="004105DB"/>
    <w:rsid w:val="005C0DCB"/>
    <w:rsid w:val="005F5A6A"/>
    <w:rsid w:val="00664623"/>
    <w:rsid w:val="006B5929"/>
    <w:rsid w:val="007966C5"/>
    <w:rsid w:val="009A3591"/>
    <w:rsid w:val="00A62B90"/>
    <w:rsid w:val="00E5269F"/>
    <w:rsid w:val="00E52D33"/>
    <w:rsid w:val="00FA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9A359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12</cp:revision>
  <cp:lastPrinted>2016-03-28T13:49:00Z</cp:lastPrinted>
  <dcterms:created xsi:type="dcterms:W3CDTF">2016-03-23T15:40:00Z</dcterms:created>
  <dcterms:modified xsi:type="dcterms:W3CDTF">2016-03-29T12:25:00Z</dcterms:modified>
</cp:coreProperties>
</file>