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5C" w:rsidRDefault="0023385C" w:rsidP="0023385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9F" w:rsidRDefault="0023385C" w:rsidP="0023385C">
      <w:pPr>
        <w:jc w:val="center"/>
        <w:rPr>
          <w:sz w:val="28"/>
          <w:szCs w:val="28"/>
        </w:rPr>
      </w:pPr>
      <w:r w:rsidRPr="0034686D">
        <w:rPr>
          <w:sz w:val="28"/>
          <w:szCs w:val="28"/>
        </w:rPr>
        <w:t>АДМИНИСТРАЦИЯ</w:t>
      </w:r>
    </w:p>
    <w:p w:rsidR="0030189F" w:rsidRDefault="0023385C" w:rsidP="0023385C">
      <w:pPr>
        <w:jc w:val="center"/>
        <w:rPr>
          <w:sz w:val="28"/>
          <w:szCs w:val="28"/>
        </w:rPr>
      </w:pPr>
      <w:r w:rsidRPr="0034686D">
        <w:rPr>
          <w:sz w:val="28"/>
          <w:szCs w:val="28"/>
        </w:rPr>
        <w:t xml:space="preserve"> </w:t>
      </w:r>
      <w:r w:rsidR="00017233">
        <w:rPr>
          <w:sz w:val="28"/>
          <w:szCs w:val="28"/>
        </w:rPr>
        <w:t>ЗАБОРЬЕ</w:t>
      </w:r>
      <w:r w:rsidR="004508E9">
        <w:rPr>
          <w:sz w:val="28"/>
          <w:szCs w:val="28"/>
        </w:rPr>
        <w:t>ВСКОГО СЕЛЬСКОГО ПОСЕЛЕНИЯ</w:t>
      </w:r>
    </w:p>
    <w:p w:rsidR="0023385C" w:rsidRPr="0034686D" w:rsidRDefault="0030189F" w:rsidP="002338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</w:t>
      </w:r>
      <w:r w:rsidR="0023385C" w:rsidRPr="0034686D">
        <w:rPr>
          <w:sz w:val="28"/>
          <w:szCs w:val="28"/>
        </w:rPr>
        <w:t xml:space="preserve"> СМОЛЕНСКОЙ ОБЛАСТИ</w:t>
      </w:r>
    </w:p>
    <w:p w:rsidR="0023385C" w:rsidRDefault="0023385C" w:rsidP="0023385C">
      <w:pPr>
        <w:jc w:val="center"/>
      </w:pPr>
    </w:p>
    <w:p w:rsidR="0023385C" w:rsidRPr="00A75145" w:rsidRDefault="0023385C" w:rsidP="0023385C">
      <w:pPr>
        <w:jc w:val="center"/>
        <w:rPr>
          <w:sz w:val="32"/>
          <w:szCs w:val="32"/>
        </w:rPr>
      </w:pPr>
      <w:r w:rsidRPr="00A75145">
        <w:rPr>
          <w:sz w:val="32"/>
          <w:szCs w:val="32"/>
        </w:rPr>
        <w:t xml:space="preserve">ПОСТАНОВЛЕНИЕ </w:t>
      </w:r>
    </w:p>
    <w:p w:rsidR="0023385C" w:rsidRDefault="0023385C" w:rsidP="0023385C">
      <w:pPr>
        <w:jc w:val="center"/>
      </w:pPr>
    </w:p>
    <w:p w:rsidR="0023385C" w:rsidRPr="002C57DE" w:rsidRDefault="0023385C" w:rsidP="0023385C">
      <w:pPr>
        <w:rPr>
          <w:sz w:val="28"/>
          <w:szCs w:val="28"/>
        </w:rPr>
      </w:pPr>
      <w:r w:rsidRPr="002C57DE">
        <w:rPr>
          <w:sz w:val="28"/>
          <w:szCs w:val="28"/>
        </w:rPr>
        <w:t xml:space="preserve">от </w:t>
      </w:r>
      <w:r w:rsidR="0030189F">
        <w:rPr>
          <w:sz w:val="28"/>
          <w:szCs w:val="28"/>
        </w:rPr>
        <w:t>30.05.2017 года  № 27</w:t>
      </w:r>
    </w:p>
    <w:p w:rsidR="0023385C" w:rsidRDefault="0023385C" w:rsidP="0023385C"/>
    <w:p w:rsidR="00D83D1A" w:rsidRDefault="00454251" w:rsidP="00D83D1A">
      <w:pPr>
        <w:rPr>
          <w:sz w:val="28"/>
          <w:szCs w:val="28"/>
        </w:rPr>
      </w:pPr>
      <w:r>
        <w:br/>
      </w:r>
      <w:r w:rsidR="00D83D1A" w:rsidRPr="00F2784A">
        <w:rPr>
          <w:sz w:val="28"/>
          <w:szCs w:val="28"/>
        </w:rPr>
        <w:t xml:space="preserve">О внесении изменений в </w:t>
      </w:r>
      <w:r w:rsidR="00D83D1A">
        <w:rPr>
          <w:sz w:val="28"/>
          <w:szCs w:val="28"/>
        </w:rPr>
        <w:t>постановление</w:t>
      </w:r>
    </w:p>
    <w:p w:rsidR="00D83D1A" w:rsidRDefault="00D83D1A" w:rsidP="00D83D1A">
      <w:pPr>
        <w:rPr>
          <w:sz w:val="28"/>
          <w:szCs w:val="28"/>
        </w:rPr>
      </w:pPr>
      <w:r w:rsidRPr="00F2784A">
        <w:rPr>
          <w:sz w:val="28"/>
          <w:szCs w:val="28"/>
        </w:rPr>
        <w:t xml:space="preserve">Администрации </w:t>
      </w:r>
      <w:r w:rsidR="00017233">
        <w:rPr>
          <w:sz w:val="28"/>
          <w:szCs w:val="28"/>
        </w:rPr>
        <w:t>Заборье</w:t>
      </w:r>
      <w:r>
        <w:rPr>
          <w:sz w:val="28"/>
          <w:szCs w:val="28"/>
        </w:rPr>
        <w:t>вского</w:t>
      </w:r>
      <w:r w:rsidR="003018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83D1A" w:rsidRDefault="0030189F" w:rsidP="00D83D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83D1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   </w:t>
      </w:r>
      <w:r w:rsidR="00D83D1A">
        <w:rPr>
          <w:sz w:val="28"/>
          <w:szCs w:val="28"/>
        </w:rPr>
        <w:t>Д</w:t>
      </w:r>
      <w:r w:rsidR="00D83D1A" w:rsidRPr="00F2784A">
        <w:rPr>
          <w:sz w:val="28"/>
          <w:szCs w:val="28"/>
        </w:rPr>
        <w:t>емидовск</w:t>
      </w:r>
      <w:r w:rsidR="00D83D1A">
        <w:rPr>
          <w:sz w:val="28"/>
          <w:szCs w:val="28"/>
        </w:rPr>
        <w:t>ого</w:t>
      </w:r>
      <w:r w:rsidR="00D83D1A" w:rsidRPr="00F2784A">
        <w:rPr>
          <w:sz w:val="28"/>
          <w:szCs w:val="28"/>
        </w:rPr>
        <w:t xml:space="preserve"> район</w:t>
      </w:r>
      <w:r w:rsidR="00D83D1A">
        <w:rPr>
          <w:sz w:val="28"/>
          <w:szCs w:val="28"/>
        </w:rPr>
        <w:t>а</w:t>
      </w:r>
    </w:p>
    <w:p w:rsidR="00D83D1A" w:rsidRPr="00F2784A" w:rsidRDefault="00D83D1A" w:rsidP="00D83D1A">
      <w:pPr>
        <w:rPr>
          <w:sz w:val="28"/>
          <w:szCs w:val="28"/>
        </w:rPr>
      </w:pPr>
      <w:r w:rsidRPr="00F2784A">
        <w:rPr>
          <w:sz w:val="28"/>
          <w:szCs w:val="28"/>
        </w:rPr>
        <w:t>Смоленской области</w:t>
      </w:r>
      <w:r w:rsidR="0030189F">
        <w:rPr>
          <w:sz w:val="28"/>
          <w:szCs w:val="28"/>
        </w:rPr>
        <w:t xml:space="preserve"> </w:t>
      </w:r>
      <w:r w:rsidRPr="00F2784A">
        <w:rPr>
          <w:sz w:val="28"/>
          <w:szCs w:val="28"/>
        </w:rPr>
        <w:t xml:space="preserve">от </w:t>
      </w:r>
      <w:r w:rsidR="00FA36E3">
        <w:rPr>
          <w:sz w:val="28"/>
          <w:szCs w:val="28"/>
        </w:rPr>
        <w:t xml:space="preserve">30.08.2016 </w:t>
      </w:r>
      <w:r w:rsidRPr="00F2784A">
        <w:rPr>
          <w:sz w:val="28"/>
          <w:szCs w:val="28"/>
        </w:rPr>
        <w:t xml:space="preserve"> № </w:t>
      </w:r>
      <w:r w:rsidR="00FA36E3">
        <w:rPr>
          <w:sz w:val="28"/>
          <w:szCs w:val="28"/>
        </w:rPr>
        <w:t>108</w:t>
      </w:r>
    </w:p>
    <w:p w:rsidR="00D83D1A" w:rsidRPr="00181E2A" w:rsidRDefault="00D83D1A" w:rsidP="00D83D1A">
      <w:pPr>
        <w:pStyle w:val="ConsPlusTitle"/>
        <w:rPr>
          <w:rFonts w:ascii="Times New Roman" w:hAnsi="Times New Roman" w:cs="Times New Roman"/>
        </w:rPr>
      </w:pPr>
    </w:p>
    <w:p w:rsidR="00D83D1A" w:rsidRDefault="00D83D1A" w:rsidP="00D83D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3D1A" w:rsidRDefault="00D83D1A" w:rsidP="00D83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01">
        <w:rPr>
          <w:rFonts w:ascii="Times New Roman" w:hAnsi="Times New Roman" w:cs="Times New Roman"/>
          <w:sz w:val="28"/>
          <w:szCs w:val="28"/>
        </w:rPr>
        <w:t xml:space="preserve">В соответствии с пунктом 1  статьи 160.1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от 11.04.2017  № 436 «О внесении изменений в постановление Правительства Российской Федерации </w:t>
      </w:r>
      <w:r w:rsidRPr="001D3801">
        <w:rPr>
          <w:rFonts w:ascii="Times New Roman" w:hAnsi="Times New Roman" w:cs="Times New Roman"/>
          <w:sz w:val="28"/>
          <w:szCs w:val="28"/>
        </w:rPr>
        <w:t xml:space="preserve">от 23.06.2016 № 574» </w:t>
      </w:r>
      <w:r w:rsidRPr="002338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7233">
        <w:rPr>
          <w:rFonts w:ascii="Times New Roman" w:hAnsi="Times New Roman" w:cs="Times New Roman"/>
          <w:sz w:val="28"/>
          <w:szCs w:val="28"/>
        </w:rPr>
        <w:t>Заборье</w:t>
      </w:r>
      <w:r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3385C">
        <w:rPr>
          <w:rFonts w:ascii="Times New Roman" w:hAnsi="Times New Roman" w:cs="Times New Roman"/>
          <w:sz w:val="28"/>
          <w:szCs w:val="28"/>
        </w:rPr>
        <w:t>Демидовск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38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85C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D83D1A" w:rsidRDefault="00D83D1A" w:rsidP="00D83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D1A" w:rsidRPr="0023385C" w:rsidRDefault="0030189F" w:rsidP="00D83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Постановляет:</w:t>
      </w:r>
    </w:p>
    <w:p w:rsidR="00D83D1A" w:rsidRPr="00181E2A" w:rsidRDefault="00D83D1A" w:rsidP="00D83D1A">
      <w:pPr>
        <w:pStyle w:val="ConsPlusNormal"/>
        <w:jc w:val="both"/>
        <w:rPr>
          <w:rFonts w:ascii="Times New Roman" w:hAnsi="Times New Roman" w:cs="Times New Roman"/>
        </w:rPr>
      </w:pPr>
    </w:p>
    <w:p w:rsidR="00D83D1A" w:rsidRDefault="00D83D1A" w:rsidP="00D83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6" w:history="1">
        <w:r w:rsidRPr="001D3801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30189F">
        <w:t xml:space="preserve"> </w:t>
      </w:r>
      <w:r w:rsidRPr="0023385C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385C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17233">
        <w:rPr>
          <w:rFonts w:ascii="Times New Roman" w:hAnsi="Times New Roman" w:cs="Times New Roman"/>
          <w:sz w:val="28"/>
          <w:szCs w:val="28"/>
        </w:rPr>
        <w:t>Заборье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Деми</w:t>
      </w:r>
      <w:r w:rsidRPr="0023385C">
        <w:rPr>
          <w:rFonts w:ascii="Times New Roman" w:hAnsi="Times New Roman" w:cs="Times New Roman"/>
          <w:sz w:val="28"/>
          <w:szCs w:val="28"/>
        </w:rPr>
        <w:t>довск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38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85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 Администрации </w:t>
      </w:r>
      <w:r w:rsidR="00017233">
        <w:rPr>
          <w:rFonts w:ascii="Times New Roman" w:hAnsi="Times New Roman" w:cs="Times New Roman"/>
          <w:sz w:val="28"/>
          <w:szCs w:val="28"/>
        </w:rPr>
        <w:t>Заборье</w:t>
      </w:r>
      <w:r>
        <w:rPr>
          <w:rFonts w:ascii="Times New Roman" w:hAnsi="Times New Roman" w:cs="Times New Roman"/>
          <w:sz w:val="28"/>
          <w:szCs w:val="28"/>
        </w:rPr>
        <w:t xml:space="preserve">вского сельского поселения Демидовского района Смоленской области от </w:t>
      </w:r>
      <w:r w:rsidR="00FA36E3">
        <w:rPr>
          <w:rFonts w:ascii="Times New Roman" w:hAnsi="Times New Roman" w:cs="Times New Roman"/>
          <w:sz w:val="28"/>
          <w:szCs w:val="28"/>
        </w:rPr>
        <w:t>30.08.</w:t>
      </w:r>
      <w:r>
        <w:rPr>
          <w:rFonts w:ascii="Times New Roman" w:hAnsi="Times New Roman" w:cs="Times New Roman"/>
          <w:sz w:val="28"/>
          <w:szCs w:val="28"/>
        </w:rPr>
        <w:t xml:space="preserve">2016 № </w:t>
      </w:r>
      <w:r w:rsidR="00FA36E3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прогнозирования поступлений доходов в бюджет </w:t>
      </w:r>
      <w:r w:rsidR="00017233">
        <w:rPr>
          <w:rFonts w:ascii="Times New Roman" w:hAnsi="Times New Roman" w:cs="Times New Roman"/>
          <w:sz w:val="28"/>
          <w:szCs w:val="28"/>
        </w:rPr>
        <w:t>Заборьев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Демидовского района Смоленской области»  изменения, изложив ее в новой редакции.</w:t>
      </w:r>
    </w:p>
    <w:p w:rsidR="00833C62" w:rsidRDefault="00833C62" w:rsidP="00D83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C62" w:rsidRPr="0023385C" w:rsidRDefault="00833C62" w:rsidP="00D83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251" w:rsidRPr="00181E2A" w:rsidRDefault="00454251" w:rsidP="0023385C">
      <w:pPr>
        <w:pStyle w:val="ConsPlusTitlePage"/>
        <w:rPr>
          <w:rFonts w:ascii="Times New Roman" w:hAnsi="Times New Roman" w:cs="Times New Roman"/>
        </w:rPr>
      </w:pPr>
    </w:p>
    <w:p w:rsidR="0030189F" w:rsidRDefault="0030189F" w:rsidP="00125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8E9" w:rsidRDefault="001254AC" w:rsidP="00125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>Глава  муниципального</w:t>
      </w:r>
      <w:r w:rsidR="0030189F">
        <w:rPr>
          <w:rFonts w:ascii="Times New Roman" w:hAnsi="Times New Roman" w:cs="Times New Roman"/>
          <w:sz w:val="28"/>
          <w:szCs w:val="28"/>
        </w:rPr>
        <w:t xml:space="preserve"> </w:t>
      </w:r>
      <w:r w:rsidRPr="0023385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508E9" w:rsidRDefault="00017233" w:rsidP="00125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4508E9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1254AC" w:rsidRPr="0023385C" w:rsidRDefault="001254AC" w:rsidP="00125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>Демидовск</w:t>
      </w:r>
      <w:r w:rsidR="004508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85C">
        <w:rPr>
          <w:rFonts w:ascii="Times New Roman" w:hAnsi="Times New Roman" w:cs="Times New Roman"/>
          <w:sz w:val="28"/>
          <w:szCs w:val="28"/>
        </w:rPr>
        <w:t>район</w:t>
      </w:r>
      <w:r w:rsidR="004508E9">
        <w:rPr>
          <w:rFonts w:ascii="Times New Roman" w:hAnsi="Times New Roman" w:cs="Times New Roman"/>
          <w:sz w:val="28"/>
          <w:szCs w:val="28"/>
        </w:rPr>
        <w:t>а</w:t>
      </w:r>
      <w:r w:rsidR="0030189F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23385C">
        <w:rPr>
          <w:rFonts w:ascii="Times New Roman" w:hAnsi="Times New Roman" w:cs="Times New Roman"/>
          <w:sz w:val="28"/>
          <w:szCs w:val="28"/>
        </w:rPr>
        <w:t xml:space="preserve"> </w:t>
      </w:r>
      <w:r w:rsidR="0023385C">
        <w:rPr>
          <w:rFonts w:ascii="Times New Roman" w:hAnsi="Times New Roman" w:cs="Times New Roman"/>
          <w:sz w:val="28"/>
          <w:szCs w:val="28"/>
        </w:rPr>
        <w:t>области</w:t>
      </w:r>
      <w:r w:rsidR="003018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7233">
        <w:rPr>
          <w:rFonts w:ascii="Times New Roman" w:hAnsi="Times New Roman" w:cs="Times New Roman"/>
          <w:sz w:val="28"/>
          <w:szCs w:val="28"/>
        </w:rPr>
        <w:t>Е.В. Хотченкова</w:t>
      </w:r>
    </w:p>
    <w:p w:rsidR="00454251" w:rsidRDefault="00454251">
      <w:pPr>
        <w:pStyle w:val="ConsPlusNormal"/>
        <w:ind w:firstLine="540"/>
        <w:jc w:val="both"/>
      </w:pPr>
    </w:p>
    <w:p w:rsidR="00454251" w:rsidRDefault="00454251">
      <w:pPr>
        <w:pStyle w:val="ConsPlusNormal"/>
        <w:ind w:firstLine="540"/>
        <w:jc w:val="both"/>
      </w:pPr>
    </w:p>
    <w:p w:rsidR="00454251" w:rsidRDefault="00454251">
      <w:pPr>
        <w:pStyle w:val="ConsPlusNormal"/>
        <w:ind w:firstLine="540"/>
        <w:jc w:val="both"/>
      </w:pPr>
    </w:p>
    <w:p w:rsidR="00454251" w:rsidRDefault="00454251">
      <w:pPr>
        <w:pStyle w:val="ConsPlusNormal"/>
        <w:ind w:firstLine="540"/>
        <w:jc w:val="both"/>
      </w:pPr>
    </w:p>
    <w:p w:rsidR="001254AC" w:rsidRDefault="001254AC">
      <w:pPr>
        <w:pStyle w:val="ConsPlusNormal"/>
        <w:jc w:val="right"/>
      </w:pPr>
    </w:p>
    <w:p w:rsidR="001254AC" w:rsidRDefault="001254AC">
      <w:pPr>
        <w:pStyle w:val="ConsPlusNormal"/>
        <w:jc w:val="right"/>
      </w:pPr>
    </w:p>
    <w:p w:rsidR="001254AC" w:rsidRDefault="001254AC">
      <w:pPr>
        <w:pStyle w:val="ConsPlusNormal"/>
        <w:jc w:val="right"/>
      </w:pPr>
    </w:p>
    <w:p w:rsidR="001254AC" w:rsidRDefault="001254AC">
      <w:pPr>
        <w:pStyle w:val="ConsPlusNormal"/>
        <w:jc w:val="right"/>
      </w:pPr>
    </w:p>
    <w:p w:rsidR="001254AC" w:rsidRDefault="001254AC">
      <w:pPr>
        <w:pStyle w:val="ConsPlusNormal"/>
        <w:jc w:val="right"/>
      </w:pPr>
    </w:p>
    <w:p w:rsidR="001254AC" w:rsidRDefault="001254AC">
      <w:pPr>
        <w:pStyle w:val="ConsPlusNormal"/>
        <w:jc w:val="right"/>
      </w:pPr>
    </w:p>
    <w:p w:rsidR="001254AC" w:rsidRPr="00367BDA" w:rsidRDefault="0023385C" w:rsidP="00233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BDA">
        <w:rPr>
          <w:rFonts w:ascii="Times New Roman" w:hAnsi="Times New Roman" w:cs="Times New Roman"/>
          <w:sz w:val="28"/>
          <w:szCs w:val="28"/>
        </w:rPr>
        <w:t>2</w:t>
      </w:r>
    </w:p>
    <w:p w:rsidR="00454251" w:rsidRPr="0023385C" w:rsidRDefault="004542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>Утверждена</w:t>
      </w:r>
    </w:p>
    <w:p w:rsidR="0030189F" w:rsidRDefault="0030189F" w:rsidP="003018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385C" w:rsidRDefault="0030189F" w:rsidP="003018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>П</w:t>
      </w:r>
      <w:r w:rsidR="00454251" w:rsidRPr="0023385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51" w:rsidRPr="0023385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385C" w:rsidRDefault="00017233" w:rsidP="003018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4508E9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454251" w:rsidRPr="0023385C" w:rsidRDefault="009836DE" w:rsidP="003018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85C">
        <w:rPr>
          <w:rFonts w:ascii="Times New Roman" w:hAnsi="Times New Roman" w:cs="Times New Roman"/>
          <w:sz w:val="28"/>
          <w:szCs w:val="28"/>
        </w:rPr>
        <w:t>Демидовск</w:t>
      </w:r>
      <w:r w:rsidR="004508E9">
        <w:rPr>
          <w:rFonts w:ascii="Times New Roman" w:hAnsi="Times New Roman" w:cs="Times New Roman"/>
          <w:sz w:val="28"/>
          <w:szCs w:val="28"/>
        </w:rPr>
        <w:t>ого</w:t>
      </w:r>
      <w:r w:rsidRPr="002338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08E9">
        <w:rPr>
          <w:rFonts w:ascii="Times New Roman" w:hAnsi="Times New Roman" w:cs="Times New Roman"/>
          <w:sz w:val="28"/>
          <w:szCs w:val="28"/>
        </w:rPr>
        <w:t>а</w:t>
      </w:r>
      <w:r w:rsidR="00BE6A23">
        <w:rPr>
          <w:rFonts w:ascii="Times New Roman" w:hAnsi="Times New Roman" w:cs="Times New Roman"/>
          <w:sz w:val="28"/>
          <w:szCs w:val="28"/>
        </w:rPr>
        <w:t xml:space="preserve"> </w:t>
      </w:r>
      <w:r w:rsidR="00454251" w:rsidRPr="002338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83D1A" w:rsidRDefault="0030189F" w:rsidP="00D83D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D1A">
        <w:rPr>
          <w:rFonts w:ascii="Times New Roman" w:hAnsi="Times New Roman" w:cs="Times New Roman"/>
          <w:sz w:val="28"/>
          <w:szCs w:val="28"/>
        </w:rPr>
        <w:t xml:space="preserve">( в редакции постановления  Администрации </w:t>
      </w:r>
      <w:proofErr w:type="gramEnd"/>
    </w:p>
    <w:p w:rsidR="00D83D1A" w:rsidRDefault="00017233" w:rsidP="00D83D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D83D1A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D83D1A" w:rsidRPr="0023385C" w:rsidRDefault="00D83D1A" w:rsidP="00D83D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Демидовского района Смоленской области </w:t>
      </w:r>
    </w:p>
    <w:p w:rsidR="0030189F" w:rsidRDefault="00D83D1A" w:rsidP="003018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0189F">
        <w:rPr>
          <w:sz w:val="28"/>
          <w:szCs w:val="28"/>
        </w:rPr>
        <w:t xml:space="preserve"> </w:t>
      </w:r>
      <w:r w:rsidR="0030189F" w:rsidRPr="0023385C">
        <w:rPr>
          <w:rFonts w:ascii="Times New Roman" w:hAnsi="Times New Roman" w:cs="Times New Roman"/>
          <w:sz w:val="28"/>
          <w:szCs w:val="28"/>
        </w:rPr>
        <w:t xml:space="preserve">от </w:t>
      </w:r>
      <w:r w:rsidR="0030189F">
        <w:rPr>
          <w:rFonts w:ascii="Times New Roman" w:hAnsi="Times New Roman" w:cs="Times New Roman"/>
          <w:sz w:val="28"/>
          <w:szCs w:val="28"/>
        </w:rPr>
        <w:t>30.08.2016 №108</w:t>
      </w:r>
    </w:p>
    <w:p w:rsidR="00D83D1A" w:rsidRDefault="0030189F" w:rsidP="00D83D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9F" w:rsidRPr="0023385C" w:rsidRDefault="0030189F" w:rsidP="00D83D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4251" w:rsidRPr="0023385C" w:rsidRDefault="00454251">
      <w:pPr>
        <w:pStyle w:val="ConsPlusNormal"/>
        <w:ind w:firstLine="540"/>
        <w:jc w:val="both"/>
        <w:rPr>
          <w:sz w:val="28"/>
          <w:szCs w:val="28"/>
        </w:rPr>
      </w:pPr>
    </w:p>
    <w:p w:rsidR="009836DE" w:rsidRPr="0023385C" w:rsidRDefault="009836DE" w:rsidP="009836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23385C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9836DE" w:rsidRDefault="009836DE" w:rsidP="009836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85C">
        <w:rPr>
          <w:rFonts w:ascii="Times New Roman" w:hAnsi="Times New Roman" w:cs="Times New Roman"/>
          <w:b w:val="0"/>
          <w:sz w:val="28"/>
          <w:szCs w:val="28"/>
        </w:rPr>
        <w:t xml:space="preserve">прогнозирования поступлений доходов </w:t>
      </w:r>
      <w:r w:rsidR="00C82BC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23385C">
        <w:rPr>
          <w:rFonts w:ascii="Times New Roman" w:hAnsi="Times New Roman" w:cs="Times New Roman"/>
          <w:b w:val="0"/>
          <w:sz w:val="28"/>
          <w:szCs w:val="28"/>
        </w:rPr>
        <w:t xml:space="preserve"> бюджет </w:t>
      </w:r>
      <w:r w:rsidR="00017233">
        <w:rPr>
          <w:rFonts w:ascii="Times New Roman" w:hAnsi="Times New Roman" w:cs="Times New Roman"/>
          <w:b w:val="0"/>
          <w:sz w:val="28"/>
          <w:szCs w:val="28"/>
        </w:rPr>
        <w:t>Заборье</w:t>
      </w:r>
      <w:r w:rsidR="004508E9" w:rsidRPr="004508E9">
        <w:rPr>
          <w:rFonts w:ascii="Times New Roman" w:hAnsi="Times New Roman" w:cs="Times New Roman"/>
          <w:b w:val="0"/>
          <w:sz w:val="28"/>
          <w:szCs w:val="28"/>
        </w:rPr>
        <w:t xml:space="preserve">вского сельского поселения Демидовского района Смоленской области </w:t>
      </w:r>
    </w:p>
    <w:p w:rsidR="009836DE" w:rsidRDefault="009836DE">
      <w:pPr>
        <w:pStyle w:val="ConsPlusNormal"/>
        <w:jc w:val="center"/>
      </w:pPr>
    </w:p>
    <w:p w:rsidR="00F93045" w:rsidRDefault="00C82BCC" w:rsidP="00F930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93045" w:rsidRPr="002D1B41">
        <w:rPr>
          <w:rFonts w:ascii="Times New Roman" w:hAnsi="Times New Roman" w:cs="Times New Roman"/>
          <w:b w:val="0"/>
          <w:sz w:val="28"/>
          <w:szCs w:val="28"/>
        </w:rPr>
        <w:t>Настоящая Методика прогнозирования поступлений доходов в бюджет</w:t>
      </w:r>
      <w:r w:rsidR="00BE6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233" w:rsidRPr="00017233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r w:rsidR="004508E9" w:rsidRPr="004508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</w:t>
      </w:r>
      <w:r w:rsidR="00F93045">
        <w:rPr>
          <w:rFonts w:ascii="Times New Roman" w:hAnsi="Times New Roman" w:cs="Times New Roman"/>
          <w:b w:val="0"/>
          <w:sz w:val="28"/>
          <w:szCs w:val="28"/>
        </w:rPr>
        <w:t xml:space="preserve"> (далее – Методика) </w:t>
      </w:r>
      <w:r w:rsidR="00F93045" w:rsidRPr="002D1B41">
        <w:rPr>
          <w:rFonts w:ascii="Times New Roman" w:hAnsi="Times New Roman" w:cs="Times New Roman"/>
          <w:b w:val="0"/>
          <w:sz w:val="28"/>
          <w:szCs w:val="28"/>
        </w:rPr>
        <w:t>определяет порядок расчета планируемых поступлений доходов</w:t>
      </w:r>
      <w:r w:rsidR="00BE6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93045" w:rsidRPr="002D1B41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BE6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233" w:rsidRPr="00017233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r w:rsidR="004508E9" w:rsidRPr="004508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 </w:t>
      </w:r>
      <w:r w:rsidR="00F93045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4508E9">
        <w:rPr>
          <w:rFonts w:ascii="Times New Roman" w:hAnsi="Times New Roman" w:cs="Times New Roman"/>
          <w:b w:val="0"/>
          <w:sz w:val="28"/>
          <w:szCs w:val="28"/>
        </w:rPr>
        <w:t>местный</w:t>
      </w:r>
      <w:r w:rsidR="00F93045">
        <w:rPr>
          <w:rFonts w:ascii="Times New Roman" w:hAnsi="Times New Roman" w:cs="Times New Roman"/>
          <w:b w:val="0"/>
          <w:sz w:val="28"/>
          <w:szCs w:val="28"/>
        </w:rPr>
        <w:t xml:space="preserve"> бюджет)</w:t>
      </w:r>
      <w:r w:rsidR="00F93045" w:rsidRPr="002D1B41">
        <w:rPr>
          <w:rFonts w:ascii="Times New Roman" w:hAnsi="Times New Roman" w:cs="Times New Roman"/>
          <w:b w:val="0"/>
          <w:sz w:val="28"/>
          <w:szCs w:val="28"/>
        </w:rPr>
        <w:t xml:space="preserve">, главным администратором которых в соответствии с </w:t>
      </w:r>
      <w:r w:rsidR="00F93045">
        <w:rPr>
          <w:rFonts w:ascii="Times New Roman" w:hAnsi="Times New Roman" w:cs="Times New Roman"/>
          <w:b w:val="0"/>
          <w:sz w:val="28"/>
          <w:szCs w:val="28"/>
        </w:rPr>
        <w:t xml:space="preserve">решением  Совета депутатов </w:t>
      </w:r>
      <w:r w:rsidR="00017233" w:rsidRPr="00017233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r w:rsidR="004508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93045">
        <w:rPr>
          <w:rFonts w:ascii="Times New Roman" w:hAnsi="Times New Roman" w:cs="Times New Roman"/>
          <w:b w:val="0"/>
          <w:sz w:val="28"/>
          <w:szCs w:val="28"/>
        </w:rPr>
        <w:t xml:space="preserve"> о бюджете</w:t>
      </w:r>
      <w:r w:rsidR="00BE6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233" w:rsidRPr="00017233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r w:rsidR="004508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</w:t>
      </w:r>
      <w:r w:rsidR="00F93045" w:rsidRPr="002B472D">
        <w:rPr>
          <w:rFonts w:ascii="Times New Roman" w:hAnsi="Times New Roman" w:cs="Times New Roman"/>
          <w:b w:val="0"/>
          <w:sz w:val="28"/>
          <w:szCs w:val="28"/>
        </w:rPr>
        <w:t>моленской области</w:t>
      </w:r>
      <w:r w:rsidR="00F93045" w:rsidRPr="002D1B41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F9304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017233" w:rsidRPr="00017233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r w:rsidR="004508E9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="004508E9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F93045">
        <w:rPr>
          <w:rFonts w:ascii="Times New Roman" w:hAnsi="Times New Roman" w:cs="Times New Roman"/>
          <w:b w:val="0"/>
          <w:sz w:val="28"/>
          <w:szCs w:val="28"/>
        </w:rPr>
        <w:t>Демидовск</w:t>
      </w:r>
      <w:r w:rsidR="004508E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9304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508E9">
        <w:rPr>
          <w:rFonts w:ascii="Times New Roman" w:hAnsi="Times New Roman" w:cs="Times New Roman"/>
          <w:b w:val="0"/>
          <w:sz w:val="28"/>
          <w:szCs w:val="28"/>
        </w:rPr>
        <w:t>а</w:t>
      </w:r>
      <w:r w:rsidR="00F93045" w:rsidRPr="002D1B41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(далее - главный администратор), и применяется при формировании бюджета на очередной финансовый год и плановый период.</w:t>
      </w:r>
    </w:p>
    <w:p w:rsidR="003E6744" w:rsidRDefault="003E6744" w:rsidP="003E6744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2.Прогнозирование о</w:t>
      </w:r>
      <w:r w:rsidRPr="004D294E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D294E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, поступающих в порядке возмещения расходов, понесенных в связи с эксплуатацией имущества сельских поселений </w:t>
      </w:r>
      <w:r w:rsidRPr="004D294E">
        <w:rPr>
          <w:rFonts w:ascii="Times New Roman" w:hAnsi="Times New Roman" w:cs="Times New Roman"/>
          <w:sz w:val="28"/>
          <w:szCs w:val="28"/>
        </w:rPr>
        <w:t>(код бюджетной классификации-9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D294E">
        <w:rPr>
          <w:rFonts w:ascii="Times New Roman" w:hAnsi="Times New Roman" w:cs="Times New Roman"/>
          <w:sz w:val="28"/>
          <w:szCs w:val="28"/>
        </w:rPr>
        <w:t> 11</w:t>
      </w:r>
      <w:r>
        <w:rPr>
          <w:rFonts w:ascii="Times New Roman" w:hAnsi="Times New Roman" w:cs="Times New Roman"/>
          <w:sz w:val="28"/>
          <w:szCs w:val="28"/>
        </w:rPr>
        <w:t>30206510</w:t>
      </w:r>
      <w:r w:rsidRPr="004D294E">
        <w:rPr>
          <w:rFonts w:ascii="Times New Roman" w:hAnsi="Times New Roman" w:cs="Times New Roman"/>
          <w:sz w:val="28"/>
          <w:szCs w:val="28"/>
        </w:rPr>
        <w:t xml:space="preserve"> 0000 1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29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3F88">
        <w:rPr>
          <w:rFonts w:ascii="Times New Roman" w:hAnsi="Times New Roman" w:cs="Times New Roman"/>
          <w:sz w:val="28"/>
          <w:szCs w:val="28"/>
        </w:rPr>
        <w:t>осуществляется методом прямого расчета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3E6744" w:rsidRDefault="003E6744" w:rsidP="003E6744">
      <w:pPr>
        <w:pStyle w:val="ConsPlusNormal"/>
        <w:jc w:val="both"/>
      </w:pPr>
    </w:p>
    <w:p w:rsidR="003E6744" w:rsidRPr="00C63F88" w:rsidRDefault="003E6744" w:rsidP="003E6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1DB6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асх</w:t>
      </w:r>
      <w:r w:rsidRPr="00371DB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371DB6">
        <w:rPr>
          <w:rFonts w:ascii="Times New Roman" w:hAnsi="Times New Roman" w:cs="Times New Roman"/>
          <w:sz w:val="28"/>
          <w:szCs w:val="28"/>
        </w:rPr>
        <w:t xml:space="preserve"> ∑ </w:t>
      </w:r>
      <w:r>
        <w:rPr>
          <w:rFonts w:ascii="Times New Roman" w:hAnsi="Times New Roman" w:cs="Times New Roman"/>
          <w:sz w:val="28"/>
          <w:szCs w:val="28"/>
        </w:rPr>
        <w:t>О*Т</w:t>
      </w:r>
      <w:r w:rsidRPr="00371DB6">
        <w:rPr>
          <w:rFonts w:ascii="Times New Roman" w:hAnsi="Times New Roman" w:cs="Times New Roman"/>
          <w:sz w:val="28"/>
          <w:szCs w:val="28"/>
        </w:rPr>
        <w:t xml:space="preserve"> ,</w:t>
      </w:r>
      <w:r w:rsidRPr="00C63F88">
        <w:rPr>
          <w:rFonts w:ascii="Times New Roman" w:hAnsi="Times New Roman" w:cs="Times New Roman"/>
          <w:sz w:val="28"/>
          <w:szCs w:val="28"/>
        </w:rPr>
        <w:t>где:</w:t>
      </w:r>
    </w:p>
    <w:p w:rsidR="003E6744" w:rsidRPr="00371DB6" w:rsidRDefault="003E6744" w:rsidP="003E6744">
      <w:pPr>
        <w:pStyle w:val="ConsPlusNormal"/>
        <w:jc w:val="both"/>
        <w:rPr>
          <w:sz w:val="28"/>
          <w:szCs w:val="28"/>
        </w:rPr>
      </w:pPr>
    </w:p>
    <w:p w:rsidR="003E6744" w:rsidRDefault="003E6744" w:rsidP="003E6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D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возм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асх</w:t>
      </w:r>
      <w:proofErr w:type="spellEnd"/>
      <w:r w:rsidRPr="00C63F88">
        <w:rPr>
          <w:rFonts w:ascii="Times New Roman" w:hAnsi="Times New Roman" w:cs="Times New Roman"/>
          <w:sz w:val="28"/>
          <w:szCs w:val="28"/>
        </w:rPr>
        <w:t>- прогнозируемый</w:t>
      </w:r>
      <w:r w:rsidR="00BE6A23">
        <w:rPr>
          <w:rFonts w:ascii="Times New Roman" w:hAnsi="Times New Roman" w:cs="Times New Roman"/>
          <w:sz w:val="28"/>
          <w:szCs w:val="28"/>
        </w:rPr>
        <w:t xml:space="preserve"> </w:t>
      </w:r>
      <w:r w:rsidRPr="00371DB6">
        <w:rPr>
          <w:sz w:val="28"/>
          <w:szCs w:val="28"/>
        </w:rPr>
        <w:t>о</w:t>
      </w:r>
      <w:r w:rsidRPr="00371DB6">
        <w:rPr>
          <w:rFonts w:ascii="Times New Roman" w:hAnsi="Times New Roman" w:cs="Times New Roman"/>
          <w:sz w:val="28"/>
          <w:szCs w:val="28"/>
        </w:rPr>
        <w:t xml:space="preserve">бъем поступлений в бюджет доходов от </w:t>
      </w:r>
      <w:r>
        <w:rPr>
          <w:rFonts w:ascii="Times New Roman" w:hAnsi="Times New Roman" w:cs="Times New Roman"/>
          <w:sz w:val="28"/>
          <w:szCs w:val="28"/>
        </w:rPr>
        <w:t>возмещения расходов, понесенных в связи с эксплуатацией имущества муниципальных районов;</w:t>
      </w:r>
    </w:p>
    <w:p w:rsidR="003E6744" w:rsidRDefault="003E6744" w:rsidP="003E67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– объем расходов, понесенных в связи с эксплуатацией имущества муниципального района;</w:t>
      </w:r>
    </w:p>
    <w:p w:rsidR="003E6744" w:rsidRDefault="003E6744" w:rsidP="003E6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E2D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тариф за единицу объема расходов.</w:t>
      </w:r>
    </w:p>
    <w:p w:rsidR="003E6744" w:rsidRDefault="003E6744" w:rsidP="00F930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A1C" w:rsidRDefault="003E6744" w:rsidP="00B76A1C">
      <w:pPr>
        <w:tabs>
          <w:tab w:val="left" w:pos="360"/>
        </w:tabs>
        <w:jc w:val="both"/>
        <w:rPr>
          <w:snapToGrid w:val="0"/>
          <w:sz w:val="28"/>
          <w:szCs w:val="28"/>
        </w:rPr>
      </w:pPr>
      <w:bookmarkStart w:id="1" w:name="P73"/>
      <w:bookmarkEnd w:id="1"/>
      <w:r>
        <w:rPr>
          <w:sz w:val="28"/>
          <w:szCs w:val="28"/>
        </w:rPr>
        <w:t>3</w:t>
      </w:r>
      <w:r w:rsidR="008877E6">
        <w:rPr>
          <w:sz w:val="28"/>
          <w:szCs w:val="28"/>
        </w:rPr>
        <w:t>.</w:t>
      </w:r>
      <w:r w:rsidR="00D83D1A">
        <w:rPr>
          <w:sz w:val="28"/>
          <w:szCs w:val="28"/>
        </w:rPr>
        <w:t>О</w:t>
      </w:r>
      <w:r w:rsidR="00B76A1C" w:rsidRPr="006F5219">
        <w:rPr>
          <w:sz w:val="28"/>
          <w:szCs w:val="28"/>
        </w:rPr>
        <w:t>бъем</w:t>
      </w:r>
      <w:r w:rsidR="00B76A1C">
        <w:rPr>
          <w:sz w:val="28"/>
          <w:szCs w:val="28"/>
        </w:rPr>
        <w:t xml:space="preserve">ы доходов </w:t>
      </w:r>
      <w:r w:rsidR="00D83D1A">
        <w:rPr>
          <w:sz w:val="28"/>
          <w:szCs w:val="28"/>
        </w:rPr>
        <w:t xml:space="preserve">по прочим доходам от компенсации затрат бюджетов сельских поселений  (код бюджетной классификации - </w:t>
      </w:r>
      <w:r w:rsidR="00D83D1A">
        <w:rPr>
          <w:snapToGrid w:val="0"/>
          <w:sz w:val="28"/>
          <w:szCs w:val="28"/>
        </w:rPr>
        <w:t>96</w:t>
      </w:r>
      <w:r w:rsidR="00017233">
        <w:rPr>
          <w:snapToGrid w:val="0"/>
          <w:sz w:val="28"/>
          <w:szCs w:val="28"/>
        </w:rPr>
        <w:t>5</w:t>
      </w:r>
      <w:r w:rsidR="00D83D1A">
        <w:rPr>
          <w:snapToGrid w:val="0"/>
          <w:sz w:val="28"/>
          <w:szCs w:val="28"/>
        </w:rPr>
        <w:t xml:space="preserve"> 1 13 02995 10 0000 130</w:t>
      </w:r>
      <w:r w:rsidR="00D83D1A">
        <w:rPr>
          <w:sz w:val="28"/>
          <w:szCs w:val="28"/>
        </w:rPr>
        <w:t xml:space="preserve">), </w:t>
      </w:r>
      <w:r w:rsidR="00D538A1">
        <w:rPr>
          <w:sz w:val="28"/>
          <w:szCs w:val="28"/>
        </w:rPr>
        <w:t xml:space="preserve">от реализации иного  имущества, находящегося в собственности сельских поселений </w:t>
      </w:r>
      <w:r w:rsidR="00D538A1">
        <w:rPr>
          <w:sz w:val="28"/>
          <w:szCs w:val="28"/>
        </w:rPr>
        <w:lastRenderedPageBreak/>
        <w:t>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</w:t>
      </w:r>
      <w:proofErr w:type="gramStart"/>
      <w:r w:rsidR="00D538A1">
        <w:rPr>
          <w:sz w:val="28"/>
          <w:szCs w:val="28"/>
        </w:rPr>
        <w:t>у(</w:t>
      </w:r>
      <w:proofErr w:type="gramEnd"/>
      <w:r w:rsidR="00D538A1">
        <w:rPr>
          <w:sz w:val="28"/>
          <w:szCs w:val="28"/>
        </w:rPr>
        <w:t xml:space="preserve">код бюджетной классификации  - </w:t>
      </w:r>
      <w:proofErr w:type="gramStart"/>
      <w:r w:rsidR="00D538A1" w:rsidRPr="006F5219">
        <w:rPr>
          <w:sz w:val="28"/>
          <w:szCs w:val="28"/>
        </w:rPr>
        <w:t>9</w:t>
      </w:r>
      <w:r w:rsidR="00D538A1">
        <w:rPr>
          <w:sz w:val="28"/>
          <w:szCs w:val="28"/>
        </w:rPr>
        <w:t>6</w:t>
      </w:r>
      <w:r w:rsidR="00017233">
        <w:rPr>
          <w:sz w:val="28"/>
          <w:szCs w:val="28"/>
        </w:rPr>
        <w:t>5</w:t>
      </w:r>
      <w:r w:rsidR="00D538A1" w:rsidRPr="006F5219">
        <w:rPr>
          <w:sz w:val="28"/>
          <w:szCs w:val="28"/>
        </w:rPr>
        <w:t xml:space="preserve"> 114 02053 </w:t>
      </w:r>
      <w:r w:rsidR="00D538A1">
        <w:rPr>
          <w:sz w:val="28"/>
          <w:szCs w:val="28"/>
        </w:rPr>
        <w:t>10</w:t>
      </w:r>
      <w:r w:rsidR="00D538A1" w:rsidRPr="006F5219">
        <w:rPr>
          <w:sz w:val="28"/>
          <w:szCs w:val="28"/>
        </w:rPr>
        <w:t xml:space="preserve"> 0000 410</w:t>
      </w:r>
      <w:r w:rsidR="00D538A1">
        <w:rPr>
          <w:sz w:val="28"/>
          <w:szCs w:val="28"/>
        </w:rPr>
        <w:t xml:space="preserve">), от реализации иного  имущества, находящегося в собственности </w:t>
      </w:r>
      <w:r w:rsidR="0078280C">
        <w:rPr>
          <w:sz w:val="28"/>
          <w:szCs w:val="28"/>
        </w:rPr>
        <w:t>сельских поселений</w:t>
      </w:r>
      <w:r w:rsidR="00D538A1"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 (код бюджетной классификации - </w:t>
      </w:r>
      <w:r w:rsidR="00D538A1" w:rsidRPr="006F5219">
        <w:rPr>
          <w:sz w:val="28"/>
          <w:szCs w:val="28"/>
        </w:rPr>
        <w:t>9</w:t>
      </w:r>
      <w:r w:rsidR="0078280C">
        <w:rPr>
          <w:sz w:val="28"/>
          <w:szCs w:val="28"/>
        </w:rPr>
        <w:t>6</w:t>
      </w:r>
      <w:r w:rsidR="00017233">
        <w:rPr>
          <w:sz w:val="28"/>
          <w:szCs w:val="28"/>
        </w:rPr>
        <w:t>5</w:t>
      </w:r>
      <w:r w:rsidR="00D538A1" w:rsidRPr="006F5219">
        <w:rPr>
          <w:sz w:val="28"/>
          <w:szCs w:val="28"/>
        </w:rPr>
        <w:t xml:space="preserve"> 114 02053 </w:t>
      </w:r>
      <w:r w:rsidR="0078280C">
        <w:rPr>
          <w:sz w:val="28"/>
          <w:szCs w:val="28"/>
        </w:rPr>
        <w:t>10</w:t>
      </w:r>
      <w:r w:rsidR="00D538A1" w:rsidRPr="006F5219">
        <w:rPr>
          <w:sz w:val="28"/>
          <w:szCs w:val="28"/>
        </w:rPr>
        <w:t xml:space="preserve"> 0000 440</w:t>
      </w:r>
      <w:r w:rsidR="00D538A1">
        <w:rPr>
          <w:sz w:val="28"/>
          <w:szCs w:val="28"/>
        </w:rPr>
        <w:t>)</w:t>
      </w:r>
      <w:r w:rsidR="0078280C">
        <w:rPr>
          <w:sz w:val="28"/>
          <w:szCs w:val="28"/>
        </w:rPr>
        <w:t>,прочим неналоговым доходам бюджетов сельских поселений (код бюджетной классификации -</w:t>
      </w:r>
      <w:r w:rsidR="0078280C">
        <w:rPr>
          <w:snapToGrid w:val="0"/>
          <w:sz w:val="28"/>
          <w:szCs w:val="28"/>
        </w:rPr>
        <w:t>96</w:t>
      </w:r>
      <w:r w:rsidR="00017233">
        <w:rPr>
          <w:snapToGrid w:val="0"/>
          <w:sz w:val="28"/>
          <w:szCs w:val="28"/>
        </w:rPr>
        <w:t>5</w:t>
      </w:r>
      <w:proofErr w:type="gramEnd"/>
      <w:r w:rsidR="0078280C">
        <w:rPr>
          <w:snapToGrid w:val="0"/>
          <w:sz w:val="28"/>
          <w:szCs w:val="28"/>
        </w:rPr>
        <w:t xml:space="preserve"> </w:t>
      </w:r>
      <w:proofErr w:type="gramStart"/>
      <w:r w:rsidR="0078280C">
        <w:rPr>
          <w:snapToGrid w:val="0"/>
          <w:sz w:val="28"/>
          <w:szCs w:val="28"/>
        </w:rPr>
        <w:t>117 05050 10 0000 180</w:t>
      </w:r>
      <w:r w:rsidR="0078280C">
        <w:rPr>
          <w:sz w:val="28"/>
          <w:szCs w:val="28"/>
        </w:rPr>
        <w:t xml:space="preserve">) </w:t>
      </w:r>
      <w:r w:rsidR="00B76A1C">
        <w:rPr>
          <w:sz w:val="28"/>
          <w:szCs w:val="28"/>
        </w:rPr>
        <w:t>не прогнозируются, в связи с несистематичностью их образования.</w:t>
      </w:r>
      <w:proofErr w:type="gramEnd"/>
    </w:p>
    <w:p w:rsidR="0078280C" w:rsidRDefault="006F3B03" w:rsidP="0078280C">
      <w:pPr>
        <w:tabs>
          <w:tab w:val="left" w:pos="10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6F5219" w:rsidRPr="006F5219">
        <w:rPr>
          <w:sz w:val="28"/>
          <w:szCs w:val="28"/>
        </w:rPr>
        <w:t>. Объем</w:t>
      </w:r>
      <w:r w:rsidR="006F5219">
        <w:rPr>
          <w:sz w:val="28"/>
          <w:szCs w:val="28"/>
        </w:rPr>
        <w:t xml:space="preserve"> доходов  </w:t>
      </w:r>
      <w:r w:rsidR="008877E6">
        <w:rPr>
          <w:sz w:val="28"/>
          <w:szCs w:val="28"/>
        </w:rPr>
        <w:t xml:space="preserve"> по невыясненным поступлениям</w:t>
      </w:r>
      <w:r w:rsidR="0078280C">
        <w:rPr>
          <w:sz w:val="28"/>
          <w:szCs w:val="28"/>
        </w:rPr>
        <w:t>, зачисляемым в бюджеты сельских поселений</w:t>
      </w:r>
      <w:r w:rsidR="008877E6">
        <w:rPr>
          <w:sz w:val="28"/>
          <w:szCs w:val="28"/>
        </w:rPr>
        <w:t xml:space="preserve">(код бюджетной классификации - </w:t>
      </w:r>
      <w:r w:rsidR="00C160D3">
        <w:rPr>
          <w:snapToGrid w:val="0"/>
          <w:sz w:val="28"/>
          <w:szCs w:val="28"/>
        </w:rPr>
        <w:t>96</w:t>
      </w:r>
      <w:r w:rsidR="00017233">
        <w:rPr>
          <w:snapToGrid w:val="0"/>
          <w:sz w:val="28"/>
          <w:szCs w:val="28"/>
        </w:rPr>
        <w:t>5</w:t>
      </w:r>
      <w:r w:rsidR="00C160D3">
        <w:rPr>
          <w:snapToGrid w:val="0"/>
          <w:sz w:val="28"/>
          <w:szCs w:val="28"/>
        </w:rPr>
        <w:t xml:space="preserve"> 1 17 01050 10 0000 180</w:t>
      </w:r>
      <w:r w:rsidR="008877E6">
        <w:rPr>
          <w:sz w:val="28"/>
          <w:szCs w:val="28"/>
        </w:rPr>
        <w:t xml:space="preserve">) </w:t>
      </w:r>
      <w:r w:rsidR="008877E6" w:rsidRPr="00C664EE">
        <w:rPr>
          <w:sz w:val="28"/>
          <w:szCs w:val="28"/>
        </w:rPr>
        <w:t>не прогнозир</w:t>
      </w:r>
      <w:r w:rsidR="0078280C">
        <w:rPr>
          <w:sz w:val="28"/>
          <w:szCs w:val="28"/>
        </w:rPr>
        <w:t>уется.Указанные поступления подлежат последующему уточнению.</w:t>
      </w:r>
    </w:p>
    <w:p w:rsidR="0078280C" w:rsidRDefault="006F3B03" w:rsidP="00C644F5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026E">
        <w:rPr>
          <w:sz w:val="28"/>
          <w:szCs w:val="28"/>
        </w:rPr>
        <w:t xml:space="preserve">. </w:t>
      </w:r>
      <w:proofErr w:type="gramStart"/>
      <w:r w:rsidR="0078280C">
        <w:rPr>
          <w:sz w:val="28"/>
          <w:szCs w:val="28"/>
        </w:rPr>
        <w:t xml:space="preserve">Объемы поступлений   </w:t>
      </w:r>
      <w:r w:rsidR="002C20BF">
        <w:rPr>
          <w:sz w:val="28"/>
          <w:szCs w:val="28"/>
        </w:rPr>
        <w:t xml:space="preserve">по дотациям бюджетам сельских поселений на выравнивание бюджетной обеспеченности (код бюджетной классификации - </w:t>
      </w:r>
      <w:r w:rsidR="002C20BF">
        <w:rPr>
          <w:snapToGrid w:val="0"/>
          <w:sz w:val="28"/>
          <w:szCs w:val="28"/>
        </w:rPr>
        <w:t>965 2 02 15001 10 0000 151),</w:t>
      </w:r>
      <w:r w:rsidR="002C20BF">
        <w:rPr>
          <w:sz w:val="28"/>
          <w:szCs w:val="28"/>
        </w:rPr>
        <w:t xml:space="preserve">  дотациям бюджетам сельских поселений на поддержку мер по обеспечению сбалансированности бюджетов (код бюджетной классификации - </w:t>
      </w:r>
      <w:r w:rsidR="002C20BF">
        <w:rPr>
          <w:snapToGrid w:val="0"/>
          <w:sz w:val="28"/>
          <w:szCs w:val="28"/>
        </w:rPr>
        <w:t>96</w:t>
      </w:r>
      <w:r w:rsidR="00084710">
        <w:rPr>
          <w:snapToGrid w:val="0"/>
          <w:sz w:val="28"/>
          <w:szCs w:val="28"/>
        </w:rPr>
        <w:t>5</w:t>
      </w:r>
      <w:r w:rsidR="002C20BF">
        <w:rPr>
          <w:snapToGrid w:val="0"/>
          <w:sz w:val="28"/>
          <w:szCs w:val="28"/>
        </w:rPr>
        <w:t xml:space="preserve"> 2 02 15002 10 0000 151),</w:t>
      </w:r>
      <w:r w:rsidR="002C20BF">
        <w:rPr>
          <w:sz w:val="28"/>
          <w:szCs w:val="28"/>
        </w:rPr>
        <w:t xml:space="preserve">  прочим дотациям бюджетам сельских  поселений (код бюджетной классификации – 96</w:t>
      </w:r>
      <w:r w:rsidR="00084710">
        <w:rPr>
          <w:sz w:val="28"/>
          <w:szCs w:val="28"/>
        </w:rPr>
        <w:t>5</w:t>
      </w:r>
      <w:r w:rsidR="002C20BF">
        <w:rPr>
          <w:sz w:val="28"/>
          <w:szCs w:val="28"/>
        </w:rPr>
        <w:t xml:space="preserve"> 2 02 19999 10 0000 151), прочим субсидиям бюджетамсельских</w:t>
      </w:r>
      <w:proofErr w:type="gramEnd"/>
      <w:r w:rsidR="002C20BF">
        <w:rPr>
          <w:sz w:val="28"/>
          <w:szCs w:val="28"/>
        </w:rPr>
        <w:t xml:space="preserve"> </w:t>
      </w:r>
      <w:proofErr w:type="gramStart"/>
      <w:r w:rsidR="002C20BF">
        <w:rPr>
          <w:sz w:val="28"/>
          <w:szCs w:val="28"/>
        </w:rPr>
        <w:t>поселений (код бюджетной классификации – 96</w:t>
      </w:r>
      <w:r w:rsidR="00084710">
        <w:rPr>
          <w:sz w:val="28"/>
          <w:szCs w:val="28"/>
        </w:rPr>
        <w:t>5</w:t>
      </w:r>
      <w:r w:rsidR="002C20BF">
        <w:rPr>
          <w:sz w:val="28"/>
          <w:szCs w:val="28"/>
        </w:rPr>
        <w:t xml:space="preserve"> 2 02 29999 10 0000 151), </w:t>
      </w:r>
      <w:r w:rsidR="0078280C">
        <w:rPr>
          <w:sz w:val="28"/>
          <w:szCs w:val="28"/>
        </w:rPr>
        <w:t xml:space="preserve">  субвенциям бюджетам сельских поселений на осуществление первичного воинского учета на территориях, где отсутствуют воинские комис</w:t>
      </w:r>
      <w:r w:rsidR="00F2434F">
        <w:rPr>
          <w:sz w:val="28"/>
          <w:szCs w:val="28"/>
        </w:rPr>
        <w:t>с</w:t>
      </w:r>
      <w:r w:rsidR="0078280C">
        <w:rPr>
          <w:sz w:val="28"/>
          <w:szCs w:val="28"/>
        </w:rPr>
        <w:t>ариаты (код бюджетной классификации  - 96</w:t>
      </w:r>
      <w:r w:rsidR="00084710">
        <w:rPr>
          <w:sz w:val="28"/>
          <w:szCs w:val="28"/>
        </w:rPr>
        <w:t>5</w:t>
      </w:r>
      <w:r w:rsidR="0078280C">
        <w:rPr>
          <w:sz w:val="28"/>
          <w:szCs w:val="28"/>
        </w:rPr>
        <w:t xml:space="preserve"> 2 02 35118 10 0000 151), прочим межбюджетным трансфертам, передаваемым бюджетам </w:t>
      </w:r>
      <w:r w:rsidR="00F2434F">
        <w:rPr>
          <w:sz w:val="28"/>
          <w:szCs w:val="28"/>
        </w:rPr>
        <w:t>сельских поселений</w:t>
      </w:r>
      <w:r w:rsidR="0078280C">
        <w:rPr>
          <w:sz w:val="28"/>
          <w:szCs w:val="28"/>
        </w:rPr>
        <w:t xml:space="preserve">  (код бюджетной классификации - 9</w:t>
      </w:r>
      <w:r w:rsidR="00F2434F">
        <w:rPr>
          <w:sz w:val="28"/>
          <w:szCs w:val="28"/>
        </w:rPr>
        <w:t>6</w:t>
      </w:r>
      <w:r w:rsidR="00084710">
        <w:rPr>
          <w:sz w:val="28"/>
          <w:szCs w:val="28"/>
        </w:rPr>
        <w:t>5</w:t>
      </w:r>
      <w:r w:rsidR="0078280C">
        <w:rPr>
          <w:sz w:val="28"/>
          <w:szCs w:val="28"/>
        </w:rPr>
        <w:t xml:space="preserve"> 2 02 49999 </w:t>
      </w:r>
      <w:r w:rsidR="00F2434F">
        <w:rPr>
          <w:sz w:val="28"/>
          <w:szCs w:val="28"/>
        </w:rPr>
        <w:t>10</w:t>
      </w:r>
      <w:r w:rsidR="0078280C">
        <w:rPr>
          <w:sz w:val="28"/>
          <w:szCs w:val="28"/>
        </w:rPr>
        <w:t xml:space="preserve"> 0000 151) прогнозируются в соответствии с показателями, утвержденными областным</w:t>
      </w:r>
      <w:proofErr w:type="gramEnd"/>
      <w:r w:rsidR="0078280C">
        <w:rPr>
          <w:sz w:val="28"/>
          <w:szCs w:val="28"/>
        </w:rPr>
        <w:t xml:space="preserve"> законом об областном бюджете на очередной финансовый год и на плановый период и соответствующими областными нормативными правовыми актами</w:t>
      </w:r>
      <w:proofErr w:type="gramStart"/>
      <w:r w:rsidR="00F2434F">
        <w:rPr>
          <w:sz w:val="28"/>
          <w:szCs w:val="28"/>
        </w:rPr>
        <w:t>,р</w:t>
      </w:r>
      <w:proofErr w:type="gramEnd"/>
      <w:r w:rsidR="00F2434F">
        <w:rPr>
          <w:sz w:val="28"/>
          <w:szCs w:val="28"/>
        </w:rPr>
        <w:t>ешением о бюджете муниципального района на очередной финансовый год и плановый период.</w:t>
      </w:r>
    </w:p>
    <w:p w:rsidR="001645A7" w:rsidRDefault="00F2434F" w:rsidP="001645A7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81026E">
        <w:rPr>
          <w:sz w:val="28"/>
          <w:szCs w:val="28"/>
        </w:rPr>
        <w:t xml:space="preserve">Объем поступлений </w:t>
      </w:r>
      <w:r w:rsidR="008877E6">
        <w:rPr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>, передаваемых бюджетам сельских поселений из</w:t>
      </w:r>
      <w:r w:rsidR="003F523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="00C160D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C160D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овна осуществление полномочий по решению вопросов местного значения в соответствии с заключенными соглашениями</w:t>
      </w:r>
      <w:r w:rsidR="0081026E">
        <w:rPr>
          <w:sz w:val="28"/>
          <w:szCs w:val="28"/>
        </w:rPr>
        <w:t xml:space="preserve">  (код бюджетной классификации – </w:t>
      </w:r>
      <w:r w:rsidR="003F5239">
        <w:rPr>
          <w:sz w:val="28"/>
          <w:szCs w:val="28"/>
        </w:rPr>
        <w:t>96</w:t>
      </w:r>
      <w:r w:rsidR="00084710">
        <w:rPr>
          <w:sz w:val="28"/>
          <w:szCs w:val="28"/>
        </w:rPr>
        <w:t>5</w:t>
      </w:r>
      <w:r w:rsidR="003F5239">
        <w:rPr>
          <w:snapToGrid w:val="0"/>
          <w:sz w:val="28"/>
          <w:szCs w:val="28"/>
        </w:rPr>
        <w:t xml:space="preserve">2 02 </w:t>
      </w:r>
      <w:r>
        <w:rPr>
          <w:snapToGrid w:val="0"/>
          <w:sz w:val="28"/>
          <w:szCs w:val="28"/>
        </w:rPr>
        <w:t>40014</w:t>
      </w:r>
      <w:r w:rsidR="003F5239">
        <w:rPr>
          <w:snapToGrid w:val="0"/>
          <w:sz w:val="28"/>
          <w:szCs w:val="28"/>
        </w:rPr>
        <w:t xml:space="preserve"> 10 0000 151</w:t>
      </w:r>
      <w:r>
        <w:rPr>
          <w:snapToGrid w:val="0"/>
          <w:sz w:val="28"/>
          <w:szCs w:val="28"/>
        </w:rPr>
        <w:t>)</w:t>
      </w:r>
      <w:r w:rsidR="0081026E">
        <w:rPr>
          <w:sz w:val="28"/>
          <w:szCs w:val="28"/>
        </w:rPr>
        <w:t xml:space="preserve"> прогнозиру</w:t>
      </w:r>
      <w:r>
        <w:rPr>
          <w:sz w:val="28"/>
          <w:szCs w:val="28"/>
        </w:rPr>
        <w:t>е</w:t>
      </w:r>
      <w:r w:rsidR="0081026E">
        <w:rPr>
          <w:sz w:val="28"/>
          <w:szCs w:val="28"/>
        </w:rPr>
        <w:t xml:space="preserve">тся в соответствии с </w:t>
      </w:r>
      <w:r w:rsidR="001645A7">
        <w:rPr>
          <w:sz w:val="28"/>
          <w:szCs w:val="28"/>
        </w:rPr>
        <w:t xml:space="preserve">  проектом решения бюджета муниципального района  на очередной финансовый год и на плановый период.</w:t>
      </w:r>
    </w:p>
    <w:p w:rsidR="008C462F" w:rsidRDefault="001645A7" w:rsidP="00717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462F">
        <w:rPr>
          <w:sz w:val="28"/>
          <w:szCs w:val="28"/>
        </w:rPr>
        <w:t>. Объемы поступлений по доходам  бюджет</w:t>
      </w:r>
      <w:r>
        <w:rPr>
          <w:sz w:val="28"/>
          <w:szCs w:val="28"/>
        </w:rPr>
        <w:t>ов</w:t>
      </w:r>
      <w:r w:rsidR="00576147">
        <w:rPr>
          <w:sz w:val="28"/>
          <w:szCs w:val="28"/>
        </w:rPr>
        <w:t>сельск</w:t>
      </w:r>
      <w:r>
        <w:rPr>
          <w:sz w:val="28"/>
          <w:szCs w:val="28"/>
        </w:rPr>
        <w:t>их</w:t>
      </w:r>
      <w:r w:rsidR="005761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="008C462F">
        <w:rPr>
          <w:sz w:val="28"/>
          <w:szCs w:val="28"/>
        </w:rPr>
        <w:t xml:space="preserve"> от  возврата </w:t>
      </w:r>
      <w:r>
        <w:rPr>
          <w:sz w:val="28"/>
          <w:szCs w:val="28"/>
        </w:rPr>
        <w:t xml:space="preserve">прочих </w:t>
      </w:r>
      <w:r w:rsidR="008C462F">
        <w:rPr>
          <w:sz w:val="28"/>
          <w:szCs w:val="28"/>
        </w:rPr>
        <w:t>остатков субсидий, субвенций и иных межбюджетных трансфертов,  имеющих целевое назначение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рошлых лет, из бюджетов муниципальных районов</w:t>
      </w:r>
      <w:r w:rsidR="008C462F" w:rsidRPr="00125365">
        <w:rPr>
          <w:sz w:val="28"/>
          <w:szCs w:val="28"/>
        </w:rPr>
        <w:t xml:space="preserve">(код бюджетной классификации – </w:t>
      </w:r>
      <w:r w:rsidR="00576147">
        <w:rPr>
          <w:snapToGrid w:val="0"/>
          <w:sz w:val="28"/>
          <w:szCs w:val="28"/>
        </w:rPr>
        <w:t>96</w:t>
      </w:r>
      <w:r w:rsidR="00084710">
        <w:rPr>
          <w:snapToGrid w:val="0"/>
          <w:sz w:val="28"/>
          <w:szCs w:val="28"/>
        </w:rPr>
        <w:t>5</w:t>
      </w:r>
      <w:r w:rsidR="00576147">
        <w:rPr>
          <w:snapToGrid w:val="0"/>
          <w:sz w:val="28"/>
          <w:szCs w:val="28"/>
        </w:rPr>
        <w:t xml:space="preserve"> 2 18 </w:t>
      </w:r>
      <w:r w:rsidR="0071753C">
        <w:rPr>
          <w:snapToGrid w:val="0"/>
          <w:sz w:val="28"/>
          <w:szCs w:val="28"/>
        </w:rPr>
        <w:t>60</w:t>
      </w:r>
      <w:r w:rsidR="00576147">
        <w:rPr>
          <w:snapToGrid w:val="0"/>
          <w:sz w:val="28"/>
          <w:szCs w:val="28"/>
        </w:rPr>
        <w:t>010 10 0000 151</w:t>
      </w:r>
      <w:r w:rsidR="008C462F" w:rsidRPr="00870C52">
        <w:rPr>
          <w:sz w:val="28"/>
          <w:szCs w:val="28"/>
        </w:rPr>
        <w:t>)</w:t>
      </w:r>
      <w:r w:rsidR="00FC4C5C">
        <w:rPr>
          <w:sz w:val="28"/>
          <w:szCs w:val="28"/>
        </w:rPr>
        <w:t xml:space="preserve"> и </w:t>
      </w:r>
      <w:r w:rsidR="008C462F">
        <w:rPr>
          <w:sz w:val="28"/>
          <w:szCs w:val="28"/>
        </w:rPr>
        <w:t xml:space="preserve"> возврат</w:t>
      </w:r>
      <w:r w:rsidR="00FC4C5C">
        <w:rPr>
          <w:sz w:val="28"/>
          <w:szCs w:val="28"/>
        </w:rPr>
        <w:t>а</w:t>
      </w:r>
      <w:bookmarkStart w:id="2" w:name="_GoBack"/>
      <w:bookmarkEnd w:id="2"/>
      <w:r w:rsidR="0071753C">
        <w:rPr>
          <w:sz w:val="28"/>
          <w:szCs w:val="28"/>
        </w:rPr>
        <w:t xml:space="preserve">прочих </w:t>
      </w:r>
      <w:r w:rsidR="008C462F">
        <w:rPr>
          <w:sz w:val="28"/>
          <w:szCs w:val="28"/>
        </w:rPr>
        <w:t>остатков субсидий, субвенций и иных межбюджетных трансфертов, имеющих целевое назначение,</w:t>
      </w:r>
      <w:r w:rsidR="0071753C">
        <w:rPr>
          <w:sz w:val="28"/>
          <w:szCs w:val="28"/>
        </w:rPr>
        <w:t xml:space="preserve">прошлых лет </w:t>
      </w:r>
      <w:r w:rsidR="008C462F">
        <w:rPr>
          <w:sz w:val="28"/>
          <w:szCs w:val="28"/>
        </w:rPr>
        <w:t xml:space="preserve"> из бюджет</w:t>
      </w:r>
      <w:r w:rsidR="0071753C">
        <w:rPr>
          <w:sz w:val="28"/>
          <w:szCs w:val="28"/>
        </w:rPr>
        <w:t>ов</w:t>
      </w:r>
      <w:r w:rsidR="00576147">
        <w:rPr>
          <w:sz w:val="28"/>
          <w:szCs w:val="28"/>
        </w:rPr>
        <w:t>сельск</w:t>
      </w:r>
      <w:r w:rsidR="0071753C">
        <w:rPr>
          <w:sz w:val="28"/>
          <w:szCs w:val="28"/>
        </w:rPr>
        <w:t>их</w:t>
      </w:r>
      <w:r w:rsidR="00576147">
        <w:rPr>
          <w:sz w:val="28"/>
          <w:szCs w:val="28"/>
        </w:rPr>
        <w:t xml:space="preserve"> поселени</w:t>
      </w:r>
      <w:r w:rsidR="0071753C">
        <w:rPr>
          <w:sz w:val="28"/>
          <w:szCs w:val="28"/>
        </w:rPr>
        <w:t>й</w:t>
      </w:r>
      <w:r w:rsidR="008C462F" w:rsidRPr="00125365">
        <w:rPr>
          <w:sz w:val="28"/>
          <w:szCs w:val="28"/>
        </w:rPr>
        <w:t xml:space="preserve">(код бюджетной классификации – </w:t>
      </w:r>
      <w:r w:rsidR="00576147">
        <w:rPr>
          <w:snapToGrid w:val="0"/>
          <w:sz w:val="28"/>
          <w:szCs w:val="28"/>
        </w:rPr>
        <w:t>96</w:t>
      </w:r>
      <w:r w:rsidR="00084710">
        <w:rPr>
          <w:snapToGrid w:val="0"/>
          <w:sz w:val="28"/>
          <w:szCs w:val="28"/>
        </w:rPr>
        <w:t>5</w:t>
      </w:r>
      <w:r w:rsidR="00576147">
        <w:rPr>
          <w:snapToGrid w:val="0"/>
          <w:sz w:val="28"/>
          <w:szCs w:val="28"/>
        </w:rPr>
        <w:t xml:space="preserve"> 2 19 </w:t>
      </w:r>
      <w:r w:rsidR="0071753C">
        <w:rPr>
          <w:snapToGrid w:val="0"/>
          <w:sz w:val="28"/>
          <w:szCs w:val="28"/>
        </w:rPr>
        <w:t>60010</w:t>
      </w:r>
      <w:r w:rsidR="00576147">
        <w:rPr>
          <w:snapToGrid w:val="0"/>
          <w:sz w:val="28"/>
          <w:szCs w:val="28"/>
        </w:rPr>
        <w:t xml:space="preserve"> 10 0000 151</w:t>
      </w:r>
      <w:r w:rsidR="008C462F">
        <w:rPr>
          <w:sz w:val="28"/>
          <w:szCs w:val="28"/>
        </w:rPr>
        <w:t xml:space="preserve"> не прогнозируются в связи с несистематичностью их образования.</w:t>
      </w:r>
    </w:p>
    <w:p w:rsidR="00641A26" w:rsidRDefault="00D33CD1" w:rsidP="00BE6A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95AA1">
        <w:rPr>
          <w:sz w:val="28"/>
          <w:szCs w:val="28"/>
        </w:rPr>
        <w:t>.</w:t>
      </w:r>
      <w:r w:rsidR="008C462F">
        <w:rPr>
          <w:sz w:val="28"/>
          <w:szCs w:val="28"/>
        </w:rPr>
        <w:t xml:space="preserve"> В текущем финансовом году в процессе исполнения местного бюджета прогноз поступлений доходов</w:t>
      </w:r>
      <w:r w:rsidR="00264168">
        <w:rPr>
          <w:sz w:val="28"/>
          <w:szCs w:val="28"/>
        </w:rPr>
        <w:t xml:space="preserve">может </w:t>
      </w:r>
      <w:r w:rsidR="008C462F">
        <w:rPr>
          <w:sz w:val="28"/>
          <w:szCs w:val="28"/>
        </w:rPr>
        <w:t>корректир</w:t>
      </w:r>
      <w:r w:rsidR="00264168">
        <w:rPr>
          <w:sz w:val="28"/>
          <w:szCs w:val="28"/>
        </w:rPr>
        <w:t>овать</w:t>
      </w:r>
      <w:r w:rsidR="008C462F">
        <w:rPr>
          <w:sz w:val="28"/>
          <w:szCs w:val="28"/>
        </w:rPr>
        <w:t>ся на сумму увеличения (уменьшения) их фактического поступления.</w:t>
      </w:r>
    </w:p>
    <w:sectPr w:rsidR="00641A26" w:rsidSect="0023385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AA3"/>
    <w:multiLevelType w:val="hybridMultilevel"/>
    <w:tmpl w:val="91F2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51"/>
    <w:rsid w:val="000133F4"/>
    <w:rsid w:val="00017233"/>
    <w:rsid w:val="00084710"/>
    <w:rsid w:val="000B6E84"/>
    <w:rsid w:val="000C44C0"/>
    <w:rsid w:val="000C4A4A"/>
    <w:rsid w:val="000C6FD7"/>
    <w:rsid w:val="000F2CBC"/>
    <w:rsid w:val="001254AC"/>
    <w:rsid w:val="00132B96"/>
    <w:rsid w:val="001372A3"/>
    <w:rsid w:val="001645A7"/>
    <w:rsid w:val="00181E2A"/>
    <w:rsid w:val="00186556"/>
    <w:rsid w:val="00190B9C"/>
    <w:rsid w:val="001B3664"/>
    <w:rsid w:val="001E2D20"/>
    <w:rsid w:val="00222CB7"/>
    <w:rsid w:val="0023385C"/>
    <w:rsid w:val="00264168"/>
    <w:rsid w:val="00273127"/>
    <w:rsid w:val="00293A95"/>
    <w:rsid w:val="002C20BF"/>
    <w:rsid w:val="002D1BA2"/>
    <w:rsid w:val="002D4609"/>
    <w:rsid w:val="002E1D47"/>
    <w:rsid w:val="0030189F"/>
    <w:rsid w:val="0033029D"/>
    <w:rsid w:val="00343386"/>
    <w:rsid w:val="00367BDA"/>
    <w:rsid w:val="00371DB6"/>
    <w:rsid w:val="003D18DA"/>
    <w:rsid w:val="003E6744"/>
    <w:rsid w:val="003F5239"/>
    <w:rsid w:val="0040208A"/>
    <w:rsid w:val="00402D6E"/>
    <w:rsid w:val="0042223C"/>
    <w:rsid w:val="004508E9"/>
    <w:rsid w:val="00454251"/>
    <w:rsid w:val="00455100"/>
    <w:rsid w:val="00483A4D"/>
    <w:rsid w:val="004C5988"/>
    <w:rsid w:val="004C6041"/>
    <w:rsid w:val="004D294E"/>
    <w:rsid w:val="004D5930"/>
    <w:rsid w:val="004F0360"/>
    <w:rsid w:val="004F4FEF"/>
    <w:rsid w:val="005110F4"/>
    <w:rsid w:val="00511DB6"/>
    <w:rsid w:val="0057577B"/>
    <w:rsid w:val="00576147"/>
    <w:rsid w:val="00634129"/>
    <w:rsid w:val="00641A26"/>
    <w:rsid w:val="00661834"/>
    <w:rsid w:val="00691874"/>
    <w:rsid w:val="006B70F0"/>
    <w:rsid w:val="006F0C89"/>
    <w:rsid w:val="006F3B03"/>
    <w:rsid w:val="006F5219"/>
    <w:rsid w:val="0071753C"/>
    <w:rsid w:val="00736016"/>
    <w:rsid w:val="00752039"/>
    <w:rsid w:val="00755ED3"/>
    <w:rsid w:val="00770C13"/>
    <w:rsid w:val="0078280C"/>
    <w:rsid w:val="007D1465"/>
    <w:rsid w:val="007D1EA4"/>
    <w:rsid w:val="00803D41"/>
    <w:rsid w:val="0081026E"/>
    <w:rsid w:val="00833C62"/>
    <w:rsid w:val="008504C0"/>
    <w:rsid w:val="008676C9"/>
    <w:rsid w:val="008877E6"/>
    <w:rsid w:val="00893CA2"/>
    <w:rsid w:val="00894BB7"/>
    <w:rsid w:val="008A64C8"/>
    <w:rsid w:val="008C30B8"/>
    <w:rsid w:val="008C462F"/>
    <w:rsid w:val="009834BA"/>
    <w:rsid w:val="009836DE"/>
    <w:rsid w:val="009A732F"/>
    <w:rsid w:val="009B7961"/>
    <w:rsid w:val="009D6CED"/>
    <w:rsid w:val="009F649C"/>
    <w:rsid w:val="00A51C74"/>
    <w:rsid w:val="00AE0594"/>
    <w:rsid w:val="00B06339"/>
    <w:rsid w:val="00B536FA"/>
    <w:rsid w:val="00B76A1C"/>
    <w:rsid w:val="00B80733"/>
    <w:rsid w:val="00BA7243"/>
    <w:rsid w:val="00BE6A23"/>
    <w:rsid w:val="00C0548D"/>
    <w:rsid w:val="00C160D3"/>
    <w:rsid w:val="00C24F69"/>
    <w:rsid w:val="00C62AE1"/>
    <w:rsid w:val="00C63F88"/>
    <w:rsid w:val="00C644F5"/>
    <w:rsid w:val="00C82BCC"/>
    <w:rsid w:val="00CB1CF2"/>
    <w:rsid w:val="00CC7B6B"/>
    <w:rsid w:val="00CE60E1"/>
    <w:rsid w:val="00D314E6"/>
    <w:rsid w:val="00D33CD1"/>
    <w:rsid w:val="00D538A1"/>
    <w:rsid w:val="00D64B12"/>
    <w:rsid w:val="00D83D1A"/>
    <w:rsid w:val="00D95AA1"/>
    <w:rsid w:val="00DF6AE1"/>
    <w:rsid w:val="00E357EE"/>
    <w:rsid w:val="00E531BA"/>
    <w:rsid w:val="00E603A1"/>
    <w:rsid w:val="00E67EC9"/>
    <w:rsid w:val="00E971F6"/>
    <w:rsid w:val="00EC72BD"/>
    <w:rsid w:val="00EF5376"/>
    <w:rsid w:val="00F05B92"/>
    <w:rsid w:val="00F2434F"/>
    <w:rsid w:val="00F62367"/>
    <w:rsid w:val="00F93045"/>
    <w:rsid w:val="00FA36E3"/>
    <w:rsid w:val="00FC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361F-639A-4D67-9880-E4B6592F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User</cp:lastModifiedBy>
  <cp:revision>12</cp:revision>
  <cp:lastPrinted>2016-08-28T08:10:00Z</cp:lastPrinted>
  <dcterms:created xsi:type="dcterms:W3CDTF">2017-05-24T13:27:00Z</dcterms:created>
  <dcterms:modified xsi:type="dcterms:W3CDTF">2017-05-31T06:33:00Z</dcterms:modified>
</cp:coreProperties>
</file>