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5" w:type="dxa"/>
        <w:tblLook w:val="0000" w:firstRow="0" w:lastRow="0" w:firstColumn="0" w:lastColumn="0" w:noHBand="0" w:noVBand="0"/>
      </w:tblPr>
      <w:tblGrid>
        <w:gridCol w:w="6755"/>
        <w:gridCol w:w="3300"/>
      </w:tblGrid>
      <w:tr w:rsidR="002D5D8B" w:rsidTr="00302B8B">
        <w:trPr>
          <w:trHeight w:hRule="exact" w:val="1474"/>
        </w:trPr>
        <w:tc>
          <w:tcPr>
            <w:tcW w:w="4680" w:type="dxa"/>
          </w:tcPr>
          <w:p w:rsidR="002D5D8B" w:rsidRDefault="002D5D8B" w:rsidP="00302B8B">
            <w:pPr>
              <w:tabs>
                <w:tab w:val="left" w:pos="1245"/>
                <w:tab w:val="center" w:pos="2232"/>
              </w:tabs>
            </w:pPr>
            <w:r>
              <w:tab/>
              <w:t xml:space="preserve">                                                </w:t>
            </w:r>
            <w:r>
              <w:rPr>
                <w:noProof/>
              </w:rPr>
              <w:drawing>
                <wp:inline distT="0" distB="0" distL="0" distR="0">
                  <wp:extent cx="787400" cy="86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 cy="863600"/>
                          </a:xfrm>
                          <a:prstGeom prst="rect">
                            <a:avLst/>
                          </a:prstGeom>
                          <a:noFill/>
                          <a:ln>
                            <a:noFill/>
                          </a:ln>
                        </pic:spPr>
                      </pic:pic>
                    </a:graphicData>
                  </a:graphic>
                </wp:inline>
              </w:drawing>
            </w:r>
          </w:p>
        </w:tc>
        <w:tc>
          <w:tcPr>
            <w:tcW w:w="2286" w:type="dxa"/>
          </w:tcPr>
          <w:p w:rsidR="002D5D8B" w:rsidRDefault="002D5D8B" w:rsidP="00302B8B">
            <w:pPr>
              <w:ind w:left="-61"/>
              <w:jc w:val="center"/>
            </w:pPr>
          </w:p>
        </w:tc>
      </w:tr>
    </w:tbl>
    <w:p w:rsidR="002D5D8B" w:rsidRPr="00283FD4" w:rsidRDefault="002D5D8B" w:rsidP="002D5D8B">
      <w:pPr>
        <w:rPr>
          <w:b/>
          <w:sz w:val="28"/>
          <w:szCs w:val="28"/>
        </w:rPr>
      </w:pPr>
      <w:r w:rsidRPr="00283FD4">
        <w:rPr>
          <w:b/>
          <w:sz w:val="28"/>
          <w:szCs w:val="28"/>
        </w:rPr>
        <w:t xml:space="preserve">       </w:t>
      </w:r>
      <w:r>
        <w:rPr>
          <w:b/>
          <w:sz w:val="28"/>
          <w:szCs w:val="28"/>
        </w:rPr>
        <w:t xml:space="preserve">      </w:t>
      </w:r>
      <w:r w:rsidRPr="00283FD4">
        <w:rPr>
          <w:b/>
          <w:sz w:val="28"/>
          <w:szCs w:val="28"/>
        </w:rPr>
        <w:t xml:space="preserve">   Совет  депутатов </w:t>
      </w:r>
      <w:proofErr w:type="spellStart"/>
      <w:r w:rsidRPr="00283FD4">
        <w:rPr>
          <w:b/>
          <w:sz w:val="28"/>
          <w:szCs w:val="28"/>
        </w:rPr>
        <w:t>Заборьевского</w:t>
      </w:r>
      <w:proofErr w:type="spellEnd"/>
      <w:r w:rsidRPr="00283FD4">
        <w:rPr>
          <w:b/>
          <w:sz w:val="28"/>
          <w:szCs w:val="28"/>
        </w:rPr>
        <w:t xml:space="preserve"> сельского поселения</w:t>
      </w:r>
    </w:p>
    <w:p w:rsidR="002D5D8B" w:rsidRPr="00F07AE2" w:rsidRDefault="002D5D8B" w:rsidP="002D5D8B">
      <w:pPr>
        <w:pStyle w:val="ConsTitle"/>
        <w:widowControl/>
        <w:ind w:right="0"/>
        <w:rPr>
          <w:rFonts w:ascii="Times New Roman" w:hAnsi="Times New Roman"/>
          <w:sz w:val="28"/>
          <w:szCs w:val="28"/>
        </w:rPr>
      </w:pPr>
      <w:r>
        <w:rPr>
          <w:rFonts w:ascii="Times New Roman" w:hAnsi="Times New Roman"/>
          <w:sz w:val="28"/>
          <w:szCs w:val="28"/>
        </w:rPr>
        <w:t xml:space="preserve">                       Демидовского района Смоленской области</w:t>
      </w:r>
    </w:p>
    <w:p w:rsidR="002D5D8B" w:rsidRPr="005A0CF5" w:rsidRDefault="002D5D8B" w:rsidP="002D5D8B">
      <w:pPr>
        <w:rPr>
          <w:sz w:val="28"/>
          <w:szCs w:val="28"/>
        </w:rPr>
      </w:pPr>
    </w:p>
    <w:p w:rsidR="002D5D8B" w:rsidRPr="005A0CF5" w:rsidRDefault="002D5D8B" w:rsidP="002D5D8B">
      <w:pPr>
        <w:rPr>
          <w:sz w:val="28"/>
          <w:szCs w:val="28"/>
        </w:rPr>
      </w:pPr>
    </w:p>
    <w:p w:rsidR="002D5D8B" w:rsidRPr="005A0CF5" w:rsidRDefault="002D5D8B" w:rsidP="002D5D8B">
      <w:pPr>
        <w:rPr>
          <w:sz w:val="28"/>
          <w:szCs w:val="28"/>
        </w:rPr>
      </w:pPr>
      <w:r w:rsidRPr="005A0CF5">
        <w:rPr>
          <w:sz w:val="28"/>
          <w:szCs w:val="28"/>
        </w:rPr>
        <w:t xml:space="preserve">                                            </w:t>
      </w:r>
      <w:r>
        <w:rPr>
          <w:sz w:val="28"/>
          <w:szCs w:val="28"/>
        </w:rPr>
        <w:t xml:space="preserve">     </w:t>
      </w:r>
      <w:r w:rsidRPr="005A0CF5">
        <w:rPr>
          <w:sz w:val="28"/>
          <w:szCs w:val="28"/>
        </w:rPr>
        <w:t xml:space="preserve">  </w:t>
      </w:r>
      <w:r>
        <w:rPr>
          <w:sz w:val="28"/>
          <w:szCs w:val="28"/>
        </w:rPr>
        <w:t xml:space="preserve"> </w:t>
      </w:r>
      <w:r w:rsidRPr="005A0CF5">
        <w:rPr>
          <w:sz w:val="28"/>
          <w:szCs w:val="28"/>
        </w:rPr>
        <w:t xml:space="preserve"> РЕШЕНИЕ</w:t>
      </w:r>
    </w:p>
    <w:p w:rsidR="002D5D8B" w:rsidRPr="005A0CF5" w:rsidRDefault="002D5D8B" w:rsidP="002D5D8B">
      <w:pPr>
        <w:rPr>
          <w:sz w:val="28"/>
          <w:szCs w:val="28"/>
        </w:rPr>
      </w:pPr>
    </w:p>
    <w:p w:rsidR="002D5D8B" w:rsidRPr="005A0CF5" w:rsidRDefault="002D5D8B" w:rsidP="002D5D8B">
      <w:pPr>
        <w:rPr>
          <w:sz w:val="28"/>
          <w:szCs w:val="28"/>
        </w:rPr>
      </w:pPr>
    </w:p>
    <w:p w:rsidR="002D5D8B" w:rsidRPr="005A0CF5" w:rsidRDefault="002D5D8B" w:rsidP="002D5D8B">
      <w:pPr>
        <w:rPr>
          <w:sz w:val="28"/>
          <w:szCs w:val="28"/>
        </w:rPr>
      </w:pPr>
      <w:r>
        <w:rPr>
          <w:sz w:val="28"/>
          <w:szCs w:val="28"/>
        </w:rPr>
        <w:t>от  07.05. 2009</w:t>
      </w:r>
      <w:r w:rsidRPr="005A0CF5">
        <w:rPr>
          <w:sz w:val="28"/>
          <w:szCs w:val="28"/>
        </w:rPr>
        <w:t xml:space="preserve"> года                                                                     </w:t>
      </w:r>
      <w:r>
        <w:rPr>
          <w:sz w:val="28"/>
          <w:szCs w:val="28"/>
        </w:rPr>
        <w:t xml:space="preserve">  № 21 </w:t>
      </w:r>
    </w:p>
    <w:p w:rsidR="002D5D8B" w:rsidRDefault="002D5D8B" w:rsidP="002D5D8B">
      <w:pPr>
        <w:rPr>
          <w:sz w:val="28"/>
          <w:szCs w:val="28"/>
        </w:rPr>
      </w:pPr>
    </w:p>
    <w:p w:rsidR="002D5D8B" w:rsidRDefault="002D5D8B" w:rsidP="002D5D8B">
      <w:pPr>
        <w:rPr>
          <w:sz w:val="28"/>
          <w:szCs w:val="28"/>
        </w:rPr>
      </w:pPr>
      <w:r>
        <w:rPr>
          <w:sz w:val="28"/>
          <w:szCs w:val="28"/>
        </w:rPr>
        <w:t>об утверждении Положения</w:t>
      </w:r>
    </w:p>
    <w:p w:rsidR="002D5D8B" w:rsidRDefault="002D5D8B" w:rsidP="002D5D8B">
      <w:pPr>
        <w:rPr>
          <w:sz w:val="28"/>
          <w:szCs w:val="28"/>
        </w:rPr>
      </w:pPr>
      <w:r>
        <w:rPr>
          <w:sz w:val="28"/>
          <w:szCs w:val="28"/>
        </w:rPr>
        <w:t xml:space="preserve">о порядке списания </w:t>
      </w:r>
      <w:proofErr w:type="gramStart"/>
      <w:r>
        <w:rPr>
          <w:sz w:val="28"/>
          <w:szCs w:val="28"/>
        </w:rPr>
        <w:t>основных</w:t>
      </w:r>
      <w:proofErr w:type="gramEnd"/>
    </w:p>
    <w:p w:rsidR="002D5D8B" w:rsidRDefault="002D5D8B" w:rsidP="002D5D8B">
      <w:pPr>
        <w:rPr>
          <w:sz w:val="28"/>
          <w:szCs w:val="28"/>
        </w:rPr>
      </w:pPr>
      <w:r>
        <w:rPr>
          <w:sz w:val="28"/>
          <w:szCs w:val="28"/>
        </w:rPr>
        <w:t>средств, находящихся в собственности</w:t>
      </w:r>
    </w:p>
    <w:p w:rsidR="002D5D8B" w:rsidRDefault="002D5D8B" w:rsidP="002D5D8B">
      <w:pPr>
        <w:rPr>
          <w:sz w:val="28"/>
          <w:szCs w:val="28"/>
        </w:rPr>
      </w:pPr>
      <w:r>
        <w:rPr>
          <w:sz w:val="28"/>
          <w:szCs w:val="28"/>
        </w:rPr>
        <w:t xml:space="preserve">муниципального образования </w:t>
      </w:r>
      <w:proofErr w:type="spellStart"/>
      <w:r>
        <w:rPr>
          <w:sz w:val="28"/>
          <w:szCs w:val="28"/>
        </w:rPr>
        <w:t>Заборьевского</w:t>
      </w:r>
      <w:proofErr w:type="spellEnd"/>
    </w:p>
    <w:p w:rsidR="002D5D8B" w:rsidRDefault="002D5D8B" w:rsidP="002D5D8B">
      <w:pPr>
        <w:rPr>
          <w:sz w:val="28"/>
          <w:szCs w:val="28"/>
        </w:rPr>
      </w:pPr>
      <w:r>
        <w:rPr>
          <w:sz w:val="28"/>
          <w:szCs w:val="28"/>
        </w:rPr>
        <w:t>сельского поселения Демидовского</w:t>
      </w:r>
    </w:p>
    <w:p w:rsidR="002D5D8B" w:rsidRPr="005A0CF5" w:rsidRDefault="002D5D8B" w:rsidP="002D5D8B">
      <w:pPr>
        <w:rPr>
          <w:sz w:val="28"/>
          <w:szCs w:val="28"/>
        </w:rPr>
      </w:pPr>
      <w:r>
        <w:rPr>
          <w:sz w:val="28"/>
          <w:szCs w:val="28"/>
        </w:rPr>
        <w:t xml:space="preserve">района Смоленской области </w:t>
      </w:r>
    </w:p>
    <w:p w:rsidR="002D5D8B" w:rsidRPr="005A0CF5" w:rsidRDefault="002D5D8B" w:rsidP="002D5D8B">
      <w:pPr>
        <w:rPr>
          <w:sz w:val="28"/>
          <w:szCs w:val="28"/>
        </w:rPr>
      </w:pPr>
    </w:p>
    <w:p w:rsidR="002D5D8B" w:rsidRPr="005A0CF5" w:rsidRDefault="002D5D8B" w:rsidP="002D5D8B">
      <w:pPr>
        <w:rPr>
          <w:sz w:val="28"/>
          <w:szCs w:val="28"/>
        </w:rPr>
      </w:pPr>
    </w:p>
    <w:p w:rsidR="002D5D8B" w:rsidRPr="005A0CF5" w:rsidRDefault="002D5D8B" w:rsidP="002D5D8B">
      <w:pPr>
        <w:rPr>
          <w:sz w:val="28"/>
          <w:szCs w:val="28"/>
        </w:rPr>
      </w:pPr>
      <w:r>
        <w:rPr>
          <w:sz w:val="28"/>
          <w:szCs w:val="28"/>
        </w:rPr>
        <w:t xml:space="preserve">          </w:t>
      </w:r>
      <w:r w:rsidRPr="005A0CF5">
        <w:rPr>
          <w:sz w:val="28"/>
          <w:szCs w:val="28"/>
        </w:rPr>
        <w:t xml:space="preserve">Совет депутатов </w:t>
      </w:r>
      <w:proofErr w:type="spellStart"/>
      <w:r w:rsidRPr="005A0CF5">
        <w:rPr>
          <w:sz w:val="28"/>
          <w:szCs w:val="28"/>
        </w:rPr>
        <w:t>Заборьевского</w:t>
      </w:r>
      <w:proofErr w:type="spellEnd"/>
      <w:r w:rsidRPr="005A0CF5">
        <w:rPr>
          <w:sz w:val="28"/>
          <w:szCs w:val="28"/>
        </w:rPr>
        <w:t xml:space="preserve"> сельского поселения Демидовского района Смоленской области</w:t>
      </w:r>
    </w:p>
    <w:p w:rsidR="002D5D8B" w:rsidRPr="005A0CF5" w:rsidRDefault="002D5D8B" w:rsidP="002D5D8B">
      <w:pPr>
        <w:rPr>
          <w:sz w:val="28"/>
          <w:szCs w:val="28"/>
        </w:rPr>
      </w:pPr>
    </w:p>
    <w:p w:rsidR="002D5D8B" w:rsidRDefault="002D5D8B" w:rsidP="002D5D8B">
      <w:pPr>
        <w:rPr>
          <w:sz w:val="28"/>
          <w:szCs w:val="28"/>
        </w:rPr>
      </w:pPr>
      <w:r>
        <w:rPr>
          <w:sz w:val="28"/>
          <w:szCs w:val="28"/>
        </w:rPr>
        <w:t xml:space="preserve">                                                      </w:t>
      </w:r>
      <w:r w:rsidRPr="005A0CF5">
        <w:rPr>
          <w:sz w:val="28"/>
          <w:szCs w:val="28"/>
        </w:rPr>
        <w:t xml:space="preserve"> РЕШИЛ</w:t>
      </w:r>
      <w:proofErr w:type="gramStart"/>
      <w:r w:rsidRPr="005A0CF5">
        <w:rPr>
          <w:sz w:val="28"/>
          <w:szCs w:val="28"/>
        </w:rPr>
        <w:t xml:space="preserve"> :</w:t>
      </w:r>
      <w:proofErr w:type="gramEnd"/>
    </w:p>
    <w:p w:rsidR="002D5D8B" w:rsidRDefault="002D5D8B" w:rsidP="002D5D8B">
      <w:pPr>
        <w:rPr>
          <w:sz w:val="28"/>
          <w:szCs w:val="28"/>
        </w:rPr>
      </w:pPr>
    </w:p>
    <w:p w:rsidR="002D5D8B" w:rsidRDefault="002D5D8B" w:rsidP="002D5D8B">
      <w:pPr>
        <w:shd w:val="clear" w:color="auto" w:fill="FFFFFF"/>
        <w:spacing w:before="266" w:line="324" w:lineRule="exact"/>
        <w:jc w:val="both"/>
        <w:rPr>
          <w:sz w:val="28"/>
          <w:szCs w:val="28"/>
        </w:rPr>
      </w:pPr>
      <w:r>
        <w:rPr>
          <w:sz w:val="28"/>
          <w:szCs w:val="28"/>
        </w:rPr>
        <w:t xml:space="preserve">                Утвердить Положение</w:t>
      </w:r>
      <w:r w:rsidRPr="00736E5C">
        <w:rPr>
          <w:sz w:val="28"/>
          <w:szCs w:val="28"/>
        </w:rPr>
        <w:t xml:space="preserve"> о порядке продажи и списания основных средств, находящихся     в    собственности      муниципального         образования  </w:t>
      </w:r>
      <w:proofErr w:type="spellStart"/>
      <w:r w:rsidRPr="00736E5C">
        <w:rPr>
          <w:sz w:val="28"/>
          <w:szCs w:val="28"/>
        </w:rPr>
        <w:t>Заборьевского</w:t>
      </w:r>
      <w:proofErr w:type="spellEnd"/>
      <w:r w:rsidRPr="00736E5C">
        <w:rPr>
          <w:sz w:val="28"/>
          <w:szCs w:val="28"/>
        </w:rPr>
        <w:t xml:space="preserve">  сельского  поселения Демидовского  района  Смоленской  области</w:t>
      </w:r>
      <w:proofErr w:type="gramStart"/>
      <w:r w:rsidRPr="00736E5C">
        <w:rPr>
          <w:sz w:val="28"/>
          <w:szCs w:val="28"/>
        </w:rPr>
        <w:t xml:space="preserve"> .</w:t>
      </w:r>
      <w:proofErr w:type="gramEnd"/>
    </w:p>
    <w:p w:rsidR="002D5D8B" w:rsidRDefault="002D5D8B" w:rsidP="002D5D8B">
      <w:pPr>
        <w:shd w:val="clear" w:color="auto" w:fill="FFFFFF"/>
        <w:spacing w:before="266" w:line="324" w:lineRule="exact"/>
        <w:ind w:left="58" w:firstLine="410"/>
        <w:jc w:val="both"/>
        <w:rPr>
          <w:sz w:val="28"/>
          <w:szCs w:val="28"/>
        </w:rPr>
      </w:pPr>
    </w:p>
    <w:p w:rsidR="002D5D8B" w:rsidRDefault="002D5D8B" w:rsidP="002D5D8B">
      <w:pPr>
        <w:rPr>
          <w:sz w:val="28"/>
          <w:szCs w:val="28"/>
        </w:rPr>
      </w:pPr>
    </w:p>
    <w:p w:rsidR="002D5D8B" w:rsidRPr="005A0CF5" w:rsidRDefault="002D5D8B" w:rsidP="002D5D8B">
      <w:pPr>
        <w:rPr>
          <w:sz w:val="28"/>
          <w:szCs w:val="28"/>
        </w:rPr>
      </w:pPr>
      <w:r w:rsidRPr="005A0CF5">
        <w:rPr>
          <w:sz w:val="28"/>
          <w:szCs w:val="28"/>
        </w:rPr>
        <w:t>Глава муниципального образования</w:t>
      </w:r>
    </w:p>
    <w:p w:rsidR="002D5D8B" w:rsidRPr="005A0CF5" w:rsidRDefault="002D5D8B" w:rsidP="002D5D8B">
      <w:pPr>
        <w:rPr>
          <w:sz w:val="28"/>
          <w:szCs w:val="28"/>
        </w:rPr>
      </w:pPr>
      <w:proofErr w:type="spellStart"/>
      <w:r w:rsidRPr="005A0CF5">
        <w:rPr>
          <w:sz w:val="28"/>
          <w:szCs w:val="28"/>
        </w:rPr>
        <w:t>Заборьевского</w:t>
      </w:r>
      <w:proofErr w:type="spellEnd"/>
      <w:r w:rsidRPr="005A0CF5">
        <w:rPr>
          <w:sz w:val="28"/>
          <w:szCs w:val="28"/>
        </w:rPr>
        <w:t xml:space="preserve"> сельского поселения</w:t>
      </w:r>
    </w:p>
    <w:p w:rsidR="002D5D8B" w:rsidRPr="005A0CF5" w:rsidRDefault="002D5D8B" w:rsidP="002D5D8B">
      <w:pPr>
        <w:pStyle w:val="a3"/>
        <w:rPr>
          <w:b/>
          <w:sz w:val="28"/>
          <w:szCs w:val="28"/>
        </w:rPr>
      </w:pPr>
      <w:r w:rsidRPr="005A0CF5">
        <w:rPr>
          <w:sz w:val="28"/>
          <w:szCs w:val="28"/>
        </w:rPr>
        <w:t>Демидовского района Смоленской области</w:t>
      </w:r>
      <w:proofErr w:type="gramStart"/>
      <w:r w:rsidRPr="005A0CF5">
        <w:rPr>
          <w:sz w:val="28"/>
          <w:szCs w:val="28"/>
        </w:rPr>
        <w:t xml:space="preserve"> :</w:t>
      </w:r>
      <w:proofErr w:type="gramEnd"/>
      <w:r w:rsidRPr="005A0CF5">
        <w:rPr>
          <w:sz w:val="28"/>
          <w:szCs w:val="28"/>
        </w:rPr>
        <w:t xml:space="preserve">                           </w:t>
      </w:r>
      <w:proofErr w:type="spellStart"/>
      <w:r w:rsidRPr="005A0CF5">
        <w:rPr>
          <w:sz w:val="28"/>
          <w:szCs w:val="28"/>
        </w:rPr>
        <w:t>Хотченкова</w:t>
      </w:r>
      <w:proofErr w:type="spellEnd"/>
      <w:r w:rsidRPr="005A0CF5">
        <w:rPr>
          <w:sz w:val="28"/>
          <w:szCs w:val="28"/>
        </w:rPr>
        <w:t xml:space="preserve"> Е.В</w:t>
      </w:r>
    </w:p>
    <w:p w:rsidR="002D5D8B" w:rsidRDefault="002D5D8B" w:rsidP="002D5D8B"/>
    <w:p w:rsidR="002D5D8B" w:rsidRDefault="002D5D8B" w:rsidP="002D5D8B"/>
    <w:p w:rsidR="002D5D8B" w:rsidRDefault="002D5D8B" w:rsidP="002D5D8B">
      <w:pPr>
        <w:shd w:val="clear" w:color="auto" w:fill="FFFFFF"/>
        <w:tabs>
          <w:tab w:val="left" w:leader="underscore" w:pos="7308"/>
          <w:tab w:val="left" w:leader="underscore" w:pos="9742"/>
        </w:tabs>
        <w:spacing w:line="317" w:lineRule="exact"/>
      </w:pPr>
    </w:p>
    <w:p w:rsidR="002D5D8B" w:rsidRDefault="002D5D8B" w:rsidP="002D5D8B">
      <w:pPr>
        <w:shd w:val="clear" w:color="auto" w:fill="FFFFFF"/>
        <w:tabs>
          <w:tab w:val="left" w:leader="underscore" w:pos="7308"/>
          <w:tab w:val="left" w:leader="underscore" w:pos="9742"/>
        </w:tabs>
        <w:spacing w:line="317" w:lineRule="exact"/>
      </w:pPr>
    </w:p>
    <w:p w:rsidR="002D5D8B" w:rsidRDefault="002D5D8B" w:rsidP="002D5D8B">
      <w:pPr>
        <w:shd w:val="clear" w:color="auto" w:fill="FFFFFF"/>
        <w:tabs>
          <w:tab w:val="left" w:leader="underscore" w:pos="7308"/>
          <w:tab w:val="left" w:leader="underscore" w:pos="9742"/>
        </w:tabs>
        <w:spacing w:line="317" w:lineRule="exact"/>
      </w:pPr>
      <w:r w:rsidRPr="00736E5C">
        <w:t xml:space="preserve">                                                                                   </w:t>
      </w:r>
    </w:p>
    <w:p w:rsidR="002D5D8B" w:rsidRDefault="002D5D8B" w:rsidP="002D5D8B">
      <w:pPr>
        <w:shd w:val="clear" w:color="auto" w:fill="FFFFFF"/>
        <w:tabs>
          <w:tab w:val="left" w:leader="underscore" w:pos="7308"/>
          <w:tab w:val="left" w:leader="underscore" w:pos="9742"/>
        </w:tabs>
        <w:spacing w:line="317" w:lineRule="exact"/>
      </w:pPr>
      <w:r>
        <w:t xml:space="preserve">                                                                                  </w:t>
      </w:r>
    </w:p>
    <w:p w:rsidR="002D5D8B" w:rsidRPr="009F6ED5" w:rsidRDefault="002D5D8B" w:rsidP="002D5D8B">
      <w:pPr>
        <w:shd w:val="clear" w:color="auto" w:fill="FFFFFF"/>
        <w:tabs>
          <w:tab w:val="left" w:leader="underscore" w:pos="7308"/>
          <w:tab w:val="left" w:leader="underscore" w:pos="9742"/>
        </w:tabs>
        <w:spacing w:line="317" w:lineRule="exact"/>
      </w:pPr>
      <w:r>
        <w:rPr>
          <w:sz w:val="28"/>
        </w:rPr>
        <w:lastRenderedPageBreak/>
        <w:t xml:space="preserve">                                                                                </w:t>
      </w:r>
      <w:r w:rsidRPr="00DA4BC7">
        <w:t>Приложение № 1</w:t>
      </w:r>
      <w:r w:rsidRPr="00DA4BC7">
        <w:br/>
      </w:r>
      <w:r>
        <w:t xml:space="preserve">                                                                                              </w:t>
      </w:r>
      <w:r w:rsidRPr="00DA4BC7">
        <w:t>к решению Совета депутатов</w:t>
      </w:r>
      <w:r w:rsidRPr="00DA4BC7">
        <w:br/>
      </w:r>
      <w:r>
        <w:t xml:space="preserve">                                                                                              </w:t>
      </w:r>
      <w:proofErr w:type="spellStart"/>
      <w:r w:rsidRPr="00DA4BC7">
        <w:t>Заборьевского</w:t>
      </w:r>
      <w:proofErr w:type="spellEnd"/>
      <w:r w:rsidRPr="00DA4BC7">
        <w:t xml:space="preserve"> сельского поселения</w:t>
      </w:r>
    </w:p>
    <w:p w:rsidR="002D5D8B" w:rsidRPr="00DA4BC7" w:rsidRDefault="002D5D8B" w:rsidP="002D5D8B">
      <w:pPr>
        <w:shd w:val="clear" w:color="auto" w:fill="FFFFFF"/>
        <w:tabs>
          <w:tab w:val="left" w:leader="underscore" w:pos="7308"/>
          <w:tab w:val="left" w:leader="underscore" w:pos="9742"/>
        </w:tabs>
        <w:ind w:left="-540"/>
      </w:pPr>
      <w:r>
        <w:t xml:space="preserve">                                                                                              </w:t>
      </w:r>
      <w:r w:rsidRPr="00DA4BC7">
        <w:t>Демидовского района</w:t>
      </w:r>
      <w:r w:rsidRPr="00DA4BC7">
        <w:br/>
      </w:r>
      <w:r>
        <w:t xml:space="preserve">                                                                                              </w:t>
      </w:r>
      <w:r w:rsidRPr="00DA4BC7">
        <w:t>Смоленской области</w:t>
      </w:r>
      <w:r w:rsidRPr="00DA4BC7">
        <w:br/>
      </w:r>
      <w:r>
        <w:t xml:space="preserve">                                                                                              </w:t>
      </w:r>
      <w:r w:rsidRPr="00DA4BC7">
        <w:rPr>
          <w:spacing w:val="-5"/>
        </w:rPr>
        <w:t>от</w:t>
      </w:r>
      <w:r w:rsidRPr="00DA4BC7">
        <w:t xml:space="preserve"> 07.05.2009 года № 21</w:t>
      </w:r>
    </w:p>
    <w:p w:rsidR="002D5D8B" w:rsidRPr="00DA4BC7" w:rsidRDefault="002D5D8B" w:rsidP="002D5D8B">
      <w:pPr>
        <w:shd w:val="clear" w:color="auto" w:fill="FFFFFF"/>
        <w:spacing w:before="266" w:line="324" w:lineRule="exact"/>
        <w:ind w:left="58" w:firstLine="410"/>
        <w:rPr>
          <w:b/>
          <w:sz w:val="28"/>
          <w:szCs w:val="28"/>
        </w:rPr>
      </w:pPr>
      <w:r w:rsidRPr="00DA4BC7">
        <w:rPr>
          <w:b/>
          <w:sz w:val="28"/>
          <w:szCs w:val="28"/>
        </w:rPr>
        <w:t xml:space="preserve">Положение о порядке продажи и списания основных средств, находящихся в муниципальной собственности муниципального образования </w:t>
      </w:r>
      <w:proofErr w:type="spellStart"/>
      <w:r>
        <w:rPr>
          <w:b/>
          <w:sz w:val="28"/>
          <w:szCs w:val="28"/>
        </w:rPr>
        <w:t>Заборьевского</w:t>
      </w:r>
      <w:proofErr w:type="spellEnd"/>
      <w:r w:rsidRPr="00DA4BC7">
        <w:rPr>
          <w:b/>
          <w:sz w:val="28"/>
          <w:szCs w:val="28"/>
        </w:rPr>
        <w:t xml:space="preserve"> сельского поселения Демидовского района Смоленской области</w:t>
      </w:r>
    </w:p>
    <w:p w:rsidR="002D5D8B" w:rsidRDefault="002D5D8B" w:rsidP="002D5D8B">
      <w:pPr>
        <w:shd w:val="clear" w:color="auto" w:fill="FFFFFF"/>
        <w:spacing w:before="115"/>
        <w:ind w:right="65"/>
        <w:jc w:val="center"/>
        <w:rPr>
          <w:b/>
          <w:bCs/>
          <w:spacing w:val="-1"/>
          <w:sz w:val="28"/>
          <w:szCs w:val="28"/>
        </w:rPr>
      </w:pPr>
      <w:r>
        <w:rPr>
          <w:b/>
          <w:bCs/>
          <w:spacing w:val="-1"/>
          <w:sz w:val="28"/>
          <w:szCs w:val="28"/>
        </w:rPr>
        <w:t>1. Общие положения</w:t>
      </w:r>
    </w:p>
    <w:p w:rsidR="002D5D8B" w:rsidRDefault="002D5D8B" w:rsidP="002D5D8B">
      <w:pPr>
        <w:shd w:val="clear" w:color="auto" w:fill="FFFFFF"/>
        <w:tabs>
          <w:tab w:val="left" w:pos="1397"/>
        </w:tabs>
        <w:spacing w:before="108" w:line="317" w:lineRule="exact"/>
        <w:ind w:right="14" w:firstLine="749"/>
        <w:jc w:val="both"/>
        <w:rPr>
          <w:sz w:val="28"/>
          <w:szCs w:val="28"/>
        </w:rPr>
      </w:pPr>
      <w:r>
        <w:rPr>
          <w:spacing w:val="-18"/>
          <w:sz w:val="28"/>
          <w:szCs w:val="28"/>
        </w:rPr>
        <w:t>1.1.</w:t>
      </w:r>
      <w:r>
        <w:rPr>
          <w:sz w:val="28"/>
          <w:szCs w:val="28"/>
        </w:rPr>
        <w:tab/>
      </w:r>
      <w:proofErr w:type="gramStart"/>
      <w:r>
        <w:rPr>
          <w:sz w:val="28"/>
          <w:szCs w:val="28"/>
        </w:rPr>
        <w:t xml:space="preserve">Настоящее Положение разработано в соответствии с Гражданским Кодексом Российской Федерации, Федеральным законом от 14.11.2002 года № 161-ФЗ «О государственных и муниципальных предприятиях», Уставом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Положением о порядке управления и распоряжения имуществом, находящимся в муниципальной собственности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w:t>
      </w:r>
      <w:r>
        <w:rPr>
          <w:sz w:val="28"/>
          <w:szCs w:val="28"/>
        </w:rPr>
        <w:br/>
        <w:t>Смоленской области, определяет порядок продажи и списания основных средств, находящихся в</w:t>
      </w:r>
      <w:proofErr w:type="gramEnd"/>
      <w:r>
        <w:rPr>
          <w:sz w:val="28"/>
          <w:szCs w:val="28"/>
        </w:rPr>
        <w:t xml:space="preserve"> муниципальной собственности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w:t>
      </w:r>
      <w:proofErr w:type="gramStart"/>
      <w:r>
        <w:rPr>
          <w:sz w:val="28"/>
          <w:szCs w:val="28"/>
        </w:rPr>
        <w:t>переданных</w:t>
      </w:r>
      <w:proofErr w:type="gramEnd"/>
      <w:r>
        <w:rPr>
          <w:sz w:val="28"/>
          <w:szCs w:val="28"/>
        </w:rPr>
        <w:t xml:space="preserve"> в оперативное управление муниципальному образованию.</w:t>
      </w:r>
    </w:p>
    <w:p w:rsidR="002D5D8B" w:rsidRDefault="002D5D8B" w:rsidP="002D5D8B">
      <w:pPr>
        <w:shd w:val="clear" w:color="auto" w:fill="FFFFFF"/>
        <w:tabs>
          <w:tab w:val="left" w:pos="1310"/>
        </w:tabs>
        <w:spacing w:before="7" w:line="317" w:lineRule="exact"/>
        <w:ind w:right="14" w:firstLine="756"/>
        <w:jc w:val="both"/>
        <w:rPr>
          <w:sz w:val="28"/>
          <w:szCs w:val="28"/>
        </w:rPr>
      </w:pPr>
      <w:r>
        <w:rPr>
          <w:spacing w:val="-16"/>
          <w:sz w:val="28"/>
          <w:szCs w:val="28"/>
        </w:rPr>
        <w:t>1.2.</w:t>
      </w:r>
      <w:r>
        <w:rPr>
          <w:sz w:val="28"/>
          <w:szCs w:val="28"/>
        </w:rPr>
        <w:tab/>
        <w:t xml:space="preserve">С баланса муниципального образования могут быть списаны здания, сооружения, рабочие и силовые машины, оборудование, транспортные средства и другое муниципальное имущество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r>
        <w:rPr>
          <w:sz w:val="28"/>
          <w:szCs w:val="28"/>
        </w:rPr>
        <w:br/>
        <w:t>относящееся к основным средствам:</w:t>
      </w:r>
    </w:p>
    <w:p w:rsidR="002D5D8B" w:rsidRDefault="002D5D8B" w:rsidP="002D5D8B">
      <w:pPr>
        <w:shd w:val="clear" w:color="auto" w:fill="FFFFFF"/>
        <w:spacing w:line="317" w:lineRule="exact"/>
        <w:ind w:left="22" w:right="7" w:firstLine="713"/>
        <w:jc w:val="both"/>
        <w:rPr>
          <w:sz w:val="28"/>
          <w:szCs w:val="28"/>
        </w:rPr>
      </w:pPr>
      <w:proofErr w:type="gramStart"/>
      <w:r>
        <w:rPr>
          <w:sz w:val="28"/>
          <w:szCs w:val="28"/>
        </w:rPr>
        <w:t>пришедшее</w:t>
      </w:r>
      <w:proofErr w:type="gramEnd"/>
      <w:r>
        <w:rPr>
          <w:sz w:val="28"/>
          <w:szCs w:val="28"/>
        </w:rPr>
        <w:t xml:space="preserve"> в негодность вследствие физического износа, аварий, стихийных бедствий, нарушений условий эксплуатации и по другим причинам;</w:t>
      </w:r>
    </w:p>
    <w:p w:rsidR="002D5D8B" w:rsidRDefault="002D5D8B" w:rsidP="002D5D8B">
      <w:pPr>
        <w:shd w:val="clear" w:color="auto" w:fill="FFFFFF"/>
        <w:spacing w:line="317" w:lineRule="exact"/>
        <w:ind w:left="727"/>
        <w:rPr>
          <w:spacing w:val="-1"/>
          <w:sz w:val="28"/>
          <w:szCs w:val="28"/>
        </w:rPr>
      </w:pPr>
      <w:r>
        <w:rPr>
          <w:spacing w:val="-1"/>
          <w:sz w:val="28"/>
          <w:szCs w:val="28"/>
        </w:rPr>
        <w:t>морально устаревшее.</w:t>
      </w:r>
    </w:p>
    <w:p w:rsidR="002D5D8B" w:rsidRDefault="002D5D8B" w:rsidP="002D5D8B">
      <w:pPr>
        <w:shd w:val="clear" w:color="auto" w:fill="FFFFFF"/>
        <w:spacing w:before="7" w:line="317" w:lineRule="exact"/>
        <w:ind w:left="7" w:right="7" w:firstLine="713"/>
        <w:jc w:val="both"/>
        <w:rPr>
          <w:sz w:val="28"/>
          <w:szCs w:val="28"/>
        </w:rPr>
      </w:pPr>
      <w:r>
        <w:rPr>
          <w:sz w:val="28"/>
          <w:szCs w:val="28"/>
        </w:rPr>
        <w:t xml:space="preserve">Муниципальное имущество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w:t>
      </w:r>
    </w:p>
    <w:p w:rsidR="002D5D8B" w:rsidRDefault="002D5D8B" w:rsidP="002D5D8B">
      <w:pPr>
        <w:shd w:val="clear" w:color="auto" w:fill="FFFFFF"/>
        <w:tabs>
          <w:tab w:val="left" w:pos="1310"/>
        </w:tabs>
        <w:spacing w:line="317" w:lineRule="exact"/>
        <w:ind w:firstLine="756"/>
        <w:jc w:val="both"/>
        <w:rPr>
          <w:sz w:val="28"/>
          <w:szCs w:val="28"/>
        </w:rPr>
      </w:pPr>
      <w:r>
        <w:rPr>
          <w:spacing w:val="-16"/>
          <w:sz w:val="28"/>
          <w:szCs w:val="28"/>
        </w:rPr>
        <w:t>1.3.</w:t>
      </w:r>
      <w:r>
        <w:rPr>
          <w:sz w:val="28"/>
          <w:szCs w:val="28"/>
        </w:rPr>
        <w:tab/>
        <w:t>Муниципальное образование, владеющее имуществом на</w:t>
      </w:r>
      <w:r>
        <w:rPr>
          <w:sz w:val="28"/>
          <w:szCs w:val="28"/>
        </w:rPr>
        <w:br/>
        <w:t>праве оперативного управления, может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2D5D8B" w:rsidRDefault="002D5D8B" w:rsidP="002D5D8B">
      <w:pPr>
        <w:shd w:val="clear" w:color="auto" w:fill="FFFFFF"/>
        <w:spacing w:line="317" w:lineRule="exact"/>
        <w:ind w:left="7" w:right="7" w:firstLine="720"/>
        <w:jc w:val="both"/>
        <w:rPr>
          <w:sz w:val="28"/>
          <w:szCs w:val="28"/>
        </w:rPr>
      </w:pPr>
      <w:r>
        <w:rPr>
          <w:sz w:val="28"/>
          <w:szCs w:val="28"/>
        </w:rPr>
        <w:lastRenderedPageBreak/>
        <w:t xml:space="preserve">Списание недвижимого имущества с бухгалтерских балансов муниципального образования производится на основании решения Совета депутатов </w:t>
      </w:r>
      <w:proofErr w:type="spellStart"/>
      <w:r>
        <w:rPr>
          <w:sz w:val="28"/>
          <w:szCs w:val="28"/>
        </w:rPr>
        <w:t>Заборьевского</w:t>
      </w:r>
      <w:proofErr w:type="spellEnd"/>
      <w:r>
        <w:rPr>
          <w:sz w:val="28"/>
          <w:szCs w:val="28"/>
        </w:rPr>
        <w:t xml:space="preserve"> сельского поселения.</w:t>
      </w:r>
    </w:p>
    <w:p w:rsidR="002D5D8B" w:rsidRDefault="002D5D8B" w:rsidP="002D5D8B">
      <w:pPr>
        <w:shd w:val="clear" w:color="auto" w:fill="FFFFFF"/>
        <w:tabs>
          <w:tab w:val="left" w:pos="1310"/>
        </w:tabs>
        <w:spacing w:line="317" w:lineRule="exact"/>
        <w:ind w:right="14" w:firstLine="756"/>
        <w:jc w:val="both"/>
        <w:rPr>
          <w:sz w:val="28"/>
          <w:szCs w:val="28"/>
        </w:rPr>
      </w:pPr>
      <w:r>
        <w:rPr>
          <w:spacing w:val="-18"/>
          <w:sz w:val="28"/>
          <w:szCs w:val="28"/>
        </w:rPr>
        <w:t>1.4.</w:t>
      </w:r>
      <w:r>
        <w:rPr>
          <w:sz w:val="28"/>
          <w:szCs w:val="28"/>
        </w:rPr>
        <w:tab/>
        <w:t>Муниципальное образование производит списание с бухгалтерских балансов основных средств (движимого имущества, кроме транспортных средств) с учетом стоимости их единицы в следующем порядке:</w:t>
      </w:r>
    </w:p>
    <w:p w:rsidR="002D5D8B" w:rsidRDefault="002D5D8B" w:rsidP="002D5D8B">
      <w:pPr>
        <w:shd w:val="clear" w:color="auto" w:fill="FFFFFF"/>
        <w:spacing w:line="317" w:lineRule="exact"/>
        <w:ind w:left="706"/>
        <w:rPr>
          <w:sz w:val="28"/>
          <w:szCs w:val="28"/>
        </w:rPr>
      </w:pPr>
      <w:r>
        <w:rPr>
          <w:sz w:val="28"/>
          <w:szCs w:val="28"/>
        </w:rPr>
        <w:t>до 3000 рублей включительно - самостоятельно;</w:t>
      </w:r>
    </w:p>
    <w:p w:rsidR="002D5D8B" w:rsidRDefault="002D5D8B" w:rsidP="002D5D8B">
      <w:pPr>
        <w:shd w:val="clear" w:color="auto" w:fill="FFFFFF"/>
        <w:spacing w:line="317" w:lineRule="exact"/>
        <w:jc w:val="both"/>
        <w:rPr>
          <w:sz w:val="28"/>
          <w:szCs w:val="28"/>
        </w:rPr>
      </w:pPr>
      <w:r>
        <w:rPr>
          <w:sz w:val="28"/>
          <w:szCs w:val="28"/>
        </w:rPr>
        <w:t xml:space="preserve">         свыше 3000 рублей – на основании распоряжения Главы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2D5D8B" w:rsidRDefault="002D5D8B" w:rsidP="002D5D8B">
      <w:pPr>
        <w:shd w:val="clear" w:color="auto" w:fill="FFFFFF"/>
        <w:spacing w:before="439" w:line="317" w:lineRule="exact"/>
        <w:ind w:right="15" w:hanging="259"/>
        <w:jc w:val="both"/>
        <w:rPr>
          <w:b/>
          <w:bCs/>
          <w:sz w:val="28"/>
          <w:szCs w:val="28"/>
        </w:rPr>
      </w:pPr>
      <w:r>
        <w:rPr>
          <w:b/>
          <w:bCs/>
          <w:sz w:val="28"/>
          <w:szCs w:val="28"/>
        </w:rPr>
        <w:t xml:space="preserve">     2. Порядок списания основных средств, находящихся в муниципальной собственности муниципального образования </w:t>
      </w:r>
      <w:proofErr w:type="spellStart"/>
      <w:r>
        <w:rPr>
          <w:b/>
          <w:bCs/>
          <w:sz w:val="28"/>
          <w:szCs w:val="28"/>
        </w:rPr>
        <w:t>Заборьевского</w:t>
      </w:r>
      <w:proofErr w:type="spellEnd"/>
      <w:r>
        <w:rPr>
          <w:b/>
          <w:bCs/>
          <w:sz w:val="28"/>
          <w:szCs w:val="28"/>
        </w:rPr>
        <w:t xml:space="preserve"> сельского поселения  Демидовского района Смоленской области</w:t>
      </w:r>
    </w:p>
    <w:p w:rsidR="002D5D8B" w:rsidRDefault="002D5D8B" w:rsidP="002D5D8B">
      <w:pPr>
        <w:widowControl w:val="0"/>
        <w:numPr>
          <w:ilvl w:val="0"/>
          <w:numId w:val="1"/>
        </w:numPr>
        <w:shd w:val="clear" w:color="auto" w:fill="FFFFFF"/>
        <w:tabs>
          <w:tab w:val="left" w:pos="1202"/>
        </w:tabs>
        <w:suppressAutoHyphens/>
        <w:autoSpaceDE w:val="0"/>
        <w:spacing w:before="101" w:line="317" w:lineRule="exact"/>
        <w:ind w:right="7" w:firstLine="706"/>
        <w:jc w:val="both"/>
        <w:rPr>
          <w:sz w:val="28"/>
          <w:szCs w:val="28"/>
        </w:rPr>
      </w:pPr>
      <w:r>
        <w:rPr>
          <w:sz w:val="28"/>
          <w:szCs w:val="28"/>
        </w:rPr>
        <w:t>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создать постоянно действующую комиссию по списанию основных средств.</w:t>
      </w:r>
    </w:p>
    <w:p w:rsidR="002D5D8B" w:rsidRDefault="002D5D8B" w:rsidP="002D5D8B">
      <w:pPr>
        <w:widowControl w:val="0"/>
        <w:numPr>
          <w:ilvl w:val="0"/>
          <w:numId w:val="1"/>
        </w:numPr>
        <w:shd w:val="clear" w:color="auto" w:fill="FFFFFF"/>
        <w:tabs>
          <w:tab w:val="left" w:pos="1202"/>
        </w:tabs>
        <w:suppressAutoHyphens/>
        <w:autoSpaceDE w:val="0"/>
        <w:spacing w:line="317" w:lineRule="exact"/>
        <w:ind w:left="706"/>
        <w:rPr>
          <w:sz w:val="28"/>
          <w:szCs w:val="28"/>
        </w:rPr>
      </w:pPr>
      <w:r>
        <w:rPr>
          <w:sz w:val="28"/>
          <w:szCs w:val="28"/>
        </w:rPr>
        <w:t>В состав комиссии по списанию основных сре</w:t>
      </w:r>
      <w:proofErr w:type="gramStart"/>
      <w:r>
        <w:rPr>
          <w:sz w:val="28"/>
          <w:szCs w:val="28"/>
        </w:rPr>
        <w:t>дств вх</w:t>
      </w:r>
      <w:proofErr w:type="gramEnd"/>
      <w:r>
        <w:rPr>
          <w:sz w:val="28"/>
          <w:szCs w:val="28"/>
        </w:rPr>
        <w:t>одят:</w:t>
      </w:r>
    </w:p>
    <w:p w:rsidR="002D5D8B" w:rsidRDefault="002D5D8B" w:rsidP="002D5D8B">
      <w:pPr>
        <w:shd w:val="clear" w:color="auto" w:fill="FFFFFF"/>
        <w:spacing w:before="7" w:line="317" w:lineRule="exact"/>
        <w:ind w:left="14" w:right="7" w:firstLine="698"/>
        <w:jc w:val="both"/>
        <w:rPr>
          <w:sz w:val="28"/>
          <w:szCs w:val="28"/>
        </w:rPr>
      </w:pPr>
      <w:r>
        <w:rPr>
          <w:sz w:val="28"/>
          <w:szCs w:val="28"/>
        </w:rPr>
        <w:t>старший менеджер администрации (председатель комиссии);</w:t>
      </w:r>
    </w:p>
    <w:p w:rsidR="002D5D8B" w:rsidRDefault="002D5D8B" w:rsidP="002D5D8B">
      <w:pPr>
        <w:shd w:val="clear" w:color="auto" w:fill="FFFFFF"/>
        <w:spacing w:line="317" w:lineRule="exact"/>
        <w:ind w:left="720"/>
        <w:rPr>
          <w:sz w:val="28"/>
          <w:szCs w:val="28"/>
        </w:rPr>
      </w:pPr>
      <w:r>
        <w:rPr>
          <w:sz w:val="28"/>
          <w:szCs w:val="28"/>
        </w:rPr>
        <w:t>инспектор администрации;</w:t>
      </w:r>
    </w:p>
    <w:p w:rsidR="002D5D8B" w:rsidRDefault="002D5D8B" w:rsidP="002D5D8B">
      <w:pPr>
        <w:shd w:val="clear" w:color="auto" w:fill="FFFFFF"/>
        <w:spacing w:line="317" w:lineRule="exact"/>
        <w:ind w:left="720"/>
        <w:rPr>
          <w:spacing w:val="-1"/>
          <w:sz w:val="28"/>
          <w:szCs w:val="28"/>
        </w:rPr>
      </w:pPr>
      <w:r>
        <w:rPr>
          <w:spacing w:val="-1"/>
          <w:sz w:val="28"/>
          <w:szCs w:val="28"/>
        </w:rPr>
        <w:t>бухгалтер администрации;</w:t>
      </w:r>
    </w:p>
    <w:p w:rsidR="002D5D8B" w:rsidRDefault="002D5D8B" w:rsidP="002D5D8B">
      <w:pPr>
        <w:shd w:val="clear" w:color="auto" w:fill="FFFFFF"/>
        <w:spacing w:before="7" w:line="317" w:lineRule="exact"/>
        <w:ind w:left="14" w:right="14" w:firstLine="698"/>
        <w:jc w:val="both"/>
        <w:rPr>
          <w:sz w:val="28"/>
          <w:szCs w:val="28"/>
        </w:rPr>
      </w:pPr>
      <w:r>
        <w:rPr>
          <w:sz w:val="28"/>
          <w:szCs w:val="28"/>
        </w:rPr>
        <w:t>лицо, на которое возложена ответственность за сохранность основных средств.</w:t>
      </w:r>
    </w:p>
    <w:p w:rsidR="002D5D8B" w:rsidRDefault="002D5D8B" w:rsidP="002D5D8B">
      <w:pPr>
        <w:shd w:val="clear" w:color="auto" w:fill="FFFFFF"/>
        <w:spacing w:before="7" w:line="317" w:lineRule="exact"/>
        <w:ind w:left="14" w:firstLine="706"/>
        <w:jc w:val="both"/>
        <w:rPr>
          <w:sz w:val="28"/>
          <w:szCs w:val="28"/>
        </w:rPr>
      </w:pPr>
      <w:r>
        <w:rPr>
          <w:sz w:val="28"/>
          <w:szCs w:val="28"/>
        </w:rPr>
        <w:t xml:space="preserve">Для участия в работе комиссии для списания транспортных средств должны быть приглашены представители ГИБДД и </w:t>
      </w:r>
      <w:proofErr w:type="spellStart"/>
      <w:r>
        <w:rPr>
          <w:sz w:val="28"/>
          <w:szCs w:val="28"/>
        </w:rPr>
        <w:t>Гостехнадзора</w:t>
      </w:r>
      <w:proofErr w:type="spellEnd"/>
      <w:r>
        <w:rPr>
          <w:sz w:val="28"/>
          <w:szCs w:val="28"/>
        </w:rPr>
        <w:t>, для списания объектов недвижимости должны быть приглашены представители бюро технической инвентаризации.</w:t>
      </w:r>
    </w:p>
    <w:p w:rsidR="002D5D8B" w:rsidRDefault="002D5D8B" w:rsidP="002D5D8B">
      <w:pPr>
        <w:shd w:val="clear" w:color="auto" w:fill="FFFFFF"/>
        <w:tabs>
          <w:tab w:val="left" w:pos="1217"/>
        </w:tabs>
        <w:spacing w:line="317" w:lineRule="exact"/>
        <w:jc w:val="both"/>
        <w:rPr>
          <w:sz w:val="28"/>
          <w:szCs w:val="28"/>
        </w:rPr>
      </w:pPr>
      <w:r>
        <w:rPr>
          <w:spacing w:val="-9"/>
          <w:sz w:val="28"/>
          <w:szCs w:val="28"/>
        </w:rPr>
        <w:t xml:space="preserve">           2.3.</w:t>
      </w:r>
      <w:r>
        <w:rPr>
          <w:sz w:val="28"/>
          <w:szCs w:val="28"/>
        </w:rPr>
        <w:tab/>
        <w:t>В компетенцию комиссии по списанию основных сре</w:t>
      </w:r>
      <w:proofErr w:type="gramStart"/>
      <w:r>
        <w:rPr>
          <w:sz w:val="28"/>
          <w:szCs w:val="28"/>
        </w:rPr>
        <w:t>дств вх</w:t>
      </w:r>
      <w:proofErr w:type="gramEnd"/>
      <w:r>
        <w:rPr>
          <w:sz w:val="28"/>
          <w:szCs w:val="28"/>
        </w:rPr>
        <w:t>одит:</w:t>
      </w:r>
      <w:r>
        <w:rPr>
          <w:sz w:val="28"/>
          <w:szCs w:val="28"/>
        </w:rPr>
        <w:br/>
        <w:t>осмотр  объекта,   подлежащего  списанию,  с   использованием необходимой технической документации, данных бухгалтерского учета;</w:t>
      </w:r>
    </w:p>
    <w:p w:rsidR="002D5D8B" w:rsidRDefault="002D5D8B" w:rsidP="002D5D8B">
      <w:pPr>
        <w:shd w:val="clear" w:color="auto" w:fill="FFFFFF"/>
        <w:spacing w:line="317" w:lineRule="exact"/>
        <w:ind w:left="29" w:right="14" w:firstLine="698"/>
        <w:jc w:val="both"/>
        <w:rPr>
          <w:sz w:val="28"/>
          <w:szCs w:val="28"/>
        </w:rPr>
      </w:pPr>
      <w:r>
        <w:rPr>
          <w:sz w:val="28"/>
          <w:szCs w:val="28"/>
        </w:rPr>
        <w:t>определение невозможности или экономической нецелесообразности восстановления данного объекта;</w:t>
      </w:r>
    </w:p>
    <w:p w:rsidR="002D5D8B" w:rsidRDefault="002D5D8B" w:rsidP="002D5D8B">
      <w:pPr>
        <w:shd w:val="clear" w:color="auto" w:fill="FFFFFF"/>
        <w:spacing w:line="317" w:lineRule="exact"/>
        <w:ind w:left="22" w:right="7" w:firstLine="706"/>
        <w:jc w:val="both"/>
        <w:rPr>
          <w:sz w:val="28"/>
          <w:szCs w:val="28"/>
        </w:rPr>
      </w:pPr>
      <w:r>
        <w:rPr>
          <w:sz w:val="28"/>
          <w:szCs w:val="28"/>
        </w:rPr>
        <w:t>установление причин списания основных средств (физический и моральный износ, нарушение условий эксплуатации, аварии и др.);</w:t>
      </w:r>
    </w:p>
    <w:p w:rsidR="002D5D8B" w:rsidRDefault="002D5D8B" w:rsidP="002D5D8B">
      <w:pPr>
        <w:shd w:val="clear" w:color="auto" w:fill="FFFFFF"/>
        <w:spacing w:line="317" w:lineRule="exact"/>
        <w:ind w:left="22" w:right="7" w:firstLine="713"/>
        <w:jc w:val="both"/>
        <w:rPr>
          <w:sz w:val="28"/>
          <w:szCs w:val="28"/>
        </w:rPr>
      </w:pPr>
      <w:r>
        <w:rPr>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2D5D8B" w:rsidRDefault="002D5D8B" w:rsidP="002D5D8B">
      <w:pPr>
        <w:shd w:val="clear" w:color="auto" w:fill="FFFFFF"/>
        <w:spacing w:line="317" w:lineRule="exact"/>
        <w:ind w:left="14" w:right="7" w:firstLine="706"/>
        <w:jc w:val="both"/>
        <w:rPr>
          <w:sz w:val="28"/>
          <w:szCs w:val="28"/>
        </w:rPr>
      </w:pPr>
      <w:r>
        <w:rPr>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2D5D8B" w:rsidRDefault="002D5D8B" w:rsidP="002D5D8B">
      <w:pPr>
        <w:shd w:val="clear" w:color="auto" w:fill="FFFFFF"/>
        <w:spacing w:line="317" w:lineRule="exact"/>
        <w:ind w:left="727"/>
        <w:rPr>
          <w:sz w:val="28"/>
          <w:szCs w:val="28"/>
        </w:rPr>
      </w:pPr>
      <w:r>
        <w:rPr>
          <w:sz w:val="28"/>
          <w:szCs w:val="28"/>
        </w:rPr>
        <w:t>составление акта на списание объекта основных средств.</w:t>
      </w:r>
    </w:p>
    <w:p w:rsidR="002D5D8B" w:rsidRDefault="002D5D8B" w:rsidP="002D5D8B">
      <w:pPr>
        <w:shd w:val="clear" w:color="auto" w:fill="FFFFFF"/>
        <w:spacing w:line="317" w:lineRule="exact"/>
        <w:ind w:left="7" w:right="7" w:firstLine="713"/>
        <w:jc w:val="both"/>
        <w:rPr>
          <w:sz w:val="28"/>
          <w:szCs w:val="28"/>
        </w:rPr>
      </w:pPr>
      <w:r>
        <w:rPr>
          <w:sz w:val="28"/>
          <w:szCs w:val="28"/>
        </w:rPr>
        <w:lastRenderedPageBreak/>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Расходы по проведению оценки возлагаются на организацию.</w:t>
      </w:r>
    </w:p>
    <w:p w:rsidR="002D5D8B" w:rsidRDefault="002D5D8B" w:rsidP="002D5D8B">
      <w:pPr>
        <w:shd w:val="clear" w:color="auto" w:fill="FFFFFF"/>
        <w:tabs>
          <w:tab w:val="left" w:pos="1231"/>
        </w:tabs>
        <w:spacing w:line="317" w:lineRule="exact"/>
        <w:ind w:left="7" w:right="22" w:firstLine="713"/>
        <w:jc w:val="both"/>
        <w:rPr>
          <w:sz w:val="28"/>
          <w:szCs w:val="28"/>
        </w:rPr>
      </w:pPr>
      <w:r>
        <w:rPr>
          <w:spacing w:val="-7"/>
          <w:sz w:val="28"/>
          <w:szCs w:val="28"/>
        </w:rPr>
        <w:t>2.4.</w:t>
      </w:r>
      <w:r>
        <w:rPr>
          <w:sz w:val="28"/>
          <w:szCs w:val="28"/>
        </w:rPr>
        <w:tab/>
        <w:t>В акте на списание объекта основных средств указываются причины его списания и данные, характеризующие этот объект:</w:t>
      </w:r>
    </w:p>
    <w:p w:rsidR="002D5D8B" w:rsidRDefault="002D5D8B" w:rsidP="002D5D8B">
      <w:pPr>
        <w:shd w:val="clear" w:color="auto" w:fill="FFFFFF"/>
        <w:spacing w:line="317" w:lineRule="exact"/>
        <w:ind w:left="706" w:right="4147"/>
        <w:rPr>
          <w:sz w:val="28"/>
          <w:szCs w:val="28"/>
        </w:rPr>
      </w:pPr>
      <w:r>
        <w:rPr>
          <w:sz w:val="28"/>
          <w:szCs w:val="28"/>
        </w:rPr>
        <w:t xml:space="preserve">год изготовления или постройки объекта; </w:t>
      </w:r>
      <w:r>
        <w:rPr>
          <w:spacing w:val="-2"/>
          <w:sz w:val="28"/>
          <w:szCs w:val="28"/>
        </w:rPr>
        <w:t xml:space="preserve">дата принятия его к бухгалтерскому учету; </w:t>
      </w:r>
      <w:r>
        <w:rPr>
          <w:sz w:val="28"/>
          <w:szCs w:val="28"/>
        </w:rPr>
        <w:t xml:space="preserve">фактический срок эксплуатации; первоначальная стоимость; </w:t>
      </w:r>
    </w:p>
    <w:p w:rsidR="002D5D8B" w:rsidRDefault="002D5D8B" w:rsidP="002D5D8B">
      <w:pPr>
        <w:shd w:val="clear" w:color="auto" w:fill="FFFFFF"/>
        <w:spacing w:line="317" w:lineRule="exact"/>
        <w:ind w:left="706" w:right="4147"/>
        <w:rPr>
          <w:sz w:val="28"/>
          <w:szCs w:val="28"/>
        </w:rPr>
      </w:pPr>
      <w:r>
        <w:rPr>
          <w:sz w:val="28"/>
          <w:szCs w:val="28"/>
        </w:rPr>
        <w:t>сумма начисленной амортизации;</w:t>
      </w:r>
    </w:p>
    <w:p w:rsidR="002D5D8B" w:rsidRDefault="002D5D8B" w:rsidP="002D5D8B">
      <w:pPr>
        <w:shd w:val="clear" w:color="auto" w:fill="FFFFFF"/>
        <w:spacing w:line="317" w:lineRule="exact"/>
        <w:ind w:left="713"/>
        <w:rPr>
          <w:sz w:val="28"/>
          <w:szCs w:val="28"/>
        </w:rPr>
      </w:pPr>
      <w:r>
        <w:rPr>
          <w:sz w:val="28"/>
          <w:szCs w:val="28"/>
        </w:rPr>
        <w:t>остаточная балансовая стоимость;</w:t>
      </w:r>
    </w:p>
    <w:p w:rsidR="002D5D8B" w:rsidRDefault="002D5D8B" w:rsidP="002D5D8B">
      <w:pPr>
        <w:shd w:val="clear" w:color="auto" w:fill="FFFFFF"/>
        <w:spacing w:before="7" w:line="317" w:lineRule="exact"/>
        <w:ind w:right="22" w:firstLine="713"/>
        <w:jc w:val="both"/>
        <w:rPr>
          <w:sz w:val="28"/>
          <w:szCs w:val="28"/>
        </w:rPr>
      </w:pPr>
      <w:r>
        <w:rPr>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2D5D8B" w:rsidRDefault="002D5D8B" w:rsidP="002D5D8B">
      <w:pPr>
        <w:shd w:val="clear" w:color="auto" w:fill="FFFFFF"/>
        <w:spacing w:line="317" w:lineRule="exact"/>
        <w:ind w:left="7" w:right="22" w:firstLine="706"/>
        <w:jc w:val="both"/>
        <w:rPr>
          <w:sz w:val="28"/>
          <w:szCs w:val="28"/>
        </w:rPr>
      </w:pPr>
      <w:r>
        <w:rPr>
          <w:sz w:val="28"/>
          <w:szCs w:val="28"/>
        </w:rPr>
        <w:t xml:space="preserve">Акт на списание объекта основных средств утверждается Главой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2D5D8B" w:rsidRDefault="002D5D8B" w:rsidP="002D5D8B">
      <w:pPr>
        <w:shd w:val="clear" w:color="auto" w:fill="FFFFFF"/>
        <w:tabs>
          <w:tab w:val="left" w:pos="1210"/>
        </w:tabs>
        <w:spacing w:before="7" w:line="317" w:lineRule="exact"/>
        <w:ind w:left="7" w:right="14" w:firstLine="706"/>
        <w:jc w:val="both"/>
        <w:rPr>
          <w:sz w:val="28"/>
          <w:szCs w:val="28"/>
        </w:rPr>
      </w:pPr>
      <w:r>
        <w:rPr>
          <w:spacing w:val="-9"/>
          <w:sz w:val="28"/>
          <w:szCs w:val="28"/>
        </w:rPr>
        <w:t>2.5.</w:t>
      </w:r>
      <w:r>
        <w:rPr>
          <w:sz w:val="28"/>
          <w:szCs w:val="28"/>
        </w:rPr>
        <w:tab/>
        <w:t xml:space="preserve">Разборка и демонтаж объектов основных средств до согласования акта об их списании (получения соответствующего распоряжения Главы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не допускаются.</w:t>
      </w:r>
    </w:p>
    <w:p w:rsidR="002D5D8B" w:rsidRDefault="002D5D8B" w:rsidP="002D5D8B">
      <w:pPr>
        <w:shd w:val="clear" w:color="auto" w:fill="FFFFFF"/>
        <w:spacing w:line="317" w:lineRule="exact"/>
        <w:ind w:left="7" w:right="14" w:firstLine="713"/>
        <w:jc w:val="both"/>
        <w:rPr>
          <w:sz w:val="28"/>
          <w:szCs w:val="28"/>
        </w:rPr>
      </w:pPr>
      <w:r>
        <w:rPr>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2D5D8B" w:rsidRDefault="002D5D8B" w:rsidP="002D5D8B">
      <w:pPr>
        <w:shd w:val="clear" w:color="auto" w:fill="FFFFFF"/>
        <w:tabs>
          <w:tab w:val="left" w:pos="1354"/>
        </w:tabs>
        <w:spacing w:line="317" w:lineRule="exact"/>
        <w:ind w:left="14" w:right="7" w:firstLine="706"/>
        <w:jc w:val="both"/>
        <w:rPr>
          <w:sz w:val="28"/>
          <w:szCs w:val="28"/>
        </w:rPr>
      </w:pPr>
      <w:r>
        <w:rPr>
          <w:spacing w:val="-9"/>
          <w:sz w:val="28"/>
          <w:szCs w:val="28"/>
        </w:rPr>
        <w:t>2.6.</w:t>
      </w:r>
      <w:r>
        <w:rPr>
          <w:sz w:val="28"/>
          <w:szCs w:val="28"/>
        </w:rPr>
        <w:tab/>
        <w:t>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2D5D8B" w:rsidRDefault="002D5D8B" w:rsidP="002D5D8B">
      <w:pPr>
        <w:shd w:val="clear" w:color="auto" w:fill="FFFFFF"/>
        <w:spacing w:before="122"/>
        <w:ind w:left="598"/>
        <w:rPr>
          <w:b/>
          <w:bCs/>
          <w:sz w:val="28"/>
          <w:szCs w:val="28"/>
        </w:rPr>
      </w:pPr>
      <w:r>
        <w:rPr>
          <w:b/>
          <w:bCs/>
          <w:sz w:val="28"/>
          <w:szCs w:val="28"/>
        </w:rPr>
        <w:t>3. Порядок согласования актов о списании объектов основных средств</w:t>
      </w:r>
    </w:p>
    <w:p w:rsidR="002D5D8B" w:rsidRDefault="002D5D8B" w:rsidP="002D5D8B">
      <w:pPr>
        <w:shd w:val="clear" w:color="auto" w:fill="FFFFFF"/>
        <w:tabs>
          <w:tab w:val="left" w:pos="1246"/>
        </w:tabs>
        <w:spacing w:before="94" w:line="317" w:lineRule="exact"/>
        <w:ind w:left="7" w:right="7" w:firstLine="720"/>
        <w:jc w:val="both"/>
        <w:rPr>
          <w:sz w:val="28"/>
          <w:szCs w:val="28"/>
        </w:rPr>
      </w:pPr>
      <w:r>
        <w:rPr>
          <w:spacing w:val="-11"/>
          <w:sz w:val="28"/>
          <w:szCs w:val="28"/>
        </w:rPr>
        <w:t>3.1.</w:t>
      </w:r>
      <w:r>
        <w:rPr>
          <w:sz w:val="28"/>
          <w:szCs w:val="28"/>
        </w:rPr>
        <w:tab/>
        <w:t xml:space="preserve">Организация, владеющая муниципальным имуществом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на правах  оперативного управления для согласования актов о списании объектов основных средств представляет в Администрацию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w:t>
      </w:r>
      <w:proofErr w:type="gramStart"/>
      <w:r>
        <w:rPr>
          <w:sz w:val="28"/>
          <w:szCs w:val="28"/>
        </w:rPr>
        <w:t>области</w:t>
      </w:r>
      <w:proofErr w:type="gramEnd"/>
      <w:r>
        <w:rPr>
          <w:sz w:val="28"/>
          <w:szCs w:val="28"/>
        </w:rPr>
        <w:t xml:space="preserve"> следующие документы:</w:t>
      </w:r>
    </w:p>
    <w:p w:rsidR="002D5D8B" w:rsidRDefault="002D5D8B" w:rsidP="002D5D8B">
      <w:pPr>
        <w:shd w:val="clear" w:color="auto" w:fill="FFFFFF"/>
        <w:spacing w:before="7" w:line="317" w:lineRule="exact"/>
        <w:ind w:left="22" w:right="14" w:firstLine="706"/>
        <w:jc w:val="both"/>
        <w:rPr>
          <w:sz w:val="28"/>
          <w:szCs w:val="28"/>
        </w:rPr>
      </w:pPr>
      <w:r>
        <w:rPr>
          <w:sz w:val="28"/>
          <w:szCs w:val="28"/>
        </w:rPr>
        <w:t>письмо руководителя организации с просьбой разрешить списание объектов основных средств;</w:t>
      </w:r>
    </w:p>
    <w:p w:rsidR="002D5D8B" w:rsidRDefault="002D5D8B" w:rsidP="002D5D8B">
      <w:pPr>
        <w:shd w:val="clear" w:color="auto" w:fill="FFFFFF"/>
        <w:spacing w:line="317" w:lineRule="exact"/>
        <w:ind w:left="22" w:right="14" w:firstLine="706"/>
        <w:jc w:val="both"/>
        <w:rPr>
          <w:sz w:val="28"/>
          <w:szCs w:val="28"/>
        </w:rPr>
      </w:pPr>
      <w:r>
        <w:rPr>
          <w:sz w:val="28"/>
          <w:szCs w:val="28"/>
        </w:rPr>
        <w:t>заверенную в установленном порядке копию распоряжения о создании комиссии по списанию объектов основных средств;</w:t>
      </w:r>
    </w:p>
    <w:p w:rsidR="002D5D8B" w:rsidRDefault="002D5D8B" w:rsidP="002D5D8B">
      <w:pPr>
        <w:shd w:val="clear" w:color="auto" w:fill="FFFFFF"/>
        <w:spacing w:line="317" w:lineRule="exact"/>
        <w:ind w:left="22" w:right="7" w:firstLine="713"/>
        <w:jc w:val="both"/>
        <w:rPr>
          <w:sz w:val="28"/>
          <w:szCs w:val="28"/>
        </w:rPr>
      </w:pPr>
      <w:r>
        <w:rPr>
          <w:sz w:val="28"/>
          <w:szCs w:val="28"/>
        </w:rPr>
        <w:lastRenderedPageBreak/>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2D5D8B" w:rsidRDefault="002D5D8B" w:rsidP="002D5D8B">
      <w:pPr>
        <w:shd w:val="clear" w:color="auto" w:fill="FFFFFF"/>
        <w:spacing w:line="317" w:lineRule="exact"/>
        <w:ind w:left="29" w:right="14" w:firstLine="706"/>
        <w:jc w:val="both"/>
        <w:rPr>
          <w:sz w:val="28"/>
          <w:szCs w:val="28"/>
        </w:rPr>
      </w:pPr>
      <w:r>
        <w:rPr>
          <w:sz w:val="28"/>
          <w:szCs w:val="28"/>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2D5D8B" w:rsidRDefault="002D5D8B" w:rsidP="002D5D8B">
      <w:pPr>
        <w:shd w:val="clear" w:color="auto" w:fill="FFFFFF"/>
        <w:spacing w:line="317" w:lineRule="exact"/>
        <w:ind w:left="22" w:firstLine="706"/>
        <w:jc w:val="both"/>
        <w:rPr>
          <w:sz w:val="28"/>
          <w:szCs w:val="28"/>
        </w:rPr>
      </w:pPr>
      <w:r>
        <w:rPr>
          <w:sz w:val="28"/>
          <w:szCs w:val="28"/>
        </w:rPr>
        <w:t xml:space="preserve">заключение (заключения) </w:t>
      </w:r>
      <w:r>
        <w:rPr>
          <w:b/>
          <w:bCs/>
          <w:sz w:val="28"/>
          <w:szCs w:val="28"/>
        </w:rPr>
        <w:t xml:space="preserve">специализированной организации, </w:t>
      </w:r>
      <w:r>
        <w:rPr>
          <w:sz w:val="28"/>
          <w:szCs w:val="28"/>
        </w:rPr>
        <w:t>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 (кроме транспортных средств и объектов недвижимости);</w:t>
      </w:r>
    </w:p>
    <w:p w:rsidR="002D5D8B" w:rsidRDefault="002D5D8B" w:rsidP="002D5D8B">
      <w:pPr>
        <w:shd w:val="clear" w:color="auto" w:fill="FFFFFF"/>
        <w:spacing w:line="317" w:lineRule="exact"/>
        <w:ind w:left="14" w:right="14" w:firstLine="713"/>
        <w:jc w:val="both"/>
        <w:rPr>
          <w:sz w:val="28"/>
          <w:szCs w:val="28"/>
        </w:rPr>
      </w:pPr>
      <w:r>
        <w:rPr>
          <w:sz w:val="28"/>
          <w:szCs w:val="28"/>
        </w:rPr>
        <w:t>заключение (заключения) о техническом состоянии транспортных средств 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межведомственной комиссией;</w:t>
      </w:r>
    </w:p>
    <w:p w:rsidR="002D5D8B" w:rsidRDefault="002D5D8B" w:rsidP="002D5D8B">
      <w:pPr>
        <w:shd w:val="clear" w:color="auto" w:fill="FFFFFF"/>
        <w:spacing w:line="317" w:lineRule="exact"/>
        <w:ind w:left="727"/>
        <w:rPr>
          <w:sz w:val="28"/>
          <w:szCs w:val="28"/>
        </w:rPr>
      </w:pPr>
      <w:r>
        <w:rPr>
          <w:sz w:val="28"/>
          <w:szCs w:val="28"/>
        </w:rPr>
        <w:t>акт на списание основных средств.</w:t>
      </w:r>
    </w:p>
    <w:p w:rsidR="002D5D8B" w:rsidRDefault="002D5D8B" w:rsidP="002D5D8B">
      <w:pPr>
        <w:shd w:val="clear" w:color="auto" w:fill="FFFFFF"/>
        <w:tabs>
          <w:tab w:val="left" w:pos="1246"/>
        </w:tabs>
        <w:spacing w:line="317" w:lineRule="exact"/>
        <w:ind w:left="7" w:right="14" w:firstLine="720"/>
        <w:jc w:val="both"/>
        <w:rPr>
          <w:sz w:val="28"/>
          <w:szCs w:val="28"/>
        </w:rPr>
      </w:pPr>
      <w:r>
        <w:rPr>
          <w:spacing w:val="-9"/>
          <w:sz w:val="28"/>
          <w:szCs w:val="28"/>
        </w:rPr>
        <w:t>3.2.</w:t>
      </w:r>
      <w:r>
        <w:rPr>
          <w:sz w:val="28"/>
          <w:szCs w:val="28"/>
        </w:rPr>
        <w:tab/>
        <w:t>Копии актов о списании объектов основных сре</w:t>
      </w:r>
      <w:proofErr w:type="gramStart"/>
      <w:r>
        <w:rPr>
          <w:sz w:val="28"/>
          <w:szCs w:val="28"/>
        </w:rPr>
        <w:t>дств к р</w:t>
      </w:r>
      <w:proofErr w:type="gramEnd"/>
      <w:r>
        <w:rPr>
          <w:sz w:val="28"/>
          <w:szCs w:val="28"/>
        </w:rPr>
        <w:t xml:space="preserve">ассмотрению не принимаются. Один экземпляр акта о списании объекта основных средств остается в 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2D5D8B" w:rsidRDefault="002D5D8B" w:rsidP="002D5D8B">
      <w:pPr>
        <w:shd w:val="clear" w:color="auto" w:fill="FFFFFF"/>
        <w:tabs>
          <w:tab w:val="left" w:pos="1296"/>
        </w:tabs>
        <w:spacing w:line="317" w:lineRule="exact"/>
        <w:ind w:right="29" w:firstLine="720"/>
        <w:jc w:val="both"/>
        <w:rPr>
          <w:sz w:val="28"/>
          <w:szCs w:val="28"/>
        </w:rPr>
      </w:pPr>
      <w:r>
        <w:rPr>
          <w:spacing w:val="-4"/>
          <w:sz w:val="28"/>
          <w:szCs w:val="28"/>
        </w:rPr>
        <w:t>3.3.</w:t>
      </w:r>
      <w:r>
        <w:rPr>
          <w:sz w:val="28"/>
          <w:szCs w:val="28"/>
        </w:rPr>
        <w:tab/>
        <w:t>При списании с бухгалтерских балансов муниципального образования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rPr>
          <w:sz w:val="28"/>
          <w:szCs w:val="28"/>
        </w:rPr>
        <w:t>дств пр</w:t>
      </w:r>
      <w:proofErr w:type="gramEnd"/>
      <w:r>
        <w:rPr>
          <w:sz w:val="28"/>
          <w:szCs w:val="28"/>
        </w:rPr>
        <w:t>илагаются:</w:t>
      </w:r>
    </w:p>
    <w:p w:rsidR="002D5D8B" w:rsidRDefault="002D5D8B" w:rsidP="002D5D8B">
      <w:pPr>
        <w:shd w:val="clear" w:color="auto" w:fill="FFFFFF"/>
        <w:spacing w:line="317" w:lineRule="exact"/>
        <w:ind w:left="720"/>
        <w:rPr>
          <w:sz w:val="28"/>
          <w:szCs w:val="28"/>
        </w:rPr>
      </w:pPr>
      <w:r>
        <w:rPr>
          <w:sz w:val="28"/>
          <w:szCs w:val="28"/>
        </w:rPr>
        <w:t>копия акта об аварии (хищении);</w:t>
      </w:r>
    </w:p>
    <w:p w:rsidR="002D5D8B" w:rsidRDefault="002D5D8B" w:rsidP="002D5D8B">
      <w:pPr>
        <w:shd w:val="clear" w:color="auto" w:fill="FFFFFF"/>
        <w:spacing w:line="317" w:lineRule="exact"/>
        <w:ind w:left="14" w:right="22" w:firstLine="706"/>
        <w:jc w:val="both"/>
        <w:rPr>
          <w:sz w:val="28"/>
          <w:szCs w:val="28"/>
        </w:rPr>
      </w:pPr>
      <w:r>
        <w:rPr>
          <w:sz w:val="28"/>
          <w:szCs w:val="28"/>
        </w:rPr>
        <w:t>информация о причинах, вызвавших аварию, а также о мерах, принятых в отношении виновных лиц;</w:t>
      </w:r>
    </w:p>
    <w:p w:rsidR="002D5D8B" w:rsidRDefault="002D5D8B" w:rsidP="002D5D8B">
      <w:pPr>
        <w:shd w:val="clear" w:color="auto" w:fill="FFFFFF"/>
        <w:spacing w:line="317" w:lineRule="exact"/>
        <w:ind w:left="720"/>
        <w:rPr>
          <w:sz w:val="28"/>
          <w:szCs w:val="28"/>
        </w:rPr>
      </w:pPr>
      <w:r>
        <w:rPr>
          <w:sz w:val="28"/>
          <w:szCs w:val="28"/>
        </w:rPr>
        <w:t>справка о возмещении ущерба за счет виновных лиц.</w:t>
      </w:r>
    </w:p>
    <w:p w:rsidR="002D5D8B" w:rsidRDefault="002D5D8B" w:rsidP="002D5D8B">
      <w:pPr>
        <w:shd w:val="clear" w:color="auto" w:fill="FFFFFF"/>
        <w:tabs>
          <w:tab w:val="left" w:pos="1296"/>
        </w:tabs>
        <w:spacing w:before="7" w:line="317" w:lineRule="exact"/>
        <w:ind w:right="22" w:firstLine="720"/>
        <w:jc w:val="both"/>
        <w:rPr>
          <w:sz w:val="28"/>
          <w:szCs w:val="28"/>
        </w:rPr>
      </w:pPr>
      <w:r>
        <w:rPr>
          <w:spacing w:val="-7"/>
          <w:sz w:val="28"/>
          <w:szCs w:val="28"/>
        </w:rPr>
        <w:t>3.4.</w:t>
      </w:r>
      <w:r>
        <w:rPr>
          <w:sz w:val="28"/>
          <w:szCs w:val="28"/>
        </w:rPr>
        <w:tab/>
        <w:t xml:space="preserve">Лица, виновные в уничтожении или повреждении муниципального имущества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несут ответственность в порядке, установленном законодательством.</w:t>
      </w:r>
    </w:p>
    <w:p w:rsidR="002D5D8B" w:rsidRDefault="002D5D8B" w:rsidP="002D5D8B">
      <w:pPr>
        <w:shd w:val="clear" w:color="auto" w:fill="FFFFFF"/>
        <w:spacing w:line="317" w:lineRule="exact"/>
        <w:ind w:left="14" w:right="7" w:firstLine="713"/>
        <w:jc w:val="both"/>
        <w:rPr>
          <w:sz w:val="28"/>
          <w:szCs w:val="28"/>
        </w:rPr>
      </w:pPr>
      <w:r>
        <w:rPr>
          <w:sz w:val="28"/>
          <w:szCs w:val="28"/>
        </w:rPr>
        <w:t xml:space="preserve">Суммы, поступившие в возмещение ущерба, причиненного муниципальному имуществу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вследствие действия (бездействия) виновных лиц, перечисляются в бюджет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2D5D8B" w:rsidRDefault="002D5D8B" w:rsidP="002D5D8B">
      <w:pPr>
        <w:widowControl w:val="0"/>
        <w:numPr>
          <w:ilvl w:val="0"/>
          <w:numId w:val="2"/>
        </w:numPr>
        <w:shd w:val="clear" w:color="auto" w:fill="FFFFFF"/>
        <w:tabs>
          <w:tab w:val="left" w:pos="1325"/>
        </w:tabs>
        <w:suppressAutoHyphens/>
        <w:autoSpaceDE w:val="0"/>
        <w:spacing w:line="317" w:lineRule="exact"/>
        <w:ind w:left="22" w:right="7" w:firstLine="720"/>
        <w:jc w:val="both"/>
        <w:rPr>
          <w:sz w:val="28"/>
          <w:szCs w:val="28"/>
        </w:rPr>
      </w:pPr>
      <w:r>
        <w:rPr>
          <w:sz w:val="28"/>
          <w:szCs w:val="28"/>
        </w:rPr>
        <w:t xml:space="preserve">Денежные средства, вырученные муниципальным образованием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w:t>
      </w:r>
      <w:proofErr w:type="gramStart"/>
      <w:r>
        <w:rPr>
          <w:sz w:val="28"/>
          <w:szCs w:val="28"/>
        </w:rPr>
        <w:t>указанными</w:t>
      </w:r>
      <w:proofErr w:type="gramEnd"/>
      <w:r>
        <w:rPr>
          <w:sz w:val="28"/>
          <w:szCs w:val="28"/>
        </w:rPr>
        <w:t xml:space="preserve"> разборкой и демонтажем, </w:t>
      </w:r>
      <w:r>
        <w:rPr>
          <w:sz w:val="28"/>
          <w:szCs w:val="28"/>
        </w:rPr>
        <w:lastRenderedPageBreak/>
        <w:t>перечисляются на счета муниципального образования.</w:t>
      </w:r>
    </w:p>
    <w:p w:rsidR="002D5D8B" w:rsidRDefault="002D5D8B" w:rsidP="002D5D8B">
      <w:pPr>
        <w:widowControl w:val="0"/>
        <w:numPr>
          <w:ilvl w:val="0"/>
          <w:numId w:val="2"/>
        </w:numPr>
        <w:shd w:val="clear" w:color="auto" w:fill="FFFFFF"/>
        <w:tabs>
          <w:tab w:val="left" w:pos="1325"/>
        </w:tabs>
        <w:suppressAutoHyphens/>
        <w:autoSpaceDE w:val="0"/>
        <w:spacing w:line="317" w:lineRule="exact"/>
        <w:ind w:left="22" w:firstLine="720"/>
        <w:jc w:val="both"/>
        <w:rPr>
          <w:sz w:val="28"/>
          <w:szCs w:val="28"/>
        </w:rPr>
      </w:pPr>
      <w:proofErr w:type="gramStart"/>
      <w:r>
        <w:rPr>
          <w:sz w:val="28"/>
          <w:szCs w:val="28"/>
        </w:rPr>
        <w:t xml:space="preserve">После согласования актов о списании объектов основных средств в 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и отражения в этих актах результатов от списания объектов муниципальное образование, </w:t>
      </w:r>
      <w:r>
        <w:rPr>
          <w:spacing w:val="-1"/>
          <w:sz w:val="28"/>
          <w:szCs w:val="28"/>
        </w:rPr>
        <w:t xml:space="preserve">списывающие  муниципальное имущество, представляет  бухгалтеру </w:t>
      </w:r>
      <w:r>
        <w:rPr>
          <w:sz w:val="28"/>
          <w:szCs w:val="28"/>
        </w:rPr>
        <w:t xml:space="preserve">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пакет документов, необходимый для внесения соответствующих изменений в Реестр муниципального имущества муниципального образования </w:t>
      </w:r>
      <w:proofErr w:type="spellStart"/>
      <w:r>
        <w:rPr>
          <w:sz w:val="28"/>
          <w:szCs w:val="28"/>
        </w:rPr>
        <w:t>Заборьевского</w:t>
      </w:r>
      <w:proofErr w:type="spellEnd"/>
      <w:r>
        <w:rPr>
          <w:sz w:val="28"/>
          <w:szCs w:val="28"/>
        </w:rPr>
        <w:t xml:space="preserve"> сельского</w:t>
      </w:r>
      <w:proofErr w:type="gramEnd"/>
      <w:r>
        <w:rPr>
          <w:sz w:val="28"/>
          <w:szCs w:val="28"/>
        </w:rPr>
        <w:t xml:space="preserve"> поселения Демидовского района Смоленской области.</w:t>
      </w:r>
    </w:p>
    <w:p w:rsidR="002D5D8B" w:rsidRDefault="002D5D8B" w:rsidP="002D5D8B">
      <w:pPr>
        <w:shd w:val="clear" w:color="auto" w:fill="FFFFFF"/>
        <w:spacing w:before="691"/>
        <w:ind w:left="317"/>
        <w:rPr>
          <w:b/>
          <w:bCs/>
          <w:sz w:val="28"/>
          <w:szCs w:val="28"/>
        </w:rPr>
      </w:pPr>
      <w:r>
        <w:rPr>
          <w:b/>
          <w:bCs/>
          <w:sz w:val="28"/>
          <w:szCs w:val="28"/>
        </w:rPr>
        <w:t>4. Порядок оформления продажи недвижимого имущества муниципального образования</w:t>
      </w:r>
    </w:p>
    <w:p w:rsidR="002D5D8B" w:rsidRDefault="002D5D8B" w:rsidP="002D5D8B">
      <w:pPr>
        <w:shd w:val="clear" w:color="auto" w:fill="FFFFFF"/>
        <w:spacing w:before="94"/>
        <w:ind w:right="43"/>
        <w:jc w:val="both"/>
        <w:rPr>
          <w:bCs/>
          <w:sz w:val="28"/>
          <w:szCs w:val="28"/>
        </w:rPr>
      </w:pPr>
      <w:r>
        <w:rPr>
          <w:bCs/>
          <w:sz w:val="28"/>
          <w:szCs w:val="28"/>
        </w:rPr>
        <w:t xml:space="preserve">          4.1.</w:t>
      </w:r>
      <w:r>
        <w:rPr>
          <w:sz w:val="28"/>
          <w:szCs w:val="28"/>
        </w:rPr>
        <w:t xml:space="preserve"> </w:t>
      </w:r>
      <w:r>
        <w:rPr>
          <w:bCs/>
          <w:sz w:val="28"/>
          <w:szCs w:val="28"/>
        </w:rPr>
        <w:t xml:space="preserve">Продажа недвижимого муниципального имущества осуществляется по решению Совета депутатов </w:t>
      </w:r>
      <w:proofErr w:type="spellStart"/>
      <w:r>
        <w:rPr>
          <w:bCs/>
          <w:sz w:val="28"/>
          <w:szCs w:val="28"/>
        </w:rPr>
        <w:t>Заборьевского</w:t>
      </w:r>
      <w:proofErr w:type="spellEnd"/>
      <w:r>
        <w:rPr>
          <w:bCs/>
          <w:sz w:val="28"/>
          <w:szCs w:val="28"/>
        </w:rPr>
        <w:t xml:space="preserve"> сельского поселения Демидовского района Смоленской области в соответствии с действующим законодательством Российской Федерации.</w:t>
      </w:r>
    </w:p>
    <w:p w:rsidR="002D5D8B" w:rsidRPr="00D40CE2" w:rsidRDefault="002D5D8B" w:rsidP="002D5D8B">
      <w:pPr>
        <w:shd w:val="clear" w:color="auto" w:fill="FFFFFF"/>
        <w:spacing w:before="94"/>
        <w:ind w:right="43"/>
        <w:jc w:val="both"/>
        <w:rPr>
          <w:bCs/>
          <w:sz w:val="28"/>
          <w:szCs w:val="28"/>
        </w:rPr>
      </w:pPr>
      <w:r>
        <w:rPr>
          <w:bCs/>
          <w:sz w:val="28"/>
          <w:szCs w:val="28"/>
        </w:rPr>
        <w:t xml:space="preserve">          </w:t>
      </w:r>
      <w:r>
        <w:rPr>
          <w:sz w:val="28"/>
          <w:szCs w:val="28"/>
        </w:rPr>
        <w:t xml:space="preserve">4.2. Для получения согласия на продажу недвижимого имущества муниципальное образование представляет в Администрацию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w:t>
      </w:r>
      <w:proofErr w:type="gramStart"/>
      <w:r>
        <w:rPr>
          <w:sz w:val="28"/>
          <w:szCs w:val="28"/>
        </w:rPr>
        <w:t>области</w:t>
      </w:r>
      <w:proofErr w:type="gramEnd"/>
      <w:r>
        <w:rPr>
          <w:sz w:val="28"/>
          <w:szCs w:val="28"/>
        </w:rPr>
        <w:t xml:space="preserve"> следующие документы:</w:t>
      </w:r>
    </w:p>
    <w:p w:rsidR="002D5D8B" w:rsidRDefault="002D5D8B" w:rsidP="002D5D8B">
      <w:pPr>
        <w:shd w:val="clear" w:color="auto" w:fill="FFFFFF"/>
        <w:tabs>
          <w:tab w:val="left" w:pos="1030"/>
        </w:tabs>
        <w:spacing w:line="317" w:lineRule="exact"/>
        <w:ind w:firstLine="720"/>
        <w:jc w:val="both"/>
        <w:rPr>
          <w:sz w:val="28"/>
          <w:szCs w:val="28"/>
        </w:rPr>
      </w:pPr>
      <w:r>
        <w:rPr>
          <w:spacing w:val="-10"/>
          <w:sz w:val="28"/>
          <w:szCs w:val="28"/>
        </w:rPr>
        <w:t>а)</w:t>
      </w:r>
      <w:r>
        <w:rPr>
          <w:sz w:val="28"/>
          <w:szCs w:val="28"/>
        </w:rPr>
        <w:tab/>
        <w:t>распоряжение  о продаже объекта недвижимости с указанием информац</w:t>
      </w:r>
      <w:proofErr w:type="gramStart"/>
      <w:r>
        <w:rPr>
          <w:sz w:val="28"/>
          <w:szCs w:val="28"/>
        </w:rPr>
        <w:t>ии о е</w:t>
      </w:r>
      <w:proofErr w:type="gramEnd"/>
      <w:r>
        <w:rPr>
          <w:sz w:val="28"/>
          <w:szCs w:val="28"/>
        </w:rPr>
        <w:t>го полной восстановительной и остаточной стоимости, которая определяется на дату принятия распоряжения о продаже по данным бухгалтерского учета  и с учетом результатов переоценок основных фондов, произведенных в соответствии с действующим законодательством;</w:t>
      </w:r>
    </w:p>
    <w:p w:rsidR="002D5D8B" w:rsidRDefault="002D5D8B" w:rsidP="002D5D8B">
      <w:pPr>
        <w:shd w:val="clear" w:color="auto" w:fill="FFFFFF"/>
        <w:tabs>
          <w:tab w:val="left" w:pos="1030"/>
        </w:tabs>
        <w:spacing w:line="317" w:lineRule="exact"/>
        <w:ind w:left="720"/>
        <w:rPr>
          <w:sz w:val="28"/>
          <w:szCs w:val="28"/>
        </w:rPr>
      </w:pPr>
      <w:r>
        <w:rPr>
          <w:spacing w:val="-10"/>
          <w:sz w:val="28"/>
          <w:szCs w:val="28"/>
        </w:rPr>
        <w:t>б)</w:t>
      </w:r>
      <w:r>
        <w:rPr>
          <w:sz w:val="28"/>
          <w:szCs w:val="28"/>
        </w:rPr>
        <w:tab/>
        <w:t>копию технического паспорта на объект недвижимости;</w:t>
      </w:r>
    </w:p>
    <w:p w:rsidR="002D5D8B" w:rsidRDefault="002D5D8B" w:rsidP="002D5D8B">
      <w:pPr>
        <w:shd w:val="clear" w:color="auto" w:fill="FFFFFF"/>
        <w:tabs>
          <w:tab w:val="left" w:pos="1008"/>
        </w:tabs>
        <w:spacing w:line="317" w:lineRule="exact"/>
        <w:ind w:left="14" w:right="7" w:firstLine="706"/>
        <w:jc w:val="both"/>
        <w:rPr>
          <w:sz w:val="28"/>
          <w:szCs w:val="28"/>
        </w:rPr>
      </w:pPr>
      <w:r>
        <w:rPr>
          <w:spacing w:val="-12"/>
          <w:sz w:val="28"/>
          <w:szCs w:val="28"/>
        </w:rPr>
        <w:t>в)</w:t>
      </w:r>
      <w:r>
        <w:rPr>
          <w:sz w:val="28"/>
          <w:szCs w:val="28"/>
        </w:rPr>
        <w:tab/>
        <w:t>копии документов о регистрации права муниципальной собственности;</w:t>
      </w:r>
    </w:p>
    <w:p w:rsidR="002D5D8B" w:rsidRDefault="002D5D8B" w:rsidP="002D5D8B">
      <w:pPr>
        <w:shd w:val="clear" w:color="auto" w:fill="FFFFFF"/>
        <w:tabs>
          <w:tab w:val="left" w:pos="1008"/>
        </w:tabs>
        <w:spacing w:before="7" w:line="317" w:lineRule="exact"/>
        <w:ind w:left="14" w:firstLine="706"/>
        <w:jc w:val="both"/>
        <w:rPr>
          <w:sz w:val="28"/>
          <w:szCs w:val="28"/>
        </w:rPr>
      </w:pPr>
      <w:r>
        <w:rPr>
          <w:spacing w:val="-8"/>
          <w:sz w:val="28"/>
          <w:szCs w:val="28"/>
        </w:rPr>
        <w:t>г)</w:t>
      </w:r>
      <w:r>
        <w:rPr>
          <w:sz w:val="28"/>
          <w:szCs w:val="28"/>
        </w:rPr>
        <w:tab/>
        <w:t>отчет об оценке объекта;</w:t>
      </w:r>
    </w:p>
    <w:p w:rsidR="002D5D8B" w:rsidRDefault="002D5D8B" w:rsidP="002D5D8B">
      <w:pPr>
        <w:shd w:val="clear" w:color="auto" w:fill="FFFFFF"/>
        <w:tabs>
          <w:tab w:val="left" w:pos="1008"/>
        </w:tabs>
        <w:spacing w:line="317" w:lineRule="exact"/>
        <w:ind w:left="720"/>
        <w:rPr>
          <w:sz w:val="28"/>
          <w:szCs w:val="28"/>
        </w:rPr>
      </w:pPr>
      <w:r>
        <w:rPr>
          <w:spacing w:val="-12"/>
          <w:sz w:val="28"/>
          <w:szCs w:val="28"/>
        </w:rPr>
        <w:t>д)</w:t>
      </w:r>
      <w:r>
        <w:rPr>
          <w:sz w:val="28"/>
          <w:szCs w:val="28"/>
        </w:rPr>
        <w:tab/>
        <w:t>иные документы.</w:t>
      </w:r>
    </w:p>
    <w:p w:rsidR="002D5D8B" w:rsidRDefault="002D5D8B" w:rsidP="002D5D8B">
      <w:pPr>
        <w:shd w:val="clear" w:color="auto" w:fill="FFFFFF"/>
        <w:tabs>
          <w:tab w:val="left" w:pos="1008"/>
        </w:tabs>
        <w:spacing w:line="317" w:lineRule="exact"/>
        <w:jc w:val="both"/>
        <w:rPr>
          <w:sz w:val="28"/>
          <w:szCs w:val="28"/>
        </w:rPr>
      </w:pPr>
      <w:r>
        <w:rPr>
          <w:sz w:val="28"/>
          <w:szCs w:val="28"/>
        </w:rPr>
        <w:t xml:space="preserve">         4.3. На основании документов, указанных в п.4.2. настоящего положения Администрация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вносит предложения в Совет депутатов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подготовив проект решения.</w:t>
      </w:r>
    </w:p>
    <w:p w:rsidR="002D5D8B" w:rsidRDefault="002D5D8B" w:rsidP="002D5D8B">
      <w:pPr>
        <w:shd w:val="clear" w:color="auto" w:fill="FFFFFF"/>
        <w:tabs>
          <w:tab w:val="left" w:pos="1008"/>
        </w:tabs>
        <w:spacing w:line="317" w:lineRule="exact"/>
        <w:jc w:val="both"/>
        <w:rPr>
          <w:sz w:val="28"/>
          <w:szCs w:val="28"/>
        </w:rPr>
      </w:pPr>
      <w:r>
        <w:rPr>
          <w:sz w:val="28"/>
          <w:szCs w:val="28"/>
        </w:rPr>
        <w:t xml:space="preserve">         4.4. В течение 1-го месяца после продажи объекта недвижимости  муниципальное образование представляет бухгалтеру  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w:t>
      </w:r>
    </w:p>
    <w:p w:rsidR="002D5D8B" w:rsidRDefault="002D5D8B" w:rsidP="002D5D8B">
      <w:pPr>
        <w:shd w:val="clear" w:color="auto" w:fill="FFFFFF"/>
        <w:tabs>
          <w:tab w:val="left" w:pos="1008"/>
        </w:tabs>
        <w:spacing w:line="317" w:lineRule="exact"/>
        <w:jc w:val="both"/>
        <w:rPr>
          <w:sz w:val="28"/>
          <w:szCs w:val="28"/>
        </w:rPr>
      </w:pPr>
      <w:r>
        <w:rPr>
          <w:sz w:val="28"/>
          <w:szCs w:val="28"/>
        </w:rPr>
        <w:t xml:space="preserve">        а) копию договора купли-продажи;</w:t>
      </w:r>
    </w:p>
    <w:p w:rsidR="002D5D8B" w:rsidRDefault="002D5D8B" w:rsidP="002D5D8B">
      <w:pPr>
        <w:shd w:val="clear" w:color="auto" w:fill="FFFFFF"/>
        <w:tabs>
          <w:tab w:val="left" w:pos="310"/>
        </w:tabs>
        <w:spacing w:line="317" w:lineRule="exact"/>
        <w:ind w:left="22"/>
        <w:jc w:val="both"/>
        <w:rPr>
          <w:sz w:val="28"/>
          <w:szCs w:val="28"/>
        </w:rPr>
      </w:pPr>
      <w:r>
        <w:rPr>
          <w:spacing w:val="-10"/>
          <w:sz w:val="28"/>
          <w:szCs w:val="28"/>
        </w:rPr>
        <w:t xml:space="preserve">         б)</w:t>
      </w:r>
      <w:r>
        <w:rPr>
          <w:sz w:val="28"/>
          <w:szCs w:val="28"/>
        </w:rPr>
        <w:t xml:space="preserve"> копию документа, свидетельствующего о поступлении средств от продажи на расчетный счет предприятия;</w:t>
      </w:r>
    </w:p>
    <w:p w:rsidR="002D5D8B" w:rsidRDefault="002D5D8B" w:rsidP="002D5D8B">
      <w:pPr>
        <w:shd w:val="clear" w:color="auto" w:fill="FFFFFF"/>
        <w:tabs>
          <w:tab w:val="left" w:pos="310"/>
        </w:tabs>
        <w:spacing w:line="317" w:lineRule="exact"/>
        <w:ind w:left="22"/>
        <w:jc w:val="both"/>
        <w:rPr>
          <w:sz w:val="28"/>
          <w:szCs w:val="28"/>
        </w:rPr>
      </w:pPr>
      <w:r>
        <w:rPr>
          <w:spacing w:val="-8"/>
          <w:sz w:val="28"/>
          <w:szCs w:val="28"/>
        </w:rPr>
        <w:lastRenderedPageBreak/>
        <w:t xml:space="preserve">         в)</w:t>
      </w:r>
      <w:r>
        <w:rPr>
          <w:sz w:val="28"/>
          <w:szCs w:val="28"/>
        </w:rPr>
        <w:t xml:space="preserve"> копию акта приема-передачи объекта;</w:t>
      </w:r>
    </w:p>
    <w:p w:rsidR="002D5D8B" w:rsidRDefault="002D5D8B" w:rsidP="002D5D8B">
      <w:pPr>
        <w:shd w:val="clear" w:color="auto" w:fill="FFFFFF"/>
        <w:tabs>
          <w:tab w:val="left" w:pos="310"/>
        </w:tabs>
        <w:spacing w:line="317" w:lineRule="exact"/>
        <w:ind w:left="22"/>
        <w:jc w:val="both"/>
        <w:rPr>
          <w:sz w:val="28"/>
          <w:szCs w:val="28"/>
        </w:rPr>
      </w:pPr>
      <w:r>
        <w:rPr>
          <w:spacing w:val="-10"/>
          <w:sz w:val="28"/>
          <w:szCs w:val="28"/>
        </w:rPr>
        <w:t xml:space="preserve">         г)</w:t>
      </w:r>
      <w:r>
        <w:rPr>
          <w:sz w:val="28"/>
          <w:szCs w:val="28"/>
        </w:rPr>
        <w:t xml:space="preserve"> копию документа, подтверждающего переход права собственности;</w:t>
      </w:r>
    </w:p>
    <w:p w:rsidR="002D5D8B" w:rsidRDefault="002D5D8B" w:rsidP="002D5D8B">
      <w:pPr>
        <w:shd w:val="clear" w:color="auto" w:fill="FFFFFF"/>
        <w:tabs>
          <w:tab w:val="left" w:pos="310"/>
        </w:tabs>
        <w:spacing w:line="317" w:lineRule="exact"/>
        <w:ind w:left="22"/>
        <w:jc w:val="both"/>
        <w:rPr>
          <w:sz w:val="28"/>
          <w:szCs w:val="28"/>
        </w:rPr>
      </w:pPr>
      <w:r>
        <w:rPr>
          <w:spacing w:val="-5"/>
          <w:sz w:val="28"/>
          <w:szCs w:val="28"/>
        </w:rPr>
        <w:t xml:space="preserve">        д) </w:t>
      </w:r>
      <w:r>
        <w:rPr>
          <w:sz w:val="28"/>
          <w:szCs w:val="28"/>
        </w:rPr>
        <w:t>информацию о том, в каких размерах и на какие цели направлены средства от продажи.</w:t>
      </w:r>
    </w:p>
    <w:p w:rsidR="002D5D8B" w:rsidRDefault="002D5D8B" w:rsidP="002D5D8B">
      <w:pPr>
        <w:shd w:val="clear" w:color="auto" w:fill="FFFFFF"/>
        <w:tabs>
          <w:tab w:val="left" w:pos="310"/>
        </w:tabs>
        <w:spacing w:line="317" w:lineRule="exact"/>
        <w:ind w:left="22"/>
        <w:jc w:val="both"/>
        <w:rPr>
          <w:sz w:val="28"/>
          <w:szCs w:val="28"/>
        </w:rPr>
      </w:pPr>
      <w:r>
        <w:rPr>
          <w:sz w:val="28"/>
          <w:szCs w:val="28"/>
        </w:rPr>
        <w:t xml:space="preserve">        4.5. После предоставления указанной документации бухгалтер 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вносит изменения в реестр муниципальной собственности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и перечень имущества, переданного организации в оперативное управление в хозяйственное ведение.</w:t>
      </w:r>
    </w:p>
    <w:p w:rsidR="002D5D8B" w:rsidRDefault="002D5D8B" w:rsidP="002D5D8B">
      <w:pPr>
        <w:shd w:val="clear" w:color="auto" w:fill="FFFFFF"/>
        <w:spacing w:before="353"/>
        <w:ind w:left="439"/>
        <w:rPr>
          <w:b/>
          <w:bCs/>
          <w:sz w:val="28"/>
          <w:szCs w:val="28"/>
        </w:rPr>
      </w:pPr>
      <w:r>
        <w:rPr>
          <w:b/>
          <w:bCs/>
          <w:sz w:val="28"/>
          <w:szCs w:val="28"/>
        </w:rPr>
        <w:t>5. Порядок оформления продажи движимого имущества муниципального</w:t>
      </w:r>
    </w:p>
    <w:p w:rsidR="002D5D8B" w:rsidRDefault="002D5D8B" w:rsidP="002D5D8B">
      <w:pPr>
        <w:shd w:val="clear" w:color="auto" w:fill="FFFFFF"/>
        <w:spacing w:before="94"/>
        <w:ind w:right="43"/>
        <w:jc w:val="center"/>
        <w:rPr>
          <w:b/>
          <w:bCs/>
          <w:sz w:val="28"/>
          <w:szCs w:val="28"/>
        </w:rPr>
      </w:pPr>
      <w:r>
        <w:rPr>
          <w:b/>
          <w:bCs/>
          <w:sz w:val="28"/>
          <w:szCs w:val="28"/>
        </w:rPr>
        <w:t>образования</w:t>
      </w:r>
    </w:p>
    <w:p w:rsidR="002D5D8B" w:rsidRDefault="002D5D8B" w:rsidP="002D5D8B">
      <w:pPr>
        <w:shd w:val="clear" w:color="auto" w:fill="FFFFFF"/>
        <w:spacing w:before="94"/>
        <w:ind w:right="43"/>
        <w:jc w:val="both"/>
        <w:rPr>
          <w:spacing w:val="-7"/>
          <w:sz w:val="28"/>
          <w:szCs w:val="28"/>
        </w:rPr>
      </w:pPr>
      <w:r>
        <w:rPr>
          <w:bCs/>
          <w:sz w:val="28"/>
          <w:szCs w:val="28"/>
        </w:rPr>
        <w:t xml:space="preserve">      5.1</w:t>
      </w:r>
      <w:r>
        <w:rPr>
          <w:spacing w:val="-7"/>
          <w:sz w:val="28"/>
          <w:szCs w:val="28"/>
        </w:rPr>
        <w:t xml:space="preserve">. Продажа движимого муниципального имущества оценочной стоимостью до 200,0 </w:t>
      </w:r>
      <w:proofErr w:type="spellStart"/>
      <w:r>
        <w:rPr>
          <w:spacing w:val="-7"/>
          <w:sz w:val="28"/>
          <w:szCs w:val="28"/>
        </w:rPr>
        <w:t>тыс</w:t>
      </w:r>
      <w:proofErr w:type="gramStart"/>
      <w:r>
        <w:rPr>
          <w:spacing w:val="-7"/>
          <w:sz w:val="28"/>
          <w:szCs w:val="28"/>
        </w:rPr>
        <w:t>.р</w:t>
      </w:r>
      <w:proofErr w:type="gramEnd"/>
      <w:r>
        <w:rPr>
          <w:spacing w:val="-7"/>
          <w:sz w:val="28"/>
          <w:szCs w:val="28"/>
        </w:rPr>
        <w:t>уб</w:t>
      </w:r>
      <w:proofErr w:type="spellEnd"/>
      <w:r>
        <w:rPr>
          <w:spacing w:val="-7"/>
          <w:sz w:val="28"/>
          <w:szCs w:val="28"/>
        </w:rPr>
        <w:t xml:space="preserve">. осуществляется по Распоряжению Главы муниципального образования </w:t>
      </w:r>
      <w:proofErr w:type="spellStart"/>
      <w:r>
        <w:rPr>
          <w:spacing w:val="-7"/>
          <w:sz w:val="28"/>
          <w:szCs w:val="28"/>
        </w:rPr>
        <w:t>Заборьевского</w:t>
      </w:r>
      <w:proofErr w:type="spellEnd"/>
      <w:r>
        <w:rPr>
          <w:spacing w:val="-7"/>
          <w:sz w:val="28"/>
          <w:szCs w:val="28"/>
        </w:rPr>
        <w:t xml:space="preserve"> сельского поселения Демидовского района Смоленской области. </w:t>
      </w:r>
    </w:p>
    <w:p w:rsidR="002D5D8B" w:rsidRDefault="002D5D8B" w:rsidP="002D5D8B">
      <w:pPr>
        <w:shd w:val="clear" w:color="auto" w:fill="FFFFFF"/>
        <w:spacing w:before="94"/>
        <w:ind w:right="43"/>
        <w:jc w:val="both"/>
        <w:rPr>
          <w:spacing w:val="-7"/>
          <w:sz w:val="28"/>
          <w:szCs w:val="28"/>
        </w:rPr>
      </w:pPr>
      <w:r>
        <w:rPr>
          <w:spacing w:val="-7"/>
          <w:sz w:val="28"/>
          <w:szCs w:val="28"/>
        </w:rPr>
        <w:t xml:space="preserve">       5.2. Продажа движимого муниципального имущества оценочной стоимостью более 200,0 </w:t>
      </w:r>
      <w:proofErr w:type="spellStart"/>
      <w:r>
        <w:rPr>
          <w:spacing w:val="-7"/>
          <w:sz w:val="28"/>
          <w:szCs w:val="28"/>
        </w:rPr>
        <w:t>тыс</w:t>
      </w:r>
      <w:proofErr w:type="gramStart"/>
      <w:r>
        <w:rPr>
          <w:spacing w:val="-7"/>
          <w:sz w:val="28"/>
          <w:szCs w:val="28"/>
        </w:rPr>
        <w:t>.р</w:t>
      </w:r>
      <w:proofErr w:type="gramEnd"/>
      <w:r>
        <w:rPr>
          <w:spacing w:val="-7"/>
          <w:sz w:val="28"/>
          <w:szCs w:val="28"/>
        </w:rPr>
        <w:t>уб</w:t>
      </w:r>
      <w:proofErr w:type="spellEnd"/>
      <w:r>
        <w:rPr>
          <w:spacing w:val="-7"/>
          <w:sz w:val="28"/>
          <w:szCs w:val="28"/>
        </w:rPr>
        <w:t xml:space="preserve">. осуществляется по решению Совета депутатов </w:t>
      </w:r>
      <w:proofErr w:type="spellStart"/>
      <w:r>
        <w:rPr>
          <w:spacing w:val="-7"/>
          <w:sz w:val="28"/>
          <w:szCs w:val="28"/>
        </w:rPr>
        <w:t>Заборьевского</w:t>
      </w:r>
      <w:proofErr w:type="spellEnd"/>
      <w:r>
        <w:rPr>
          <w:spacing w:val="-7"/>
          <w:sz w:val="28"/>
          <w:szCs w:val="28"/>
        </w:rPr>
        <w:t xml:space="preserve"> сельского поселения Демидовского района Смоленской области.</w:t>
      </w:r>
    </w:p>
    <w:p w:rsidR="002D5D8B" w:rsidRDefault="002D5D8B" w:rsidP="002D5D8B">
      <w:pPr>
        <w:shd w:val="clear" w:color="auto" w:fill="FFFFFF"/>
        <w:tabs>
          <w:tab w:val="left" w:pos="612"/>
        </w:tabs>
        <w:ind w:right="14"/>
        <w:jc w:val="both"/>
        <w:rPr>
          <w:sz w:val="28"/>
          <w:szCs w:val="28"/>
        </w:rPr>
      </w:pPr>
      <w:r>
        <w:rPr>
          <w:spacing w:val="-7"/>
          <w:sz w:val="28"/>
          <w:szCs w:val="28"/>
        </w:rPr>
        <w:t xml:space="preserve">       5.3. </w:t>
      </w:r>
      <w:r>
        <w:rPr>
          <w:sz w:val="28"/>
          <w:szCs w:val="28"/>
        </w:rPr>
        <w:t>Для оформления продажи движимого имущества муниципальное образование представляет в Администрацию муниципального образования</w:t>
      </w:r>
      <w:r>
        <w:rPr>
          <w:sz w:val="28"/>
          <w:szCs w:val="28"/>
        </w:rPr>
        <w:br/>
      </w:r>
      <w:proofErr w:type="spellStart"/>
      <w:r>
        <w:rPr>
          <w:sz w:val="28"/>
          <w:szCs w:val="28"/>
        </w:rPr>
        <w:t>Заборьевского</w:t>
      </w:r>
      <w:proofErr w:type="spellEnd"/>
      <w:r>
        <w:rPr>
          <w:sz w:val="28"/>
          <w:szCs w:val="28"/>
        </w:rPr>
        <w:t xml:space="preserve"> сельского поселения Демидовского района Смоленской </w:t>
      </w:r>
      <w:proofErr w:type="gramStart"/>
      <w:r>
        <w:rPr>
          <w:sz w:val="28"/>
          <w:szCs w:val="28"/>
        </w:rPr>
        <w:t>области</w:t>
      </w:r>
      <w:proofErr w:type="gramEnd"/>
      <w:r>
        <w:rPr>
          <w:sz w:val="28"/>
          <w:szCs w:val="28"/>
        </w:rPr>
        <w:t xml:space="preserve"> следующие документы:</w:t>
      </w:r>
    </w:p>
    <w:p w:rsidR="002D5D8B" w:rsidRDefault="002D5D8B" w:rsidP="002D5D8B">
      <w:pPr>
        <w:shd w:val="clear" w:color="auto" w:fill="FFFFFF"/>
        <w:tabs>
          <w:tab w:val="left" w:pos="612"/>
        </w:tabs>
        <w:ind w:right="14"/>
        <w:jc w:val="both"/>
        <w:rPr>
          <w:sz w:val="28"/>
          <w:szCs w:val="28"/>
        </w:rPr>
      </w:pPr>
      <w:r>
        <w:rPr>
          <w:sz w:val="28"/>
          <w:szCs w:val="28"/>
        </w:rPr>
        <w:t xml:space="preserve">       а) распоряжение  о продаже имущества;</w:t>
      </w:r>
    </w:p>
    <w:p w:rsidR="002D5D8B" w:rsidRDefault="002D5D8B" w:rsidP="002D5D8B">
      <w:pPr>
        <w:shd w:val="clear" w:color="auto" w:fill="FFFFFF"/>
        <w:tabs>
          <w:tab w:val="left" w:pos="612"/>
        </w:tabs>
        <w:ind w:right="14"/>
        <w:jc w:val="both"/>
        <w:rPr>
          <w:sz w:val="28"/>
          <w:szCs w:val="28"/>
        </w:rPr>
      </w:pPr>
      <w:r>
        <w:rPr>
          <w:spacing w:val="-14"/>
          <w:sz w:val="28"/>
          <w:szCs w:val="28"/>
        </w:rPr>
        <w:t xml:space="preserve">         б)</w:t>
      </w:r>
      <w:r>
        <w:rPr>
          <w:sz w:val="28"/>
          <w:szCs w:val="28"/>
        </w:rPr>
        <w:t xml:space="preserve"> перечень продаваемого имущества;</w:t>
      </w:r>
    </w:p>
    <w:p w:rsidR="002D5D8B" w:rsidRDefault="002D5D8B" w:rsidP="002D5D8B">
      <w:pPr>
        <w:shd w:val="clear" w:color="auto" w:fill="FFFFFF"/>
        <w:tabs>
          <w:tab w:val="left" w:pos="612"/>
        </w:tabs>
        <w:ind w:right="14"/>
        <w:jc w:val="both"/>
        <w:rPr>
          <w:sz w:val="28"/>
          <w:szCs w:val="28"/>
        </w:rPr>
      </w:pPr>
      <w:r>
        <w:rPr>
          <w:spacing w:val="-11"/>
          <w:sz w:val="28"/>
          <w:szCs w:val="28"/>
        </w:rPr>
        <w:t xml:space="preserve">         в)</w:t>
      </w:r>
      <w:r>
        <w:rPr>
          <w:sz w:val="28"/>
          <w:szCs w:val="28"/>
        </w:rPr>
        <w:t xml:space="preserve"> информацию о полной восстановительной и остаточной стоимости продаваемого имущества, которая определяется на дату принятия организацией распоряжения о продаже по данным бухгалтерского учета организации с учетом результатов переоценок основных фондов, произведенных в соответствии с действующим законодательством;</w:t>
      </w:r>
    </w:p>
    <w:p w:rsidR="002D5D8B" w:rsidRDefault="002D5D8B" w:rsidP="002D5D8B">
      <w:pPr>
        <w:shd w:val="clear" w:color="auto" w:fill="FFFFFF"/>
        <w:tabs>
          <w:tab w:val="left" w:pos="612"/>
        </w:tabs>
        <w:ind w:right="14"/>
        <w:jc w:val="both"/>
        <w:rPr>
          <w:sz w:val="28"/>
          <w:szCs w:val="28"/>
        </w:rPr>
      </w:pPr>
      <w:r>
        <w:rPr>
          <w:spacing w:val="-5"/>
          <w:sz w:val="28"/>
          <w:szCs w:val="28"/>
        </w:rPr>
        <w:t xml:space="preserve">       г)</w:t>
      </w:r>
      <w:r>
        <w:rPr>
          <w:sz w:val="28"/>
          <w:szCs w:val="28"/>
        </w:rPr>
        <w:t xml:space="preserve"> </w:t>
      </w:r>
      <w:r>
        <w:rPr>
          <w:spacing w:val="-2"/>
          <w:sz w:val="28"/>
          <w:szCs w:val="28"/>
        </w:rPr>
        <w:t>иные документы</w:t>
      </w:r>
    </w:p>
    <w:p w:rsidR="002D5D8B" w:rsidRDefault="002D5D8B" w:rsidP="002D5D8B">
      <w:pPr>
        <w:shd w:val="clear" w:color="auto" w:fill="FFFFFF"/>
        <w:tabs>
          <w:tab w:val="left" w:pos="612"/>
        </w:tabs>
        <w:ind w:right="14"/>
        <w:jc w:val="both"/>
        <w:rPr>
          <w:sz w:val="28"/>
          <w:szCs w:val="28"/>
        </w:rPr>
      </w:pPr>
      <w:r>
        <w:rPr>
          <w:sz w:val="28"/>
          <w:szCs w:val="28"/>
        </w:rPr>
        <w:t xml:space="preserve">      </w:t>
      </w:r>
      <w:r>
        <w:rPr>
          <w:spacing w:val="-9"/>
          <w:sz w:val="28"/>
          <w:szCs w:val="28"/>
        </w:rPr>
        <w:t>5.4.</w:t>
      </w:r>
      <w:r>
        <w:rPr>
          <w:sz w:val="28"/>
          <w:szCs w:val="28"/>
        </w:rPr>
        <w:t xml:space="preserve"> В соответствии с п.5.1., на основании документов, указанных в п.5.3.</w:t>
      </w:r>
      <w:r>
        <w:rPr>
          <w:sz w:val="28"/>
          <w:szCs w:val="28"/>
        </w:rPr>
        <w:br/>
        <w:t>настоящего положения, старший менеджер Администрации</w:t>
      </w:r>
      <w:r>
        <w:rPr>
          <w:sz w:val="28"/>
          <w:szCs w:val="28"/>
        </w:rPr>
        <w:br/>
        <w:t xml:space="preserve">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готовит проект распоряжения Главы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w:t>
      </w:r>
      <w:r>
        <w:rPr>
          <w:sz w:val="28"/>
          <w:szCs w:val="28"/>
        </w:rPr>
        <w:br/>
        <w:t>Смоленской области.</w:t>
      </w:r>
    </w:p>
    <w:p w:rsidR="002D5D8B" w:rsidRDefault="002D5D8B" w:rsidP="002D5D8B">
      <w:pPr>
        <w:shd w:val="clear" w:color="auto" w:fill="FFFFFF"/>
        <w:tabs>
          <w:tab w:val="left" w:pos="634"/>
        </w:tabs>
        <w:ind w:right="14"/>
        <w:jc w:val="both"/>
        <w:rPr>
          <w:sz w:val="28"/>
          <w:szCs w:val="28"/>
        </w:rPr>
      </w:pPr>
      <w:r>
        <w:rPr>
          <w:sz w:val="28"/>
          <w:szCs w:val="28"/>
        </w:rPr>
        <w:t xml:space="preserve">       5.5. В соответствии с п.5.2., на основании документов, указанных в п.5.3. настоящего положения, Администрация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w:t>
      </w:r>
      <w:r>
        <w:rPr>
          <w:sz w:val="28"/>
          <w:szCs w:val="28"/>
        </w:rPr>
        <w:lastRenderedPageBreak/>
        <w:t xml:space="preserve">области вносит предложения в Совет депутатов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подготовив проект решения.</w:t>
      </w:r>
    </w:p>
    <w:p w:rsidR="002D5D8B" w:rsidRDefault="002D5D8B" w:rsidP="002D5D8B">
      <w:pPr>
        <w:shd w:val="clear" w:color="auto" w:fill="FFFFFF"/>
        <w:tabs>
          <w:tab w:val="left" w:pos="634"/>
        </w:tabs>
        <w:ind w:right="14"/>
        <w:jc w:val="both"/>
        <w:rPr>
          <w:sz w:val="28"/>
          <w:szCs w:val="28"/>
        </w:rPr>
      </w:pPr>
      <w:r>
        <w:rPr>
          <w:sz w:val="28"/>
          <w:szCs w:val="28"/>
        </w:rPr>
        <w:t xml:space="preserve">       </w:t>
      </w:r>
      <w:r>
        <w:rPr>
          <w:spacing w:val="-9"/>
          <w:sz w:val="28"/>
          <w:szCs w:val="28"/>
        </w:rPr>
        <w:t xml:space="preserve">5.6. </w:t>
      </w:r>
      <w:r>
        <w:rPr>
          <w:sz w:val="28"/>
          <w:szCs w:val="28"/>
        </w:rPr>
        <w:t xml:space="preserve">В течение 1-го месяца после продажи упомянутого в п.5.1. и п.5.2. настоящего положения имущества муниципальное учреждения представляет бухгалтеру 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2D5D8B" w:rsidRDefault="002D5D8B" w:rsidP="002D5D8B">
      <w:pPr>
        <w:shd w:val="clear" w:color="auto" w:fill="FFFFFF"/>
        <w:tabs>
          <w:tab w:val="left" w:pos="634"/>
        </w:tabs>
        <w:ind w:right="14"/>
        <w:jc w:val="both"/>
        <w:rPr>
          <w:sz w:val="28"/>
          <w:szCs w:val="28"/>
        </w:rPr>
      </w:pPr>
      <w:r>
        <w:rPr>
          <w:sz w:val="28"/>
          <w:szCs w:val="28"/>
        </w:rPr>
        <w:t xml:space="preserve">     </w:t>
      </w:r>
      <w:r>
        <w:rPr>
          <w:spacing w:val="-4"/>
          <w:sz w:val="28"/>
          <w:szCs w:val="28"/>
        </w:rPr>
        <w:t>а)</w:t>
      </w:r>
      <w:r>
        <w:rPr>
          <w:sz w:val="28"/>
          <w:szCs w:val="28"/>
        </w:rPr>
        <w:tab/>
        <w:t>копию договора купли-продажи;</w:t>
      </w:r>
    </w:p>
    <w:p w:rsidR="002D5D8B" w:rsidRDefault="002D5D8B" w:rsidP="002D5D8B">
      <w:pPr>
        <w:shd w:val="clear" w:color="auto" w:fill="FFFFFF"/>
        <w:tabs>
          <w:tab w:val="left" w:pos="634"/>
        </w:tabs>
        <w:ind w:right="14"/>
        <w:jc w:val="both"/>
        <w:rPr>
          <w:sz w:val="28"/>
          <w:szCs w:val="28"/>
        </w:rPr>
      </w:pPr>
      <w:r>
        <w:rPr>
          <w:sz w:val="28"/>
          <w:szCs w:val="28"/>
        </w:rPr>
        <w:t xml:space="preserve">     </w:t>
      </w:r>
      <w:r>
        <w:rPr>
          <w:spacing w:val="-10"/>
          <w:sz w:val="28"/>
          <w:szCs w:val="28"/>
        </w:rPr>
        <w:t>б)</w:t>
      </w:r>
      <w:r>
        <w:rPr>
          <w:sz w:val="28"/>
          <w:szCs w:val="28"/>
        </w:rPr>
        <w:tab/>
        <w:t>копию документа, свидетельствующего о поступлении средств от продажи на расчетный счет предприятия;</w:t>
      </w:r>
    </w:p>
    <w:p w:rsidR="002D5D8B" w:rsidRDefault="002D5D8B" w:rsidP="002D5D8B">
      <w:pPr>
        <w:shd w:val="clear" w:color="auto" w:fill="FFFFFF"/>
        <w:tabs>
          <w:tab w:val="left" w:pos="634"/>
        </w:tabs>
        <w:ind w:right="14"/>
        <w:jc w:val="both"/>
        <w:rPr>
          <w:sz w:val="28"/>
          <w:szCs w:val="28"/>
        </w:rPr>
      </w:pPr>
      <w:r>
        <w:rPr>
          <w:sz w:val="28"/>
          <w:szCs w:val="28"/>
        </w:rPr>
        <w:t xml:space="preserve">     </w:t>
      </w:r>
      <w:r>
        <w:rPr>
          <w:spacing w:val="-10"/>
          <w:sz w:val="28"/>
          <w:szCs w:val="28"/>
        </w:rPr>
        <w:t>в)</w:t>
      </w:r>
      <w:r>
        <w:rPr>
          <w:sz w:val="28"/>
          <w:szCs w:val="28"/>
        </w:rPr>
        <w:tab/>
        <w:t>информацию о том, в каких размерах и на какие цели направлены средства от продажи.</w:t>
      </w:r>
    </w:p>
    <w:p w:rsidR="002D5D8B" w:rsidRDefault="002D5D8B" w:rsidP="002D5D8B">
      <w:pPr>
        <w:shd w:val="clear" w:color="auto" w:fill="FFFFFF"/>
        <w:jc w:val="both"/>
        <w:rPr>
          <w:sz w:val="28"/>
          <w:szCs w:val="28"/>
        </w:rPr>
      </w:pPr>
      <w:r>
        <w:rPr>
          <w:sz w:val="28"/>
          <w:szCs w:val="28"/>
        </w:rPr>
        <w:t xml:space="preserve">       5.7. После предоставления указанной документации бухгалтер Администрации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 вносит изменения в реестр муниципальной собственности муниципального образования </w:t>
      </w:r>
      <w:proofErr w:type="spellStart"/>
      <w:r>
        <w:rPr>
          <w:sz w:val="28"/>
          <w:szCs w:val="28"/>
        </w:rPr>
        <w:t>Заборьевского</w:t>
      </w:r>
      <w:proofErr w:type="spellEnd"/>
      <w:r>
        <w:rPr>
          <w:sz w:val="28"/>
          <w:szCs w:val="28"/>
        </w:rPr>
        <w:t xml:space="preserve"> сельского поселения Демидовского района Смоленской области.</w:t>
      </w:r>
    </w:p>
    <w:p w:rsidR="002D5D8B" w:rsidRDefault="002D5D8B" w:rsidP="002D5D8B">
      <w:pPr>
        <w:shd w:val="clear" w:color="auto" w:fill="FFFFFF"/>
        <w:spacing w:before="367"/>
        <w:ind w:left="468"/>
        <w:rPr>
          <w:b/>
          <w:bCs/>
          <w:sz w:val="28"/>
          <w:szCs w:val="28"/>
        </w:rPr>
      </w:pPr>
      <w:r>
        <w:rPr>
          <w:b/>
          <w:bCs/>
          <w:sz w:val="28"/>
          <w:szCs w:val="28"/>
        </w:rPr>
        <w:t>6. Определение способа продажи имущества муниципального образования</w:t>
      </w:r>
    </w:p>
    <w:p w:rsidR="002D5D8B" w:rsidRDefault="002D5D8B" w:rsidP="002D5D8B">
      <w:pPr>
        <w:shd w:val="clear" w:color="auto" w:fill="FFFFFF"/>
        <w:tabs>
          <w:tab w:val="left" w:pos="605"/>
        </w:tabs>
        <w:spacing w:before="288"/>
        <w:ind w:left="22" w:right="29"/>
        <w:jc w:val="both"/>
        <w:rPr>
          <w:sz w:val="28"/>
          <w:szCs w:val="28"/>
        </w:rPr>
      </w:pPr>
      <w:r>
        <w:rPr>
          <w:spacing w:val="-11"/>
          <w:sz w:val="28"/>
          <w:szCs w:val="28"/>
        </w:rPr>
        <w:t xml:space="preserve">         6.1.</w:t>
      </w:r>
      <w:r>
        <w:rPr>
          <w:sz w:val="28"/>
          <w:szCs w:val="28"/>
        </w:rPr>
        <w:t xml:space="preserve"> Муниципальное образование самостоятельно определяет способ</w:t>
      </w:r>
      <w:r>
        <w:rPr>
          <w:sz w:val="28"/>
          <w:szCs w:val="28"/>
        </w:rPr>
        <w:br/>
        <w:t>продажи движимого и недвижимого имущества (прямая продажа, аукцион, конкурс) и обеспечивает его реализацию.</w:t>
      </w:r>
    </w:p>
    <w:p w:rsidR="002D5D8B" w:rsidRDefault="002D5D8B" w:rsidP="002D5D8B">
      <w:pPr>
        <w:shd w:val="clear" w:color="auto" w:fill="FFFFFF"/>
        <w:tabs>
          <w:tab w:val="left" w:pos="878"/>
        </w:tabs>
        <w:spacing w:before="367"/>
        <w:ind w:left="598"/>
        <w:rPr>
          <w:b/>
          <w:bCs/>
          <w:sz w:val="28"/>
          <w:szCs w:val="28"/>
        </w:rPr>
      </w:pPr>
      <w:r>
        <w:rPr>
          <w:b/>
          <w:bCs/>
          <w:spacing w:val="-11"/>
          <w:sz w:val="28"/>
          <w:szCs w:val="28"/>
        </w:rPr>
        <w:t>7.</w:t>
      </w:r>
      <w:r>
        <w:rPr>
          <w:b/>
          <w:bCs/>
          <w:sz w:val="28"/>
          <w:szCs w:val="28"/>
        </w:rPr>
        <w:tab/>
        <w:t>Определение цены продажи имущества муниципального образования</w:t>
      </w:r>
    </w:p>
    <w:p w:rsidR="002D5D8B" w:rsidRDefault="002D5D8B" w:rsidP="002D5D8B">
      <w:pPr>
        <w:shd w:val="clear" w:color="auto" w:fill="FFFFFF"/>
        <w:tabs>
          <w:tab w:val="left" w:pos="612"/>
        </w:tabs>
        <w:spacing w:before="302"/>
        <w:ind w:left="36" w:right="22"/>
        <w:jc w:val="both"/>
        <w:rPr>
          <w:sz w:val="28"/>
          <w:szCs w:val="28"/>
        </w:rPr>
      </w:pPr>
      <w:r>
        <w:rPr>
          <w:spacing w:val="-12"/>
          <w:sz w:val="28"/>
          <w:szCs w:val="28"/>
        </w:rPr>
        <w:t xml:space="preserve">        7.1.</w:t>
      </w:r>
      <w:r>
        <w:rPr>
          <w:sz w:val="28"/>
          <w:szCs w:val="28"/>
        </w:rPr>
        <w:t xml:space="preserve"> Цена продажи недвижимых объектов действующего муниципального образования устанавливается муниципальным образованием</w:t>
      </w:r>
      <w:r>
        <w:rPr>
          <w:sz w:val="28"/>
          <w:szCs w:val="28"/>
        </w:rPr>
        <w:br/>
        <w:t>с учетом произведенной рыночной оценки объекта.</w:t>
      </w:r>
    </w:p>
    <w:p w:rsidR="002D5D8B" w:rsidRDefault="002D5D8B" w:rsidP="002D5D8B">
      <w:pPr>
        <w:shd w:val="clear" w:color="auto" w:fill="FFFFFF"/>
        <w:tabs>
          <w:tab w:val="left" w:pos="612"/>
        </w:tabs>
        <w:spacing w:before="302"/>
        <w:ind w:left="36" w:right="22"/>
        <w:jc w:val="both"/>
        <w:rPr>
          <w:sz w:val="28"/>
          <w:szCs w:val="28"/>
        </w:rPr>
      </w:pPr>
      <w:r>
        <w:rPr>
          <w:sz w:val="28"/>
          <w:szCs w:val="28"/>
        </w:rPr>
        <w:t xml:space="preserve">      </w:t>
      </w:r>
      <w:r>
        <w:rPr>
          <w:spacing w:val="-11"/>
          <w:sz w:val="28"/>
          <w:szCs w:val="28"/>
        </w:rPr>
        <w:t xml:space="preserve">   7.2.</w:t>
      </w:r>
      <w:r>
        <w:rPr>
          <w:sz w:val="28"/>
          <w:szCs w:val="28"/>
        </w:rPr>
        <w:t xml:space="preserve"> Цена продажи движимого имущества действующего муниципального образования в случае заключения крупной сделки, а также в случае продажи транспортных средств, устанавливается муниципальным образованием с учетом произведенной рыночной оценки объекта.</w:t>
      </w:r>
    </w:p>
    <w:p w:rsidR="002D5D8B" w:rsidRPr="00F8746F" w:rsidRDefault="002D5D8B" w:rsidP="002D5D8B">
      <w:pPr>
        <w:shd w:val="clear" w:color="auto" w:fill="FFFFFF"/>
        <w:tabs>
          <w:tab w:val="left" w:pos="878"/>
        </w:tabs>
        <w:spacing w:before="360"/>
        <w:ind w:left="598"/>
        <w:jc w:val="both"/>
        <w:rPr>
          <w:b/>
          <w:bCs/>
          <w:sz w:val="28"/>
          <w:szCs w:val="28"/>
        </w:rPr>
      </w:pPr>
      <w:r>
        <w:rPr>
          <w:b/>
          <w:bCs/>
          <w:spacing w:val="-12"/>
          <w:sz w:val="28"/>
          <w:szCs w:val="28"/>
        </w:rPr>
        <w:t>8.</w:t>
      </w:r>
      <w:r>
        <w:rPr>
          <w:b/>
          <w:bCs/>
          <w:sz w:val="28"/>
          <w:szCs w:val="28"/>
        </w:rPr>
        <w:tab/>
        <w:t xml:space="preserve">Использование средств, полученных от реализации </w:t>
      </w:r>
      <w:r>
        <w:rPr>
          <w:b/>
          <w:bCs/>
          <w:spacing w:val="-2"/>
          <w:sz w:val="28"/>
          <w:szCs w:val="28"/>
        </w:rPr>
        <w:t xml:space="preserve">имущества муниципального образования </w:t>
      </w:r>
      <w:proofErr w:type="spellStart"/>
      <w:r>
        <w:rPr>
          <w:b/>
          <w:bCs/>
          <w:spacing w:val="-2"/>
          <w:sz w:val="28"/>
          <w:szCs w:val="28"/>
        </w:rPr>
        <w:t>Заборьевского</w:t>
      </w:r>
      <w:proofErr w:type="spellEnd"/>
      <w:r>
        <w:rPr>
          <w:b/>
          <w:bCs/>
          <w:spacing w:val="-2"/>
          <w:sz w:val="28"/>
          <w:szCs w:val="28"/>
        </w:rPr>
        <w:t xml:space="preserve"> сельского поселения Демидовского района Смоленской области</w:t>
      </w:r>
    </w:p>
    <w:p w:rsidR="002D5D8B" w:rsidRDefault="002D5D8B" w:rsidP="002D5D8B">
      <w:pPr>
        <w:shd w:val="clear" w:color="auto" w:fill="FFFFFF"/>
        <w:spacing w:before="302"/>
        <w:ind w:left="36" w:right="14"/>
        <w:jc w:val="both"/>
        <w:rPr>
          <w:sz w:val="28"/>
          <w:szCs w:val="28"/>
        </w:rPr>
      </w:pPr>
      <w:r>
        <w:rPr>
          <w:sz w:val="28"/>
          <w:szCs w:val="28"/>
        </w:rPr>
        <w:t xml:space="preserve">    8.1. Средства, полученные муниципальным образованием от продажи движимого и недвижимого имущества, остаются в распоряжении муниципального образования, направляются на приобретение основных </w:t>
      </w:r>
      <w:r>
        <w:rPr>
          <w:sz w:val="28"/>
          <w:szCs w:val="28"/>
        </w:rPr>
        <w:lastRenderedPageBreak/>
        <w:t>средств, модернизацию имеющихся основных средств, развитие производственной базы</w:t>
      </w:r>
      <w:proofErr w:type="gramStart"/>
      <w:r>
        <w:rPr>
          <w:sz w:val="28"/>
          <w:szCs w:val="28"/>
        </w:rPr>
        <w:t xml:space="preserve"> .</w:t>
      </w:r>
      <w:proofErr w:type="gramEnd"/>
    </w:p>
    <w:p w:rsidR="002D5D8B" w:rsidRDefault="002D5D8B" w:rsidP="002D5D8B">
      <w:pPr>
        <w:shd w:val="clear" w:color="auto" w:fill="FFFFFF"/>
        <w:spacing w:before="360"/>
        <w:ind w:right="14"/>
        <w:jc w:val="center"/>
        <w:rPr>
          <w:b/>
          <w:bCs/>
          <w:sz w:val="28"/>
          <w:szCs w:val="28"/>
        </w:rPr>
      </w:pPr>
      <w:r>
        <w:rPr>
          <w:sz w:val="28"/>
          <w:szCs w:val="28"/>
        </w:rPr>
        <w:t xml:space="preserve">9. </w:t>
      </w:r>
      <w:r>
        <w:rPr>
          <w:b/>
          <w:bCs/>
          <w:sz w:val="28"/>
          <w:szCs w:val="28"/>
        </w:rPr>
        <w:t>Заключительные положения</w:t>
      </w:r>
    </w:p>
    <w:p w:rsidR="002D5D8B" w:rsidRDefault="002D5D8B" w:rsidP="002D5D8B">
      <w:pPr>
        <w:shd w:val="clear" w:color="auto" w:fill="FFFFFF"/>
        <w:tabs>
          <w:tab w:val="left" w:pos="1411"/>
        </w:tabs>
        <w:spacing w:before="101" w:line="324" w:lineRule="exact"/>
        <w:ind w:left="29" w:firstLine="749"/>
        <w:jc w:val="both"/>
        <w:rPr>
          <w:sz w:val="28"/>
          <w:szCs w:val="28"/>
        </w:rPr>
      </w:pPr>
      <w:r>
        <w:rPr>
          <w:spacing w:val="-14"/>
          <w:sz w:val="28"/>
          <w:szCs w:val="28"/>
        </w:rPr>
        <w:t>9.1.</w:t>
      </w:r>
      <w:r>
        <w:rPr>
          <w:sz w:val="28"/>
          <w:szCs w:val="28"/>
        </w:rPr>
        <w:tab/>
        <w:t>При списании и продаже отдельных видов муниципального имущества</w:t>
      </w:r>
      <w:r>
        <w:rPr>
          <w:sz w:val="28"/>
          <w:szCs w:val="28"/>
        </w:rPr>
        <w:br/>
        <w:t>организации руководствуются соответствующими актами, изданными</w:t>
      </w:r>
      <w:r>
        <w:rPr>
          <w:sz w:val="28"/>
          <w:szCs w:val="28"/>
        </w:rPr>
        <w:br/>
        <w:t>федеральными и республиканскими органами исполнительной власти (МЧС России, Госгортехнадзор России и др.).</w:t>
      </w:r>
    </w:p>
    <w:p w:rsidR="002D5D8B" w:rsidRDefault="002D5D8B" w:rsidP="002D5D8B">
      <w:pPr>
        <w:shd w:val="clear" w:color="auto" w:fill="FFFFFF"/>
        <w:tabs>
          <w:tab w:val="left" w:pos="1548"/>
        </w:tabs>
        <w:spacing w:line="324" w:lineRule="exact"/>
        <w:ind w:left="29" w:right="14" w:firstLine="742"/>
        <w:jc w:val="both"/>
        <w:rPr>
          <w:sz w:val="28"/>
          <w:szCs w:val="28"/>
        </w:rPr>
      </w:pPr>
      <w:r>
        <w:rPr>
          <w:spacing w:val="-14"/>
          <w:sz w:val="28"/>
          <w:szCs w:val="28"/>
        </w:rPr>
        <w:t>9.2.</w:t>
      </w:r>
      <w:r>
        <w:rPr>
          <w:sz w:val="28"/>
          <w:szCs w:val="28"/>
        </w:rPr>
        <w:tab/>
        <w:t>Споры, возникающие при неисполнении требований настоящего</w:t>
      </w:r>
      <w:r>
        <w:rPr>
          <w:sz w:val="28"/>
          <w:szCs w:val="28"/>
        </w:rPr>
        <w:br/>
        <w:t>Положения, разрешаются в порядке, установленном законодательством.</w:t>
      </w:r>
    </w:p>
    <w:p w:rsidR="002D5D8B" w:rsidRDefault="002D5D8B" w:rsidP="002D5D8B">
      <w:pPr>
        <w:shd w:val="clear" w:color="auto" w:fill="FFFFFF"/>
        <w:spacing w:line="317" w:lineRule="exact"/>
        <w:ind w:left="706"/>
      </w:pPr>
    </w:p>
    <w:p w:rsidR="002D5D8B" w:rsidRDefault="002D5D8B" w:rsidP="002D5D8B">
      <w:pPr>
        <w:rPr>
          <w:sz w:val="28"/>
        </w:rPr>
      </w:pPr>
    </w:p>
    <w:p w:rsidR="002D5D8B" w:rsidRDefault="002D5D8B" w:rsidP="002D5D8B">
      <w:pPr>
        <w:rPr>
          <w:sz w:val="28"/>
        </w:rPr>
      </w:pPr>
    </w:p>
    <w:p w:rsidR="002D5D8B" w:rsidRDefault="002D5D8B" w:rsidP="002D5D8B">
      <w:pPr>
        <w:rPr>
          <w:sz w:val="28"/>
        </w:rPr>
      </w:pPr>
    </w:p>
    <w:p w:rsidR="002D5D8B" w:rsidRDefault="002D5D8B" w:rsidP="002D5D8B"/>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r>
        <w:rPr>
          <w:rFonts w:ascii="Times New Roman" w:hAnsi="Times New Roman"/>
          <w:sz w:val="28"/>
          <w:szCs w:val="28"/>
        </w:rPr>
        <w:t xml:space="preserve">                                                      </w:t>
      </w: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pStyle w:val="ConsTitle"/>
        <w:widowControl/>
        <w:ind w:right="0"/>
        <w:jc w:val="both"/>
        <w:rPr>
          <w:rFonts w:ascii="Times New Roman" w:hAnsi="Times New Roman"/>
          <w:sz w:val="28"/>
          <w:szCs w:val="28"/>
        </w:rPr>
      </w:pPr>
    </w:p>
    <w:p w:rsidR="002D5D8B" w:rsidRDefault="002D5D8B" w:rsidP="002D5D8B">
      <w:pPr>
        <w:jc w:val="both"/>
      </w:pPr>
      <w:r>
        <w:rPr>
          <w:sz w:val="28"/>
          <w:szCs w:val="28"/>
        </w:rPr>
        <w:t xml:space="preserve">           </w:t>
      </w:r>
    </w:p>
    <w:p w:rsidR="002D5D8B" w:rsidRDefault="002D5D8B" w:rsidP="002D5D8B"/>
    <w:p w:rsidR="0080792E" w:rsidRDefault="0080792E">
      <w:bookmarkStart w:id="0" w:name="_GoBack"/>
      <w:bookmarkEnd w:id="0"/>
    </w:p>
    <w:sectPr w:rsidR="0080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2.%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5"/>
      <w:numFmt w:val="decimal"/>
      <w:lvlText w:val="3.%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8B"/>
    <w:rsid w:val="002D5D8B"/>
    <w:rsid w:val="0080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D5D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3">
    <w:name w:val="Îáû÷íûé"/>
    <w:rsid w:val="002D5D8B"/>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D5D8B"/>
    <w:rPr>
      <w:rFonts w:ascii="Tahoma" w:hAnsi="Tahoma" w:cs="Tahoma"/>
      <w:sz w:val="16"/>
      <w:szCs w:val="16"/>
    </w:rPr>
  </w:style>
  <w:style w:type="character" w:customStyle="1" w:styleId="a5">
    <w:name w:val="Текст выноски Знак"/>
    <w:basedOn w:val="a0"/>
    <w:link w:val="a4"/>
    <w:uiPriority w:val="99"/>
    <w:semiHidden/>
    <w:rsid w:val="002D5D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D5D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3">
    <w:name w:val="Îáû÷íûé"/>
    <w:rsid w:val="002D5D8B"/>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D5D8B"/>
    <w:rPr>
      <w:rFonts w:ascii="Tahoma" w:hAnsi="Tahoma" w:cs="Tahoma"/>
      <w:sz w:val="16"/>
      <w:szCs w:val="16"/>
    </w:rPr>
  </w:style>
  <w:style w:type="character" w:customStyle="1" w:styleId="a5">
    <w:name w:val="Текст выноски Знак"/>
    <w:basedOn w:val="a0"/>
    <w:link w:val="a4"/>
    <w:uiPriority w:val="99"/>
    <w:semiHidden/>
    <w:rsid w:val="002D5D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2793</Words>
  <Characters>15923</Characters>
  <Application>Microsoft Office Word</Application>
  <DocSecurity>0</DocSecurity>
  <Lines>132</Lines>
  <Paragraphs>37</Paragraphs>
  <ScaleCrop>false</ScaleCrop>
  <Company>Microsoft</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2021-11-16T11:55:00Z</dcterms:created>
  <dcterms:modified xsi:type="dcterms:W3CDTF">2021-11-16T11:55:00Z</dcterms:modified>
</cp:coreProperties>
</file>