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3B" w:rsidRDefault="008445A9">
      <w:pPr>
        <w:spacing w:after="120" w:line="240" w:lineRule="auto"/>
        <w:rPr>
          <w:rFonts w:ascii="Calibri" w:eastAsia="Calibri" w:hAnsi="Calibri" w:cs="Calibri"/>
        </w:rPr>
      </w:pPr>
      <w:r w:rsidRPr="008445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pt;margin-top:-14.65pt;width:54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531643322" r:id="rId7"/>
        </w:pict>
      </w:r>
    </w:p>
    <w:p w:rsidR="004C273B" w:rsidRDefault="004C273B">
      <w:pPr>
        <w:spacing w:after="12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 w:rsidP="0092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C273B" w:rsidRDefault="00193191" w:rsidP="0092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4C273B" w:rsidRDefault="00193191" w:rsidP="0092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4C273B" w:rsidRDefault="004C273B" w:rsidP="0092039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ПОСТАНОВЛЕНИЕ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9F2397" w:rsidRDefault="009F2397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22.03.2016 года № 29</w:t>
      </w: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F2397" w:rsidTr="009F2397">
        <w:tc>
          <w:tcPr>
            <w:tcW w:w="4786" w:type="dxa"/>
          </w:tcPr>
          <w:p w:rsidR="009F2397" w:rsidRDefault="009F2397" w:rsidP="009F239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«Выдача выписок из реестра муниципальной собственности на объекты недвижимого имущества»</w:t>
            </w:r>
          </w:p>
        </w:tc>
      </w:tr>
    </w:tbl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2397" w:rsidRDefault="009F239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 w:rsidP="009F239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протеста прокурора  Демидовского района № 02-114/16-48 от 15.03.2016 года , Администрация Заборьевского сельского поселения Демидовского района Смоленской области</w:t>
      </w:r>
    </w:p>
    <w:p w:rsidR="009F2397" w:rsidRPr="009F2397" w:rsidRDefault="009F2397" w:rsidP="009F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73B" w:rsidRDefault="00193191" w:rsidP="009F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4C273B" w:rsidRDefault="004C273B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4C273B" w:rsidRDefault="009F2397" w:rsidP="009F239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193191">
        <w:rPr>
          <w:rFonts w:ascii="Times New Roman" w:eastAsia="Times New Roman" w:hAnsi="Times New Roman" w:cs="Times New Roman"/>
          <w:sz w:val="28"/>
        </w:rPr>
        <w:t>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«Выдача выписок из реестра муниципальной собственности на объекты недвижимого имущества».</w:t>
      </w:r>
    </w:p>
    <w:p w:rsidR="004C273B" w:rsidRDefault="00193191" w:rsidP="009F239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Отменить постановление Администрации Заборьевского сельского поселения Демидовского района Смоленской об</w:t>
      </w:r>
      <w:r w:rsidR="009F2397">
        <w:rPr>
          <w:rFonts w:ascii="Times New Roman" w:eastAsia="Times New Roman" w:hAnsi="Times New Roman" w:cs="Times New Roman"/>
          <w:sz w:val="28"/>
        </w:rPr>
        <w:t>ласти № 32 от 20.07.2012 года «</w:t>
      </w:r>
      <w:r>
        <w:rPr>
          <w:rFonts w:ascii="Times New Roman" w:eastAsia="Times New Roman" w:hAnsi="Times New Roman" w:cs="Times New Roman"/>
          <w:sz w:val="28"/>
        </w:rPr>
        <w:t>Об утверждении прилагаемого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«Выдача выписок из реестра муниципальной собственности на объекты недвижимого имущества».</w:t>
      </w:r>
    </w:p>
    <w:p w:rsidR="009F2397" w:rsidRDefault="009F2397" w:rsidP="009F239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9F2397" w:rsidRDefault="009F2397" w:rsidP="009F239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4C273B" w:rsidRDefault="009F2397" w:rsidP="009F239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 </w:t>
      </w:r>
      <w:r w:rsidR="00193191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9F2397" w:rsidRDefault="009F2397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2397" w:rsidRDefault="009F2397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73B" w:rsidRDefault="004C273B" w:rsidP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F2397" w:rsidRDefault="009F2397" w:rsidP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 w:rsidP="000141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4C273B" w:rsidRPr="00920393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          </w:t>
      </w:r>
      <w:r w:rsidR="009F23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9203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  <w:r w:rsidR="00920393">
        <w:rPr>
          <w:rFonts w:ascii="Arial" w:eastAsia="Arial" w:hAnsi="Arial" w:cs="Arial"/>
          <w:sz w:val="20"/>
        </w:rPr>
        <w:t xml:space="preserve">  </w:t>
      </w: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C273B" w:rsidRDefault="00193191" w:rsidP="009F2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4C273B" w:rsidRDefault="00193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4C273B" w:rsidRDefault="00193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Заборьевского сельского поселения </w:t>
      </w:r>
    </w:p>
    <w:p w:rsidR="004C273B" w:rsidRDefault="00014117" w:rsidP="00014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Демидовского района Смоленской области</w:t>
      </w:r>
    </w:p>
    <w:p w:rsidR="004C273B" w:rsidRPr="00920393" w:rsidRDefault="00193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39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20393" w:rsidRPr="0092039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2039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20393" w:rsidRPr="00920393">
        <w:rPr>
          <w:rFonts w:ascii="Times New Roman" w:eastAsia="Times New Roman" w:hAnsi="Times New Roman" w:cs="Times New Roman"/>
          <w:sz w:val="24"/>
          <w:szCs w:val="24"/>
        </w:rPr>
        <w:t xml:space="preserve">22.03.2016 </w:t>
      </w:r>
      <w:r w:rsidRPr="0092039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9F2397" w:rsidRDefault="009F2397">
      <w:pPr>
        <w:spacing w:after="0" w:line="240" w:lineRule="auto"/>
        <w:rPr>
          <w:rFonts w:ascii="Calibri" w:eastAsia="Calibri" w:hAnsi="Calibri" w:cs="Calibri"/>
        </w:rPr>
      </w:pPr>
    </w:p>
    <w:p w:rsidR="009F2397" w:rsidRDefault="009F2397">
      <w:pPr>
        <w:spacing w:after="0" w:line="240" w:lineRule="auto"/>
        <w:rPr>
          <w:rFonts w:ascii="Calibri" w:eastAsia="Calibri" w:hAnsi="Calibri" w:cs="Calibri"/>
        </w:rPr>
      </w:pPr>
    </w:p>
    <w:p w:rsidR="004C273B" w:rsidRPr="009F2397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397"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4C273B" w:rsidRPr="009F2397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397"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4C273B" w:rsidRPr="009F2397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397">
        <w:rPr>
          <w:rFonts w:ascii="Times New Roman" w:eastAsia="Times New Roman" w:hAnsi="Times New Roman" w:cs="Times New Roman"/>
          <w:b/>
          <w:sz w:val="28"/>
        </w:rPr>
        <w:t xml:space="preserve">«Выдача выписок из реестра муниципального имущества </w:t>
      </w:r>
    </w:p>
    <w:p w:rsidR="004C273B" w:rsidRPr="009F2397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397">
        <w:rPr>
          <w:rFonts w:ascii="Times New Roman" w:eastAsia="Times New Roman" w:hAnsi="Times New Roman" w:cs="Times New Roman"/>
          <w:b/>
          <w:sz w:val="28"/>
        </w:rPr>
        <w:t>Администрацией  Заборьевского сельского поселения Демидовского района Смоленской области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9F2397" w:rsidRDefault="009F2397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C273B" w:rsidRDefault="004C273B" w:rsidP="009F239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 Предмет регулирования Административного регламента</w:t>
      </w:r>
    </w:p>
    <w:p w:rsidR="004C273B" w:rsidRPr="009F2397" w:rsidRDefault="00193191" w:rsidP="009F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Административный регламент предоставления муниципальной услуги «Выдача выписок из реестра муниципального имущества Администрации Заборьевского сельского поселения Демидовского района Смоленской области»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 Смоленской области (далее  – Администрация) при оказании муниципальной услуги.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9F2397" w:rsidRDefault="00193191" w:rsidP="009F23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1.2.1. Заявителями на предоставление муниципальной услуги являются юридические лица, индивидуальные предприниматели, а также физические лица.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F2397" w:rsidRDefault="009F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73B" w:rsidRPr="009F2397" w:rsidRDefault="00193191" w:rsidP="009F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нахождения: 216261, Смоленская область, Демидовский район, д.</w:t>
      </w:r>
      <w:r w:rsidR="0001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Заборье, ул.</w:t>
      </w:r>
      <w:r w:rsidR="0001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Молодежная, д.40</w:t>
      </w:r>
    </w:p>
    <w:p w:rsidR="004C273B" w:rsidRDefault="009F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Режим работы</w:t>
      </w:r>
      <w:r w:rsidR="00193191">
        <w:rPr>
          <w:rFonts w:ascii="Times New Roman" w:eastAsia="Times New Roman" w:hAnsi="Times New Roman" w:cs="Times New Roman"/>
          <w:sz w:val="28"/>
        </w:rPr>
        <w:t>: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59"/>
        <w:gridCol w:w="4713"/>
      </w:tblGrid>
      <w:tr w:rsidR="004C273B">
        <w:trPr>
          <w:trHeight w:val="1"/>
        </w:trPr>
        <w:tc>
          <w:tcPr>
            <w:tcW w:w="5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Понедельник:</w:t>
            </w:r>
          </w:p>
        </w:tc>
        <w:tc>
          <w:tcPr>
            <w:tcW w:w="5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8.00 — 17.00 (перерыв с 13.00 до 14.00)</w:t>
            </w:r>
          </w:p>
        </w:tc>
      </w:tr>
      <w:tr w:rsidR="004C273B">
        <w:trPr>
          <w:trHeight w:val="1"/>
        </w:trPr>
        <w:tc>
          <w:tcPr>
            <w:tcW w:w="5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5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8.00 — 17.00 (перерыв с 13.00 до 14.00)</w:t>
            </w:r>
          </w:p>
        </w:tc>
      </w:tr>
      <w:tr w:rsidR="004C273B">
        <w:trPr>
          <w:trHeight w:val="1"/>
        </w:trPr>
        <w:tc>
          <w:tcPr>
            <w:tcW w:w="5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</w:t>
            </w:r>
          </w:p>
        </w:tc>
        <w:tc>
          <w:tcPr>
            <w:tcW w:w="5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8.00 — 17.00 (перерыв с 13.00 до 14.00)</w:t>
            </w:r>
          </w:p>
        </w:tc>
      </w:tr>
      <w:tr w:rsidR="004C273B">
        <w:trPr>
          <w:trHeight w:val="1"/>
        </w:trPr>
        <w:tc>
          <w:tcPr>
            <w:tcW w:w="5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</w:tc>
        <w:tc>
          <w:tcPr>
            <w:tcW w:w="5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8.00 — 17.00 (перерыв с 13.00 до 14.00)</w:t>
            </w:r>
          </w:p>
        </w:tc>
      </w:tr>
      <w:tr w:rsidR="004C273B">
        <w:trPr>
          <w:trHeight w:val="1"/>
        </w:trPr>
        <w:tc>
          <w:tcPr>
            <w:tcW w:w="5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</w:p>
        </w:tc>
        <w:tc>
          <w:tcPr>
            <w:tcW w:w="5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8.00 — 17.00 (перерыв с 13.00 до 14.00)</w:t>
            </w:r>
          </w:p>
        </w:tc>
      </w:tr>
      <w:tr w:rsidR="004C273B">
        <w:trPr>
          <w:trHeight w:val="1"/>
        </w:trPr>
        <w:tc>
          <w:tcPr>
            <w:tcW w:w="5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Выходные дни</w:t>
            </w:r>
          </w:p>
        </w:tc>
        <w:tc>
          <w:tcPr>
            <w:tcW w:w="5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73B" w:rsidRDefault="0019319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Суббота, воскресенье</w:t>
            </w:r>
          </w:p>
        </w:tc>
      </w:tr>
    </w:tbl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факс: 8 481 47 2 33 49.</w:t>
      </w:r>
    </w:p>
    <w:p w:rsidR="004C273B" w:rsidRPr="009F2397" w:rsidRDefault="00193191" w:rsidP="009F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Администрации в сети Интернет:</w:t>
      </w:r>
      <w:r w:rsidR="009F2397">
        <w:rPr>
          <w:rFonts w:ascii="Times New Roman" w:eastAsia="Times New Roman" w:hAnsi="Times New Roman" w:cs="Times New Roman"/>
          <w:sz w:val="28"/>
        </w:rPr>
        <w:t xml:space="preserve"> </w:t>
      </w:r>
      <w:r w:rsidRPr="009F2397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9F2397" w:rsidRPr="009F23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//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  <w:lang w:val="en-US"/>
        </w:rPr>
        <w:t>zaborie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.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  <w:lang w:val="en-US"/>
        </w:rPr>
        <w:t>admin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-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  <w:lang w:val="en-US"/>
        </w:rPr>
        <w:t>smolensk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.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  <w:lang w:val="en-US"/>
        </w:rPr>
        <w:t>ru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/</w:t>
      </w:r>
    </w:p>
    <w:p w:rsidR="004C273B" w:rsidRPr="009F2397" w:rsidRDefault="009F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Адрес электронной почты: </w:t>
      </w:r>
      <w:r w:rsidR="0019319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Е-mail: </w:t>
      </w:r>
      <w:hyperlink r:id="rId8">
        <w:r w:rsidR="00193191" w:rsidRPr="009F2397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zaborevskoe_sp@admin-smolensk.ru</w:t>
        </w:r>
      </w:hyperlink>
      <w:r w:rsidR="00193191" w:rsidRPr="009F2397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1.3.2. Информация о местах нахождения и графиках работы Администрации размещается: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табличном виде на информационных стендах в кабинетах специалистов, оказывающих муниципальную услугу; 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 Интернет-сайте Администрации: в информационно-телекоммуникационных сетях общего пользования (в том числе в сети Интернет) http</w:t>
      </w:r>
      <w:hyperlink r:id="rId9" w:history="1">
        <w:r w:rsidR="00110942" w:rsidRPr="00110942">
          <w:rPr>
            <w:rStyle w:val="a8"/>
            <w:rFonts w:ascii="Times New Roman" w:eastAsia="Times New Roman" w:hAnsi="Times New Roman" w:cs="Times New Roman"/>
            <w:color w:val="auto"/>
            <w:sz w:val="28"/>
            <w:shd w:val="clear" w:color="auto" w:fill="FFFFFF"/>
          </w:rPr>
          <w:t>:</w:t>
        </w:r>
        <w:r w:rsidR="00110942" w:rsidRPr="00110942">
          <w:rPr>
            <w:rStyle w:val="a8"/>
            <w:rFonts w:ascii="Times New Roman" w:eastAsia="Times New Roman" w:hAnsi="Times New Roman" w:cs="Times New Roman"/>
            <w:vanish/>
            <w:color w:val="auto"/>
            <w:sz w:val="28"/>
            <w:shd w:val="clear" w:color="auto" w:fill="FFFFFF"/>
          </w:rPr>
          <w:t>//zaborie.admin-smolensk.ru</w:t>
        </w:r>
      </w:hyperlink>
      <w:r w:rsidRPr="00110942">
        <w:rPr>
          <w:rFonts w:ascii="Times New Roman" w:eastAsia="Times New Roman" w:hAnsi="Times New Roman" w:cs="Times New Roman"/>
          <w:sz w:val="28"/>
        </w:rPr>
        <w:t xml:space="preserve"> 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273B" w:rsidRDefault="00193191" w:rsidP="0011094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средствах массовой информации: в газете </w:t>
      </w:r>
      <w:r w:rsidR="00110942">
        <w:rPr>
          <w:rFonts w:ascii="Times New Roman" w:eastAsia="Times New Roman" w:hAnsi="Times New Roman" w:cs="Times New Roman"/>
          <w:sz w:val="28"/>
        </w:rPr>
        <w:t>«ВЕСТИ Заборьевского сельского поселения»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 региональном портале государственных услуг.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 Размещаемая информация содержит также:</w:t>
      </w:r>
    </w:p>
    <w:p w:rsidR="004C273B" w:rsidRDefault="001931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текст Административного регламента с приложениями;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3) блок-схему (согласно Приложению № 2 к Административному регламенту);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5) порядок информирования о ходе предоставления муниципальной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C273B" w:rsidRDefault="0019319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1.3.5. При необходимости получения консультаций заявители обращаются в  Администрацию.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1.3.6. Консультации по процедуре предоставления муниципальной услуги могут осуществляться:</w:t>
      </w:r>
    </w:p>
    <w:p w:rsidR="004C273B" w:rsidRDefault="001931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письменной форме на основании письменного обращения;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при личном обращении;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по телефонам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8(481-47) 2-33-49, 2-33-23;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4) по электронной почте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Все консультации являются бесплатными.</w:t>
      </w:r>
    </w:p>
    <w:p w:rsidR="004C273B" w:rsidRDefault="0019319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1.3.7.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4C273B" w:rsidRDefault="0019319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консультации предоставляет специалист  на основании письменного запроса заявителя, в том числе поступившего в электронной форме, в течение 30 дней со дня получения указанного запроса;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2) при консультировании по телефону специалист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3) по завершении консультации специалист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должностные лица Администрации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Стандарт предоставления муниципальной услуги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Наименование 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Наименование муниципальной услуги – «Выдача выписок из реестра муниципального имущества Администрации  Заборьевского сельского поселения Демидовского района Смоленской области»  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Наименование органа, предоставляющего муниципальную услугу</w:t>
      </w:r>
    </w:p>
    <w:p w:rsidR="004C273B" w:rsidRDefault="00193191" w:rsidP="00110942">
      <w:pPr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Муниципальную услугу предоставляет Администрация    Заборьевского сельского поселения Демидовского района Смоленской области (далее — Администрация).</w:t>
      </w:r>
    </w:p>
    <w:p w:rsidR="004C273B" w:rsidRDefault="00193191" w:rsidP="00110942">
      <w:pPr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C273B" w:rsidRDefault="00193191" w:rsidP="00110942">
      <w:pPr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Заборьевского сельского поселения Демидовского района Смоленской области от 26.11.2013 № 43 «О перечне услуг, которые являются необходимыми и обязательными для предоставления органами местного самоуправления Администрации  Заборьевского сельского поселения Демидовского района Смоленской области ».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 Результат предоставления муниципальной услуги</w:t>
      </w:r>
    </w:p>
    <w:p w:rsidR="00110942" w:rsidRPr="00110942" w:rsidRDefault="00110942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73B" w:rsidRPr="00110942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Результатами предоставления муниципальной услуги  является:</w:t>
      </w:r>
    </w:p>
    <w:p w:rsidR="004C273B" w:rsidRDefault="00193191" w:rsidP="00110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Результатом исполнения муниципальной услуги является выдача следующих документов:</w:t>
      </w:r>
    </w:p>
    <w:p w:rsidR="004C273B" w:rsidRDefault="00193191" w:rsidP="0011094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выдача выписок из реестра муниципальной собственности на объекты недвижимого имущества; 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либо письменного мотивированного отказа в предоставлении услуги.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C273B" w:rsidRDefault="00193191" w:rsidP="0011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4C273B" w:rsidRDefault="00193191" w:rsidP="0011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C273B" w:rsidRDefault="00193191" w:rsidP="00110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4C273B" w:rsidRDefault="004C273B" w:rsidP="0011094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2.4. Срок предоставления муниципальной услуги</w:t>
      </w:r>
    </w:p>
    <w:p w:rsidR="004C273B" w:rsidRDefault="001931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2.4.1. Срок предоставления муниципальной услуги – 10 дней со дня поступления запроса заявителя.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При направлении заявителем заявления по почте срок предоставления муниципальной услуги отсчитывается от даты его поступления в Администрацию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(по дате регистрации).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При направлении заявления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(по дате регистрации).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2.5. Правовые основания предоставления муниципальной услуги</w:t>
      </w:r>
    </w:p>
    <w:p w:rsidR="004C273B" w:rsidRDefault="00193191" w:rsidP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соответствии с: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Конституцией Российской Федерации от 12 декабря 1993 года;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Уставом Заборьевского сельского поселения Демидовского района Смоленской области;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Решением  Совета депутатов Заборьевского сельского поселения Демидовского района Смоленской области от 24.12.2014 года №57 «Об утверждении Положения о Порядке управления и распоряжения имуществом, находящимся в муниципальной собственности  Заборьевского сельского поселения Демидовского  района Смоленской области».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2.6.1. В перечень документов, необходимых для предоставления муниципальной услуги, подлежащих представлению заявителем, входит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заявление по форме согласно приложению № 1 к настоящему Административному регламенту;</w:t>
      </w:r>
    </w:p>
    <w:p w:rsidR="004C273B" w:rsidRDefault="001931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должно содержать следующие обязательные реквизиты: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юридических лиц: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1) полное наименование юридического лица — заявителя;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фамилия, имя, отчество руководителя юридического лица;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почтовый адрес, адрес электронной почты заявителя, телефон для связи;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наименование и местонахождение объекта.</w:t>
      </w:r>
    </w:p>
    <w:p w:rsidR="004C273B" w:rsidRDefault="001931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физических лиц: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1) фамилия, имя, отчество заявителя;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почтовый адрес, адрес электронной почты заявителя, телефон для связи;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наименование и местонахождение объекта;</w:t>
      </w:r>
    </w:p>
    <w:p w:rsidR="004C273B" w:rsidRDefault="001931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индивидуальных предпринимателей: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1) фамилия, имя, отчество индивидуального предпринимателя — заявителя;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почтовый адрес, адрес электронной почты заявителя, телефон для связи;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наименование и местонахождение объекта.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2.6.2. Заявление, представляемое заявителем, должно соответствовать следующим требованиям: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фамилия, имя и отчество (последнее при наличии) заявителя, адрес его места жительства, телефон (если есть) должны быть написаны полностью;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 должно быть подчисток, приписок, зачеркнутых слов и иных неоговоренных исправлений;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 не должно быть исполнено карандашом;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не должно иметь серьезных повреждений, наличие которых допускает многозначность истолкования содержания. 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2.7.1. Заявление не соответствует требованиям, установленным </w:t>
      </w:r>
      <w:r>
        <w:rPr>
          <w:rFonts w:ascii="Times New Roman" w:eastAsia="Times New Roman" w:hAnsi="Times New Roman" w:cs="Times New Roman"/>
          <w:color w:val="000000"/>
          <w:sz w:val="28"/>
        </w:rPr>
        <w:t>пунктом 2.6.2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регламента.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2.8. Исчерпывающий перечень оснований для отказа </w:t>
      </w:r>
    </w:p>
    <w:p w:rsidR="004C273B" w:rsidRDefault="001931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предоставлении муниципальной услуги</w:t>
      </w:r>
    </w:p>
    <w:p w:rsidR="004C273B" w:rsidRDefault="004C273B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2.8.1. Основание для отказа в предоставлении муниципальной услуги не предусмотрено законодательством.</w:t>
      </w:r>
    </w:p>
    <w:p w:rsidR="004C273B" w:rsidRDefault="004C273B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Перечень услуг, необходимых и обязательных для предоставления муниципальной услуги, в том числе сведения о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2.9.1. Для предоставления муниципальной услуги не требуется получения иных услуг.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бесплатно.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2.13.2. При возможности около здания организуются парковочные места для автотранспорта.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Доступ заявителей к парковочным местам является бесплатным.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2.13.3. В помещениях для ожидания заявителям отводятся места, оборудованные стульями.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информационными стендами, на которых размещается визуальная и текстовая информация;</w:t>
      </w:r>
    </w:p>
    <w:p w:rsidR="004C273B" w:rsidRDefault="00193191" w:rsidP="0011094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стульями и столами для оформления документов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2.13.5. Место для приема заявителей должно быть оборудовано стулом, иметь место для написания и размещения документов, заявлений.</w:t>
      </w:r>
    </w:p>
    <w:p w:rsidR="004C273B" w:rsidRDefault="00110942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2.13.6. Специалистом </w:t>
      </w:r>
      <w:r w:rsidR="00193191">
        <w:rPr>
          <w:rFonts w:ascii="Times New Roman" w:eastAsia="Times New Roman" w:hAnsi="Times New Roman" w:cs="Times New Roman"/>
          <w:sz w:val="28"/>
        </w:rPr>
        <w:t>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 возможность беспрепятственного входа в помещения и выхода их них;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содействие при необходимости инвалиду при входе в объект и выходе из него;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возможность посадки в транспортное средство и высадки из него перед входом в Администрацию, при необходимости;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возможность самостоятельного передвижения по объекту в целях доступа к месту предоставления услуги, а также с помощью специалистов , предоставляющих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5) 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6)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7) размещение носителей информации о порядке предоставления услуги инвалидам с учетом ограничений их жизнедеятельности;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9) 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10) предоставление, при необходимости, услуги по месту жительства инвалида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Pr="00110942" w:rsidRDefault="00193191" w:rsidP="00110942">
      <w:pPr>
        <w:tabs>
          <w:tab w:val="left" w:pos="12"/>
          <w:tab w:val="left" w:pos="1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2.14. Показатели доступности и качества муниципальной услуги</w:t>
      </w:r>
    </w:p>
    <w:p w:rsidR="004C273B" w:rsidRDefault="001931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</w:t>
      </w:r>
      <w:r>
        <w:rPr>
          <w:rFonts w:ascii="Times New Roman" w:eastAsia="Times New Roman" w:hAnsi="Times New Roman" w:cs="Times New Roman"/>
          <w:sz w:val="28"/>
        </w:rPr>
        <w:lastRenderedPageBreak/>
        <w:t>потребителей на нарушение требований стандарта предоставления муниципальной услуги.</w:t>
      </w:r>
    </w:p>
    <w:p w:rsidR="004C273B" w:rsidRDefault="004C273B" w:rsidP="0011094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ind w:firstLine="717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2.15. Особенности предоставления муниципальных услуг </w:t>
      </w: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электронной форме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прием и регистрация документов;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рассмотрение заявления и оформление результата предоставления муниципальной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выдача результата предоставления муниципальной услуги заявителю.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 Прием и регистрация документов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3.3.2. Специалист Администрации, в обязанности которого входит принятие документов: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регистрирует поступление запроса в соответствии с установленными правилами делопроизводства;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2) сообщает заявителю номер и дату регистрации запроса;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в день регистрации заявления передает заявление для резолюции Главе  муниципального образования Заборьевского сельского поселения Демидовского района Смоленской области (далее — Глава муниципального образования, Глава  муниципального образования передает рассмотренные документы специалисту Администрации Заборьевского сельского поселения Демидовского района Смоленской области для дальнейшего исполнения.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Специалист рассматривает заявление, определяет ответственного за предоставление муниципальной услуги и направляет ему для рассмотрения заявление.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3.3.3. Результатом административной процедуры является получение специалистом  уполномоченным на рассмотрение обращения заявителя, принятого заявления. Срок выполнения административной процедуры составляет 2 дня.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3.3.4.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3.4. Рассмотрение заявления и оформление результата </w:t>
      </w: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3.4.1.  Основанием для начала процедуры рассмотрения заявления и оформления результата предоставления муниципальной услуги является получение специалистом , уполномоченным на рассмотрение обращения, принятого заявления.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3.4.2. Специалист, ответственный за подготовку выписок, определяет принадлежность объекта к собственности Администрации Заборьевского сельского поселения Демидовского района Смоленской области, указанного в заявлении.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 подтверждения принадлежности объекта к собственности Администрации Заборьевского сельского поселения Демидовского района Смоленской области специалист  подготавливает выписку из реестра муниципального имущества Заборьевского сельского поселения Демидовского района Смоленской области.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 отсутствия объекта в реестре муниципального имущества Администрации Заборьевского сельского поселения Демидовского района Смоленской области специалистом  подготавливается соответствующее уведомление.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3.4.3. Результатом административной процедуры является подписание Главой муниципального образования выписки из реестра муниципального имущества Заборьевского сельского поселения Демидовского района Смоленской области, либо уведомление об отсутствии объекта в реестре муниципального имущества Заборьевского сельского поселения Демидовского  района Смоленской области (решение).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3.4.4. Продолжительность административной процедуры не более 6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дней.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3.4.5.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3.5. Выдача результата предоставления муниципальной</w:t>
      </w: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(решения) заявителю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3.5.2. Решение регистрирует специалист, ответственный за делопроизводство Администрации, в соответствии с установленными правилами ведения делопроизводства.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3.5.3. Решение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3.5.4. Продолжительность административной процедуры составляет 2 дня.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3.5.5. Обязанности специалиста, ответственного за выдачу документов, должны быть закреплены в его должностной инструкции.</w:t>
      </w:r>
    </w:p>
    <w:p w:rsidR="004C273B" w:rsidRDefault="004C273B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Формы контроля за исполнением настоящего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Административного регламента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4.1. Порядок осуществления текущего контроля за соблюдением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настоящего Административного регламента и иных нормативных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правовых актов, устанавливающих требования к предоставлению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услуги, а также принятием решений</w:t>
      </w: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ответственными лицами</w:t>
      </w:r>
    </w:p>
    <w:p w:rsidR="004C273B" w:rsidRDefault="00193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4.1.1. Глава муниципального образования Заборьевского сельского поселения Демидовского района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4.1.2. Текущий контроль осуществляется путем проведения  Главой муниципального образования Заборьевского сельского поселения Демидовского района Смоленской области Смоленской области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1109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C273B" w:rsidRDefault="004C273B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 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1) в кабинетах специалистов, оказывающих муниципальную услугу; </w:t>
      </w:r>
    </w:p>
    <w:p w:rsidR="004C273B" w:rsidRDefault="00193191" w:rsidP="0011094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на Интернет-сайте Администрации: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http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: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  <w:shd w:val="clear" w:color="auto" w:fill="FFFFFF"/>
          </w:rPr>
          <w:t>//zaborie.admin-smolensk.ru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информационно-телекоммуникационных сетях общего пользования (в том числе в сети Интернет);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5.3. Заявитель может обратиться с жалобой в том числе в следующих случаях: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1) нарушение срока регистрации запроса заявителя о предоставлении муниципальной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нарушение срока предоставления муниципальной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5.4. Заявитель вправе подать жалобу в письменной форме на бумажном носителе, в электронной форме в Администрацию муниципального образования Заборьевского сельского поселения Демидовского района 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5.6. Жалоба должна содержать: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2) отказывает в удовлетворении жалобы.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5.10. Уполномоченный на рассмотрение жалобы орган вправе оставить жалобу без ответа в следующих случаях: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5.11.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20393" w:rsidRDefault="009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0393" w:rsidRDefault="009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0393" w:rsidRDefault="009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94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10942" w:rsidRDefault="00110942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</w:t>
      </w:r>
      <w:r w:rsidR="00193191" w:rsidRPr="00110942"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110942" w:rsidRDefault="00920393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94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93191" w:rsidRPr="00110942">
        <w:rPr>
          <w:rFonts w:ascii="Times New Roman" w:eastAsia="Times New Roman" w:hAnsi="Times New Roman" w:cs="Times New Roman"/>
          <w:sz w:val="24"/>
          <w:szCs w:val="24"/>
        </w:rPr>
        <w:t>Заб</w:t>
      </w:r>
      <w:r w:rsidRPr="00110942">
        <w:rPr>
          <w:rFonts w:ascii="Times New Roman" w:eastAsia="Times New Roman" w:hAnsi="Times New Roman" w:cs="Times New Roman"/>
          <w:sz w:val="24"/>
          <w:szCs w:val="24"/>
        </w:rPr>
        <w:t>орьевского</w:t>
      </w:r>
      <w:r w:rsidR="00110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393" w:rsidRPr="00110942" w:rsidRDefault="00920393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94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4C273B" w:rsidRPr="00110942" w:rsidRDefault="00193191" w:rsidP="00110942">
      <w:pPr>
        <w:spacing w:after="0" w:line="240" w:lineRule="auto"/>
        <w:ind w:left="4536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942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110942" w:rsidRDefault="00110942">
      <w:pPr>
        <w:spacing w:after="0" w:line="240" w:lineRule="auto"/>
        <w:ind w:left="5423" w:hanging="4714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ind w:left="5423" w:hanging="4714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ind w:left="5423" w:hanging="4714"/>
        <w:rPr>
          <w:rFonts w:ascii="Times New Roman" w:eastAsia="Times New Roman" w:hAnsi="Times New Roman" w:cs="Times New Roman"/>
          <w:sz w:val="28"/>
        </w:rPr>
      </w:pPr>
    </w:p>
    <w:p w:rsidR="004C273B" w:rsidRDefault="00193191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4C273B" w:rsidRDefault="00193191">
      <w:pPr>
        <w:spacing w:after="0" w:line="240" w:lineRule="auto"/>
        <w:ind w:left="5423" w:hanging="47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 w:rsidR="00920393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10942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(Ф.И.О.)</w:t>
      </w:r>
    </w:p>
    <w:p w:rsidR="00920393" w:rsidRDefault="00193191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4C273B" w:rsidRDefault="00193191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4C273B" w:rsidRDefault="00920393" w:rsidP="00920393">
      <w:pPr>
        <w:spacing w:after="0" w:line="240" w:lineRule="auto"/>
        <w:ind w:left="5423" w:hanging="47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 w:rsidR="001109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10942">
        <w:rPr>
          <w:rFonts w:ascii="Times New Roman" w:eastAsia="Times New Roman" w:hAnsi="Times New Roman" w:cs="Times New Roman"/>
          <w:sz w:val="28"/>
        </w:rPr>
        <w:t xml:space="preserve">      </w:t>
      </w:r>
      <w:r w:rsidR="00193191">
        <w:rPr>
          <w:rFonts w:ascii="Times New Roman" w:eastAsia="Times New Roman" w:hAnsi="Times New Roman" w:cs="Times New Roman"/>
          <w:sz w:val="28"/>
        </w:rPr>
        <w:t>(наименование, реквизиты заявителя)</w:t>
      </w:r>
    </w:p>
    <w:p w:rsidR="004C273B" w:rsidRDefault="004C273B">
      <w:pPr>
        <w:spacing w:after="0" w:line="240" w:lineRule="auto"/>
        <w:ind w:left="5423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ind w:left="5423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Прошу предоставить выписку из реестра муниципального имущества  Администрации Заборьевского сельского поселения Демидовского района  Смоленской области на объект недвижимости: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(указывается наименование, местонахождение объекта недвижимости, другие характеристики)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Приложения: ____________________________________________________________</w:t>
      </w:r>
    </w:p>
    <w:p w:rsidR="004C273B" w:rsidRDefault="00193191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</w:p>
    <w:p w:rsidR="004C273B" w:rsidRDefault="00193191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</w:p>
    <w:p w:rsidR="004C273B" w:rsidRDefault="004C273B" w:rsidP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 w:rsidP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920393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    </w:t>
      </w:r>
      <w:r w:rsidR="00193191">
        <w:rPr>
          <w:rFonts w:ascii="Times New Roman" w:eastAsia="Times New Roman" w:hAnsi="Times New Roman" w:cs="Times New Roman"/>
          <w:sz w:val="28"/>
        </w:rPr>
        <w:t>___________________            ________________________</w:t>
      </w:r>
    </w:p>
    <w:p w:rsidR="004C273B" w:rsidRDefault="009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93191">
        <w:rPr>
          <w:rFonts w:ascii="Times New Roman" w:eastAsia="Times New Roman" w:hAnsi="Times New Roman" w:cs="Times New Roman"/>
          <w:sz w:val="28"/>
        </w:rPr>
        <w:t>(д</w:t>
      </w:r>
      <w:r>
        <w:rPr>
          <w:rFonts w:ascii="Times New Roman" w:eastAsia="Times New Roman" w:hAnsi="Times New Roman" w:cs="Times New Roman"/>
          <w:sz w:val="28"/>
        </w:rPr>
        <w:t xml:space="preserve">ата)                       </w:t>
      </w:r>
      <w:r w:rsidR="00193191">
        <w:rPr>
          <w:rFonts w:ascii="Times New Roman" w:eastAsia="Times New Roman" w:hAnsi="Times New Roman" w:cs="Times New Roman"/>
          <w:sz w:val="28"/>
        </w:rPr>
        <w:t>(подпись заявителя)              (расшифровка подписи)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(указывается заявителем способ получения ответа на запрос)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Pr="00014117" w:rsidRDefault="00193191" w:rsidP="00014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</w:t>
      </w:r>
      <w:r w:rsidRPr="0001411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C273B" w:rsidRPr="00014117" w:rsidRDefault="00193191" w:rsidP="00014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1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920393" w:rsidRPr="0001411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1411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последовательности административных процедур при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предоставлении муниципальной услуги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заявления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tabs>
          <w:tab w:val="left" w:pos="6551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C273B" w:rsidRDefault="00193191">
      <w:pPr>
        <w:tabs>
          <w:tab w:val="left" w:pos="65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заявления</w:t>
      </w:r>
    </w:p>
    <w:p w:rsidR="004C273B" w:rsidRDefault="00193191">
      <w:pPr>
        <w:tabs>
          <w:tab w:val="left" w:pos="65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273B" w:rsidRDefault="004C273B">
      <w:pPr>
        <w:tabs>
          <w:tab w:val="left" w:pos="6551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принадлежности объекта к муниципальной собственности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Предоставление выписки из реестра муниципального имущества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письменного уведомления об отсутствии объекта в реестре муниципального имущества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jc w:val="both"/>
        <w:rPr>
          <w:rFonts w:ascii="Calibri" w:eastAsia="Calibri" w:hAnsi="Calibri" w:cs="Calibri"/>
        </w:rPr>
      </w:pPr>
    </w:p>
    <w:p w:rsidR="00920393" w:rsidRDefault="00920393">
      <w:pPr>
        <w:spacing w:after="0"/>
        <w:jc w:val="both"/>
        <w:rPr>
          <w:rFonts w:ascii="Calibri" w:eastAsia="Calibri" w:hAnsi="Calibri" w:cs="Calibri"/>
        </w:rPr>
      </w:pPr>
    </w:p>
    <w:p w:rsidR="00920393" w:rsidRDefault="00920393">
      <w:pPr>
        <w:spacing w:after="0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Pr="00014117" w:rsidRDefault="00193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1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4C273B" w:rsidRPr="00014117" w:rsidRDefault="000141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117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</w:t>
      </w:r>
      <w:r w:rsidR="00193191" w:rsidRPr="00014117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4C273B" w:rsidRPr="00014117" w:rsidRDefault="004C273B">
      <w:pPr>
        <w:spacing w:after="0" w:line="240" w:lineRule="auto"/>
        <w:ind w:firstLine="567"/>
        <w:jc w:val="right"/>
        <w:rPr>
          <w:rFonts w:ascii="Calibri" w:eastAsia="Calibri" w:hAnsi="Calibri" w:cs="Calibri"/>
          <w:sz w:val="24"/>
          <w:szCs w:val="24"/>
        </w:rPr>
      </w:pPr>
    </w:p>
    <w:p w:rsidR="004C273B" w:rsidRDefault="004C273B">
      <w:pPr>
        <w:spacing w:after="0"/>
        <w:ind w:firstLine="567"/>
        <w:jc w:val="right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</w:t>
      </w:r>
    </w:p>
    <w:p w:rsidR="004C273B" w:rsidRDefault="001931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Реестра муниципального имущества</w:t>
      </w: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реестре муниципального имущества муниципального образования Заборьевского сельского поселения Демидовского района  Смоленской области зарегистрировано по состоянию на</w:t>
      </w:r>
      <w:r w:rsidR="0001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</w:t>
      </w:r>
      <w:r w:rsidR="00014117">
        <w:rPr>
          <w:rFonts w:ascii="Times New Roman" w:eastAsia="Times New Roman" w:hAnsi="Times New Roman" w:cs="Times New Roman"/>
          <w:sz w:val="28"/>
        </w:rPr>
        <w:t>_____________</w:t>
      </w:r>
      <w:r>
        <w:rPr>
          <w:rFonts w:ascii="Times New Roman" w:eastAsia="Times New Roman" w:hAnsi="Times New Roman" w:cs="Times New Roman"/>
          <w:sz w:val="28"/>
        </w:rPr>
        <w:t>__:</w:t>
      </w:r>
    </w:p>
    <w:p w:rsidR="004C273B" w:rsidRDefault="00193191" w:rsidP="0001411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(число,</w:t>
      </w:r>
      <w:r w:rsidR="0001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месяц, год)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объекта, год ввода в эксплуатацию, балансовая стоимость)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Включено в реестр на основании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нормативного документа)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920393" w:rsidP="009203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положение объекта </w:t>
      </w:r>
      <w:r w:rsidR="00193191">
        <w:rPr>
          <w:rFonts w:ascii="Times New Roman" w:eastAsia="Times New Roman" w:hAnsi="Times New Roman" w:cs="Times New Roman"/>
          <w:sz w:val="28"/>
        </w:rPr>
        <w:t>учета:____________</w:t>
      </w:r>
      <w:r>
        <w:rPr>
          <w:rFonts w:ascii="Times New Roman" w:eastAsia="Times New Roman" w:hAnsi="Times New Roman" w:cs="Times New Roman"/>
          <w:sz w:val="28"/>
        </w:rPr>
        <w:t>_________________________</w:t>
      </w:r>
    </w:p>
    <w:p w:rsidR="004C273B" w:rsidRDefault="00920393" w:rsidP="009203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Номер объекта учета по </w:t>
      </w:r>
      <w:r w:rsidR="00193191">
        <w:rPr>
          <w:rFonts w:ascii="Times New Roman" w:eastAsia="Times New Roman" w:hAnsi="Times New Roman" w:cs="Times New Roman"/>
          <w:sz w:val="28"/>
        </w:rPr>
        <w:t>Реестру:____________</w:t>
      </w:r>
      <w:r>
        <w:rPr>
          <w:rFonts w:ascii="Times New Roman" w:eastAsia="Times New Roman" w:hAnsi="Times New Roman" w:cs="Times New Roman"/>
          <w:sz w:val="28"/>
        </w:rPr>
        <w:t>_________________________</w:t>
      </w:r>
    </w:p>
    <w:p w:rsidR="004C273B" w:rsidRDefault="00193191" w:rsidP="009203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Выдано для предоставления:________________</w:t>
      </w:r>
      <w:r w:rsidR="00920393">
        <w:rPr>
          <w:rFonts w:ascii="Times New Roman" w:eastAsia="Times New Roman" w:hAnsi="Times New Roman" w:cs="Times New Roman"/>
          <w:sz w:val="28"/>
        </w:rPr>
        <w:t>_________________________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193191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920393" w:rsidRDefault="00193191" w:rsidP="009203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 района  Смоленской области     </w:t>
      </w:r>
      <w:r w:rsidR="00920393">
        <w:rPr>
          <w:rFonts w:ascii="Times New Roman" w:eastAsia="Times New Roman" w:hAnsi="Times New Roman" w:cs="Times New Roman"/>
          <w:sz w:val="28"/>
        </w:rPr>
        <w:t xml:space="preserve">                  _______________</w:t>
      </w:r>
    </w:p>
    <w:p w:rsidR="004C273B" w:rsidRDefault="009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193191">
        <w:rPr>
          <w:rFonts w:ascii="Times New Roman" w:eastAsia="Times New Roman" w:hAnsi="Times New Roman" w:cs="Times New Roman"/>
          <w:sz w:val="28"/>
        </w:rPr>
        <w:t xml:space="preserve"> (Ф.И.О.)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sectPr w:rsidR="004C273B" w:rsidSect="00014117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99" w:rsidRDefault="00114F99" w:rsidP="009F2397">
      <w:pPr>
        <w:spacing w:after="0" w:line="240" w:lineRule="auto"/>
      </w:pPr>
      <w:r>
        <w:separator/>
      </w:r>
    </w:p>
  </w:endnote>
  <w:endnote w:type="continuationSeparator" w:id="1">
    <w:p w:rsidR="00114F99" w:rsidRDefault="00114F99" w:rsidP="009F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99" w:rsidRDefault="00114F99" w:rsidP="009F2397">
      <w:pPr>
        <w:spacing w:after="0" w:line="240" w:lineRule="auto"/>
      </w:pPr>
      <w:r>
        <w:separator/>
      </w:r>
    </w:p>
  </w:footnote>
  <w:footnote w:type="continuationSeparator" w:id="1">
    <w:p w:rsidR="00114F99" w:rsidRDefault="00114F99" w:rsidP="009F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4121"/>
      <w:docPartObj>
        <w:docPartGallery w:val="Page Numbers (Top of Page)"/>
        <w:docPartUnique/>
      </w:docPartObj>
    </w:sdtPr>
    <w:sdtContent>
      <w:p w:rsidR="009F2397" w:rsidRDefault="009F2397">
        <w:pPr>
          <w:pStyle w:val="a4"/>
          <w:jc w:val="center"/>
        </w:pPr>
        <w:fldSimple w:instr=" PAGE   \* MERGEFORMAT ">
          <w:r w:rsidR="00014117">
            <w:rPr>
              <w:noProof/>
            </w:rPr>
            <w:t>20</w:t>
          </w:r>
        </w:fldSimple>
      </w:p>
    </w:sdtContent>
  </w:sdt>
  <w:p w:rsidR="009F2397" w:rsidRDefault="009F23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73B"/>
    <w:rsid w:val="00014117"/>
    <w:rsid w:val="00110942"/>
    <w:rsid w:val="00114F99"/>
    <w:rsid w:val="00193191"/>
    <w:rsid w:val="004C273B"/>
    <w:rsid w:val="008445A9"/>
    <w:rsid w:val="00920393"/>
    <w:rsid w:val="009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397"/>
  </w:style>
  <w:style w:type="paragraph" w:styleId="a6">
    <w:name w:val="footer"/>
    <w:basedOn w:val="a"/>
    <w:link w:val="a7"/>
    <w:uiPriority w:val="99"/>
    <w:semiHidden/>
    <w:unhideWhenUsed/>
    <w:rsid w:val="009F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397"/>
  </w:style>
  <w:style w:type="character" w:styleId="a8">
    <w:name w:val="Hyperlink"/>
    <w:basedOn w:val="a0"/>
    <w:uiPriority w:val="99"/>
    <w:unhideWhenUsed/>
    <w:rsid w:val="009F2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revskoe_sp@admin-smolen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zaborie.admin-smolensk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zaborie.admin-smole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:zaborie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2016-08-02T07:41:00Z</cp:lastPrinted>
  <dcterms:created xsi:type="dcterms:W3CDTF">2016-06-08T06:00:00Z</dcterms:created>
  <dcterms:modified xsi:type="dcterms:W3CDTF">2016-08-02T07:42:00Z</dcterms:modified>
</cp:coreProperties>
</file>