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47" w:rsidRDefault="00881913">
      <w:pPr>
        <w:spacing w:after="0" w:line="240" w:lineRule="auto"/>
        <w:rPr>
          <w:rFonts w:ascii="Calibri" w:eastAsia="Calibri" w:hAnsi="Calibri" w:cs="Calibri"/>
        </w:rPr>
      </w:pPr>
      <w:r w:rsidRPr="008819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7pt;margin-top:-21.5pt;width:54.75pt;height:62.25pt;z-index:251660288" filled="t">
            <v:imagedata r:id="rId7" o:title=""/>
            <o:lock v:ext="edit" aspectratio="f"/>
          </v:shape>
          <o:OLEObject Type="Embed" ProgID="StaticMetafile" ShapeID="_x0000_s1027" DrawAspect="Content" ObjectID="_1580629116" r:id="rId8"/>
        </w:pict>
      </w:r>
      <w:r w:rsidR="00A23D43">
        <w:rPr>
          <w:rFonts w:ascii="Times New Roman" w:eastAsia="Times New Roman" w:hAnsi="Times New Roman" w:cs="Times New Roman"/>
          <w:sz w:val="28"/>
        </w:rPr>
        <w:t xml:space="preserve"> </w: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6D1647" w:rsidRDefault="006D1647" w:rsidP="006012E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6D1647" w:rsidRDefault="006D1647" w:rsidP="006012E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327F5" w:rsidRDefault="003327F5" w:rsidP="006012E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3327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08.04.2016 года</w:t>
      </w:r>
      <w:r w:rsidR="00A23D43">
        <w:rPr>
          <w:rFonts w:ascii="Times New Roman" w:eastAsia="Times New Roman" w:hAnsi="Times New Roman" w:cs="Times New Roman"/>
          <w:sz w:val="28"/>
        </w:rPr>
        <w:t xml:space="preserve"> № 42</w:t>
      </w:r>
    </w:p>
    <w:p w:rsidR="00163644" w:rsidRDefault="001636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63644" w:rsidTr="00163644">
        <w:tc>
          <w:tcPr>
            <w:tcW w:w="4786" w:type="dxa"/>
          </w:tcPr>
          <w:p w:rsidR="00163644" w:rsidRDefault="00163644" w:rsidP="0016364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утверждении Муниципальной программы «Развитие и поддержка        малого предпринимательства на            территории Заборьевского сельского            поселения Демидовского  района    Смоле</w:t>
            </w:r>
            <w:r w:rsidR="003327F5">
              <w:rPr>
                <w:rFonts w:ascii="Times New Roman" w:eastAsia="Times New Roman" w:hAnsi="Times New Roman" w:cs="Times New Roman"/>
                <w:sz w:val="28"/>
              </w:rPr>
              <w:t>нской области на 2016-2019 годы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8D497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D4975" w:rsidRPr="008D49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ред. Постановления от 20.02.2018 года №14)</w:t>
            </w:r>
          </w:p>
        </w:tc>
      </w:tr>
    </w:tbl>
    <w:p w:rsidR="006D1647" w:rsidRDefault="006D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Администрация Заборьевского сельского поселения Демидовского района Смоленской области</w:t>
      </w:r>
    </w:p>
    <w:p w:rsidR="006D1647" w:rsidRDefault="006D1647">
      <w:pPr>
        <w:spacing w:after="0" w:line="240" w:lineRule="auto"/>
        <w:ind w:right="14" w:firstLine="714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D1647" w:rsidRDefault="006D1647">
      <w:pPr>
        <w:spacing w:after="0" w:line="240" w:lineRule="auto"/>
        <w:ind w:right="14" w:firstLine="714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1.Утвердить Муниципальную  программу « Развитие и поддержка малого предпринимательства на территории  Заборьевского сельского поселения Демидовского района Смоленской области на 2016 - 2019 годы» /прилагается /.</w:t>
      </w:r>
    </w:p>
    <w:p w:rsidR="006D1647" w:rsidRDefault="00A23D43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Отменить Постановление Администрации Заборьевского сельского поселения Демидовского района Смоленской области от 08.10.2013 года № 35 « Об  утверждении Муниципальной  программы « Развитие и поддержка малого предпринимательства на территории  Заборьевского сельского поселения Демидовского района Смоленской области на 2014-2016 г.г.».</w:t>
      </w:r>
    </w:p>
    <w:p w:rsidR="003327F5" w:rsidRDefault="003327F5" w:rsidP="003327F5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A23D43"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подписания.</w:t>
      </w:r>
    </w:p>
    <w:p w:rsidR="006D1647" w:rsidRDefault="003327F5" w:rsidP="003327F5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A23D43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6012E8" w:rsidRDefault="0060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3644" w:rsidRDefault="0016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3644" w:rsidRDefault="0016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6D1647" w:rsidRDefault="00A23D43" w:rsidP="006012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 Смоленской области</w:t>
      </w:r>
      <w:r w:rsidR="006012E8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>Е.В.</w:t>
      </w:r>
      <w:r w:rsidR="006012E8">
        <w:rPr>
          <w:rFonts w:ascii="Times New Roman" w:eastAsia="Times New Roman" w:hAnsi="Times New Roman" w:cs="Times New Roman"/>
          <w:sz w:val="28"/>
        </w:rPr>
        <w:t xml:space="preserve">  Х</w:t>
      </w:r>
      <w:r>
        <w:rPr>
          <w:rFonts w:ascii="Times New Roman" w:eastAsia="Times New Roman" w:hAnsi="Times New Roman" w:cs="Times New Roman"/>
          <w:sz w:val="28"/>
        </w:rPr>
        <w:t xml:space="preserve">отченкова                        </w:t>
      </w: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</w:t>
      </w:r>
    </w:p>
    <w:p w:rsidR="006D1647" w:rsidRDefault="00A23D43" w:rsidP="0033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Утверждена</w:t>
      </w:r>
    </w:p>
    <w:p w:rsidR="006D1647" w:rsidRDefault="003327F5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</w:t>
      </w:r>
      <w:r w:rsidR="00A23D43">
        <w:rPr>
          <w:rFonts w:ascii="Times New Roman" w:eastAsia="Times New Roman" w:hAnsi="Times New Roman" w:cs="Times New Roman"/>
          <w:sz w:val="24"/>
        </w:rPr>
        <w:t>дминистрации</w:t>
      </w:r>
    </w:p>
    <w:p w:rsidR="006D1647" w:rsidRDefault="00A23D43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Заборьевского сельского поселения</w:t>
      </w:r>
    </w:p>
    <w:p w:rsidR="006D1647" w:rsidRDefault="003327F5" w:rsidP="0033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Демидовского района Смоленской </w:t>
      </w:r>
      <w:r w:rsidR="00A23D43">
        <w:rPr>
          <w:rFonts w:ascii="Times New Roman" w:eastAsia="Times New Roman" w:hAnsi="Times New Roman" w:cs="Times New Roman"/>
          <w:sz w:val="24"/>
        </w:rPr>
        <w:t>области</w:t>
      </w:r>
    </w:p>
    <w:p w:rsidR="006D1647" w:rsidRDefault="003327F5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A23D43">
        <w:rPr>
          <w:rFonts w:ascii="Times New Roman" w:eastAsia="Times New Roman" w:hAnsi="Times New Roman" w:cs="Times New Roman"/>
          <w:sz w:val="24"/>
        </w:rPr>
        <w:t>08.04.2016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  <w:r w:rsidR="00A23D43">
        <w:rPr>
          <w:rFonts w:ascii="Times New Roman" w:eastAsia="Times New Roman" w:hAnsi="Times New Roman" w:cs="Times New Roman"/>
          <w:sz w:val="24"/>
        </w:rPr>
        <w:t>№ 42</w:t>
      </w:r>
    </w:p>
    <w:p w:rsidR="003D74A6" w:rsidRPr="008D4975" w:rsidRDefault="003D74A6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4975">
        <w:rPr>
          <w:rFonts w:ascii="Times New Roman" w:eastAsia="Times New Roman" w:hAnsi="Times New Roman" w:cs="Times New Roman"/>
          <w:i/>
          <w:sz w:val="24"/>
          <w:szCs w:val="24"/>
        </w:rPr>
        <w:t>( В редакции Постановления администрации Заборьевского сельского поселения Демидовского района Смоленской области от</w:t>
      </w:r>
      <w:r w:rsidR="008D4975" w:rsidRPr="008D4975">
        <w:rPr>
          <w:rFonts w:ascii="Times New Roman" w:eastAsia="Times New Roman" w:hAnsi="Times New Roman" w:cs="Times New Roman"/>
          <w:i/>
          <w:sz w:val="24"/>
          <w:szCs w:val="24"/>
        </w:rPr>
        <w:t xml:space="preserve">20.02.2018 года </w:t>
      </w:r>
      <w:r w:rsidRPr="008D4975">
        <w:rPr>
          <w:rFonts w:ascii="Times New Roman" w:eastAsia="Times New Roman" w:hAnsi="Times New Roman" w:cs="Times New Roman"/>
          <w:i/>
          <w:sz w:val="24"/>
          <w:szCs w:val="24"/>
        </w:rPr>
        <w:t xml:space="preserve"> №</w:t>
      </w:r>
      <w:r w:rsidR="008D4975" w:rsidRPr="008D4975"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Pr="008D497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Pr="00163644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3644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6D1647" w:rsidRDefault="006D164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«РАЗВИТИЕ И ПОДДЕРЖКА МАЛОГО ПРЕДПРИНИМАТЕЛЬСТВА НА ТЕРРИТОРИИ  ЗАБОРЬЕВСКОГО СЕЛЬСКОГО ПОСЕЛЕНИЯ ДЕМИДОВСКОГО РАЙОНА СМОЛЕНСКОЙ ОБЛАСТИ НА 2016 - 2019 ГОДЫ»</w: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Pr="003327F5" w:rsidRDefault="003327F5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Заборье </w:t>
      </w:r>
      <w:r w:rsidR="00A23D43">
        <w:rPr>
          <w:rFonts w:ascii="Times New Roman" w:eastAsia="Times New Roman" w:hAnsi="Times New Roman" w:cs="Times New Roman"/>
          <w:b/>
          <w:sz w:val="28"/>
        </w:rPr>
        <w:t>2016</w:t>
      </w:r>
    </w:p>
    <w:p w:rsidR="006D1647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3327F5" w:rsidRPr="003327F5" w:rsidRDefault="003327F5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240"/>
        <w:gridCol w:w="6135"/>
      </w:tblGrid>
      <w:tr w:rsidR="006D1647">
        <w:trPr>
          <w:cantSplit/>
          <w:trHeight w:val="60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 программа «Развитие и поддержка малого предпринимательства на территории  Заборьевского сельского поселения Демидовского района Смоленской области на 2016- 2019годы» </w:t>
            </w:r>
          </w:p>
        </w:tc>
      </w:tr>
      <w:tr w:rsidR="006D1647">
        <w:trPr>
          <w:cantSplit/>
          <w:trHeight w:val="96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Правовые основания для разработки 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Закон от 24.07.2007г. №209 ФЗ «О развитии малого и среднего предпринимательства РФ» и областной закон от 28.11.2008г. №153-з «О развитии малого и среднего предпринимательства Смоленской области»</w:t>
            </w:r>
          </w:p>
        </w:tc>
      </w:tr>
      <w:tr w:rsidR="006D1647">
        <w:trPr>
          <w:cantSplit/>
          <w:trHeight w:val="60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Заказчик 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Заборьевского сельского поселения Демидовского района Смоленской области </w:t>
            </w:r>
          </w:p>
        </w:tc>
      </w:tr>
      <w:tr w:rsidR="006D1647">
        <w:trPr>
          <w:cantSplit/>
          <w:trHeight w:val="36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Разработчик 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Заборьевского сельского поселения Демидовского района Смоленской области </w:t>
            </w:r>
          </w:p>
        </w:tc>
      </w:tr>
      <w:tr w:rsidR="006D1647">
        <w:trPr>
          <w:cantSplit/>
          <w:trHeight w:val="132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Целии  задачи 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Программы - повышение роли малого предпринимательства в экономике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Заборьевского сельского поселения Демидовского района Смоленской области.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Основные задачи Программы: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предоставление информационной 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организационной поддержки субъектам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малого предпринимательства;</w:t>
            </w:r>
          </w:p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предоставление кредитно-финансовой 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имущественной поддержки субъектам малого предпринимательства </w:t>
            </w:r>
          </w:p>
        </w:tc>
      </w:tr>
      <w:tr w:rsidR="006D1647">
        <w:trPr>
          <w:cantSplit/>
          <w:trHeight w:val="1320"/>
        </w:trPr>
        <w:tc>
          <w:tcPr>
            <w:tcW w:w="32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Целевые показатели /индикаторы/ программы</w:t>
            </w:r>
          </w:p>
        </w:tc>
        <w:tc>
          <w:tcPr>
            <w:tcW w:w="61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и среднего предпринимательства;</w:t>
            </w:r>
          </w:p>
          <w:p w:rsidR="006D1647" w:rsidRDefault="00A23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финансовая и имущественная поддержка малого и среднего предпринимательства;</w:t>
            </w:r>
          </w:p>
          <w:p w:rsidR="006D1647" w:rsidRDefault="00A23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информационная поддержка субъектов малого  и среднего предпринимательства;</w:t>
            </w:r>
          </w:p>
          <w:p w:rsidR="006D1647" w:rsidRDefault="00A23D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консультативная поддержка малого и среднего предпринимательства;</w:t>
            </w:r>
          </w:p>
          <w:p w:rsidR="006D1647" w:rsidRDefault="00A23D43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мероприятия по решению кадровых проблем субъектов малого  и среднего предпринимательства </w:t>
            </w:r>
          </w:p>
        </w:tc>
      </w:tr>
      <w:tr w:rsidR="006D1647">
        <w:trPr>
          <w:cantSplit/>
          <w:trHeight w:val="1320"/>
        </w:trPr>
        <w:tc>
          <w:tcPr>
            <w:tcW w:w="32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реализации программы</w:t>
            </w:r>
          </w:p>
        </w:tc>
        <w:tc>
          <w:tcPr>
            <w:tcW w:w="61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2016-2019 г.г.</w:t>
            </w:r>
          </w:p>
        </w:tc>
      </w:tr>
      <w:tr w:rsidR="006D1647">
        <w:trPr>
          <w:cantSplit/>
          <w:trHeight w:val="60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5512" w:rsidRDefault="00A2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Объем и источники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Программы </w:t>
            </w:r>
          </w:p>
          <w:p w:rsidR="006D1647" w:rsidRDefault="00C35512" w:rsidP="008D4975">
            <w:pPr>
              <w:spacing w:after="0" w:line="240" w:lineRule="auto"/>
            </w:pPr>
            <w:r w:rsidRPr="003D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3D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остановления администрации Заборьевского сельского поселения Демидовского района Смоленской области от</w:t>
            </w:r>
            <w:r w:rsidR="008D49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20.02.2018 года </w:t>
            </w:r>
            <w:r w:rsidRPr="003D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8D49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  <w:r w:rsidRPr="003D74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647" w:rsidRDefault="00A23D43" w:rsidP="00C355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финансирования Программы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</w:rPr>
              <w:t>тыс. рублей. Программа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финансируется за счет средств бюджета Заборьевского сельского поселения Демидовского района Смоленской области </w:t>
            </w:r>
          </w:p>
        </w:tc>
      </w:tr>
    </w:tbl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rPr>
          <w:rFonts w:ascii="Calibri" w:eastAsia="Calibri" w:hAnsi="Calibri" w:cs="Calibri"/>
        </w:rPr>
      </w:pPr>
    </w:p>
    <w:p w:rsidR="006D1647" w:rsidRPr="003327F5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1. Содержание проблемы и необходимость  ее решения</w:t>
      </w:r>
    </w:p>
    <w:p w:rsidR="006D1647" w:rsidRPr="003327F5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программно-целевым методом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Необходимость разработки Программы обусловлена возрастающей ролью субъектов малого предпринимательства в насыщении потребительского рынка товарами и услугами, в сохранении и создании новых рабочих мест, в пополнении местного бюджета налоговыми доходами.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Заборьевского сельского поселения Демидовского района Смоленской области на 1 января 2016 года работали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10</w:t>
      </w:r>
      <w:r>
        <w:rPr>
          <w:rFonts w:ascii="Times New Roman" w:eastAsia="Times New Roman" w:hAnsi="Times New Roman" w:cs="Times New Roman"/>
          <w:sz w:val="28"/>
        </w:rPr>
        <w:t xml:space="preserve"> малых предприятия. Деятельность малых предприятий, осуществляющих свою деятельность на территории Заборьевского сельского поселения Демидовского района Смоленской области, распределяется по видам экономической деятельности в соответствии с разделами Общероссийского классификатора видов экономической деятельности, принятого постановлением Государственного комитета Российской Федерации по стандартизации и метрологии от 06.11.2001 N 454-ст «О принятии и введении в действие ОКВЭД» (далее - ОКВЭД), следующим образом: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A «Сельское хозяйство» - 5 малое предприятие (35 процентов);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G «Оптовая и розничная торговля»  -  5 малых предприятий (35 процентов);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G — Организация перевозок грузов- 2  ИП ( 20 процентов )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N – Агротуризм — 3 ИП ( 20 процентов )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1 января 2016 года число зарегистрированных индивидуальных предпринимателей на территории  Заборьевского сельского поселения Демидовского района Смоленской области составляет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14 </w:t>
      </w:r>
      <w:r>
        <w:rPr>
          <w:rFonts w:ascii="Times New Roman" w:eastAsia="Times New Roman" w:hAnsi="Times New Roman" w:cs="Times New Roman"/>
          <w:sz w:val="28"/>
        </w:rPr>
        <w:t>человек.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 Заборьевского сельского поселения Демидовского района Смоленской области определены следующие приоритетные виды деятельности субъектов малого предпринимательства на 2016-2019 годы: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сельскохозяйственное производство;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оптовая и розничная торговля;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перевозок грузов;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агротуризм.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проблемами, препятствующими дальнейшему развитию малого предпринимательства на территории  Заборьевского сельского поселения Демидовского района Смоленской области, являются: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отсутствие благоприятной конкурентной среды и привлекательных условий для развития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несовершенство и разнонаправленность (неподчинение единому комплексу задач) нормативного правового регулирования отношений в сфере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недостаточное для динамичного и прогнозируемого развития реального сектора экономики инвестиционное обеспечение малого предпринимательства, включая недоступность долгосрочных кредитных и иных ресурсов.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Исходя из вышеназванных проблем, определены меры по развитию и поддержке малого предпринимательства на территории Заборьевского сельского поселения Демидовского района Смоленской области, которые отражены в перечне мероприятий Программы и подлежат финансированию из местного бюджета.</w:t>
      </w:r>
    </w:p>
    <w:p w:rsidR="006D1647" w:rsidRDefault="006D164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6D1647" w:rsidRPr="003327F5" w:rsidRDefault="00A23D43" w:rsidP="003327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2. Цель, задачи и целевые показатели Программы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повышение роли малого предпринимательства в экономике Заборьевского сельского поселения Демидовского района Смоленской области.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решить следующие задачи: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информационной и организационной поддержки субъектам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имущественной поддержки субъектам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инфраструктуры развития и поддержки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вовлечение в предпринимательскую деятельность социально незащищенных слоев населения;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поддержка развития малого предпринимательства в  Заборьевского сельского поселения Демидовского района Смоленской области.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Сроки реализации Программы - 2016 - 2019 годы. </w:t>
      </w:r>
    </w:p>
    <w:p w:rsidR="006D1647" w:rsidRDefault="006D1647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6D1647" w:rsidRPr="003327F5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6D1647" w:rsidRPr="003327F5" w:rsidRDefault="00A23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sz w:val="28"/>
          <w:szCs w:val="28"/>
        </w:rPr>
        <w:t>Смотрите приложение 1</w:t>
      </w:r>
    </w:p>
    <w:p w:rsidR="006D1647" w:rsidRDefault="006D164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6D1647" w:rsidRPr="003327F5" w:rsidRDefault="00A23D43" w:rsidP="003327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программы.</w:t>
      </w:r>
    </w:p>
    <w:p w:rsidR="00E27E3C" w:rsidRDefault="00E27E3C" w:rsidP="00E2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Мероприятия Программы реализуются за счет местного бюджета.</w:t>
      </w:r>
    </w:p>
    <w:p w:rsidR="00E27E3C" w:rsidRDefault="00E27E3C" w:rsidP="00E2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Общий объем финансирования Программы составляет 4,0 тыс. рублей, том числе по годам: </w:t>
      </w:r>
    </w:p>
    <w:p w:rsidR="00E27E3C" w:rsidRDefault="00E27E3C" w:rsidP="00E2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2016 году – 0,0 тыс. рублей.</w:t>
      </w:r>
    </w:p>
    <w:p w:rsidR="00E27E3C" w:rsidRDefault="00E27E3C" w:rsidP="00E2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2017 году – 1,5 тыс. рублей.</w:t>
      </w:r>
    </w:p>
    <w:p w:rsidR="00E27E3C" w:rsidRDefault="00E27E3C" w:rsidP="00E2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2018 году — 1,5 тыс. рублей</w:t>
      </w:r>
    </w:p>
    <w:p w:rsidR="00E27E3C" w:rsidRDefault="00E27E3C" w:rsidP="00E2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2019 году  -  1,0 тыс.рублей</w:t>
      </w:r>
    </w:p>
    <w:p w:rsidR="006D1647" w:rsidRDefault="00E27E3C" w:rsidP="00E27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Объемы финансирования мероприятий Программы подлежат ежегодному уточнению с учетом норм решения о бюджете Заборьевского сельского поселения Демидовского района Смоленской области на соответствующий финансовый год, предусматривающих средства на реализацию Программы.</w:t>
      </w:r>
    </w:p>
    <w:p w:rsidR="00E27E3C" w:rsidRPr="00E27E3C" w:rsidRDefault="00E27E3C" w:rsidP="00E27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</w:rPr>
      </w:pPr>
      <w:r w:rsidRPr="00E27E3C">
        <w:rPr>
          <w:rFonts w:ascii="Times New Roman" w:eastAsia="Times New Roman" w:hAnsi="Times New Roman" w:cs="Times New Roman"/>
          <w:i/>
          <w:sz w:val="28"/>
        </w:rPr>
        <w:t>( В редакции постановления администрации Заборьевского сельского поселения Демидовского района Смоленской области от</w:t>
      </w:r>
      <w:r w:rsidR="008D4975">
        <w:rPr>
          <w:rFonts w:ascii="Times New Roman" w:eastAsia="Times New Roman" w:hAnsi="Times New Roman" w:cs="Times New Roman"/>
          <w:i/>
          <w:sz w:val="28"/>
        </w:rPr>
        <w:t xml:space="preserve"> 20.02.2018 года</w:t>
      </w:r>
      <w:r w:rsidRPr="00E27E3C">
        <w:rPr>
          <w:rFonts w:ascii="Times New Roman" w:eastAsia="Times New Roman" w:hAnsi="Times New Roman" w:cs="Times New Roman"/>
          <w:i/>
          <w:sz w:val="28"/>
        </w:rPr>
        <w:t xml:space="preserve"> №</w:t>
      </w:r>
      <w:r w:rsidR="008D4975">
        <w:rPr>
          <w:rFonts w:ascii="Times New Roman" w:eastAsia="Times New Roman" w:hAnsi="Times New Roman" w:cs="Times New Roman"/>
          <w:i/>
          <w:sz w:val="28"/>
        </w:rPr>
        <w:t>14</w:t>
      </w:r>
      <w:r w:rsidRPr="00E27E3C">
        <w:rPr>
          <w:rFonts w:ascii="Times New Roman" w:eastAsia="Times New Roman" w:hAnsi="Times New Roman" w:cs="Times New Roman"/>
          <w:i/>
          <w:sz w:val="28"/>
        </w:rPr>
        <w:t xml:space="preserve">) </w: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Pr="003327F5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и условия реализации мероприятий Программы определяются нормативными правовыми актами Администрации Заборьевского сельского поселения Демидовского района Смоленской области в соответствии с федеральным законодательством и законами Смоленской области.</w:t>
      </w:r>
    </w:p>
    <w:p w:rsidR="006D1647" w:rsidRDefault="006D164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ED5C36" w:rsidRDefault="00ED5C36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</w:p>
    <w:p w:rsidR="003327F5" w:rsidRPr="003327F5" w:rsidRDefault="00A23D43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3327F5" w:rsidRPr="003327F5" w:rsidRDefault="003327F5" w:rsidP="003327F5">
      <w:pPr>
        <w:spacing w:after="0" w:line="240" w:lineRule="auto"/>
        <w:ind w:right="-2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D43" w:rsidRPr="003327F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3327F5" w:rsidRPr="003327F5" w:rsidRDefault="00A23D43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«Развитие и поддержка малого и среднего</w:t>
      </w:r>
    </w:p>
    <w:p w:rsidR="003327F5" w:rsidRPr="003327F5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</w:t>
      </w:r>
      <w:r w:rsidR="003327F5" w:rsidRPr="003327F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</w:p>
    <w:p w:rsidR="003327F5" w:rsidRPr="003327F5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Заборьевского сельского поселения </w:t>
      </w:r>
    </w:p>
    <w:p w:rsidR="006D1647" w:rsidRPr="003327F5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Демидовского района Смоленской области </w:t>
      </w:r>
    </w:p>
    <w:p w:rsidR="006D1647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на 2016-2019 годы»</w:t>
      </w:r>
    </w:p>
    <w:p w:rsidR="00E27E3C" w:rsidRPr="00E27E3C" w:rsidRDefault="00E27E3C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</w:rPr>
      </w:pPr>
      <w:r w:rsidRPr="00E27E3C">
        <w:rPr>
          <w:rFonts w:ascii="Times New Roman" w:eastAsia="Times New Roman" w:hAnsi="Times New Roman" w:cs="Times New Roman"/>
          <w:i/>
        </w:rPr>
        <w:t>( В редакции постановления администрации Заборьевского сельского поселения Демидовского района Смоленской области от</w:t>
      </w:r>
      <w:r w:rsidR="008D4975">
        <w:rPr>
          <w:rFonts w:ascii="Times New Roman" w:eastAsia="Times New Roman" w:hAnsi="Times New Roman" w:cs="Times New Roman"/>
          <w:i/>
        </w:rPr>
        <w:t xml:space="preserve"> 20.02.2018 года</w:t>
      </w:r>
      <w:r w:rsidRPr="00E27E3C">
        <w:rPr>
          <w:rFonts w:ascii="Times New Roman" w:eastAsia="Times New Roman" w:hAnsi="Times New Roman" w:cs="Times New Roman"/>
          <w:i/>
        </w:rPr>
        <w:t xml:space="preserve"> №</w:t>
      </w:r>
      <w:r w:rsidR="008D4975">
        <w:rPr>
          <w:rFonts w:ascii="Times New Roman" w:eastAsia="Times New Roman" w:hAnsi="Times New Roman" w:cs="Times New Roman"/>
          <w:i/>
        </w:rPr>
        <w:t>14</w:t>
      </w:r>
      <w:r w:rsidRPr="00E27E3C">
        <w:rPr>
          <w:rFonts w:ascii="Times New Roman" w:eastAsia="Times New Roman" w:hAnsi="Times New Roman" w:cs="Times New Roman"/>
          <w:i/>
        </w:rPr>
        <w:t>)</w:t>
      </w:r>
    </w:p>
    <w:p w:rsidR="006D1647" w:rsidRDefault="006D1647" w:rsidP="003327F5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6D1647" w:rsidP="003327F5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Перечень мероприятий Программы</w:t>
      </w:r>
    </w:p>
    <w:tbl>
      <w:tblPr>
        <w:tblW w:w="10632" w:type="dxa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7"/>
        <w:gridCol w:w="2552"/>
        <w:gridCol w:w="1134"/>
        <w:gridCol w:w="1276"/>
        <w:gridCol w:w="851"/>
        <w:gridCol w:w="850"/>
        <w:gridCol w:w="758"/>
        <w:gridCol w:w="851"/>
        <w:gridCol w:w="850"/>
        <w:gridCol w:w="993"/>
      </w:tblGrid>
      <w:tr w:rsidR="00E27E3C" w:rsidTr="003D74A6">
        <w:trPr>
          <w:trHeight w:val="540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</w:p>
          <w:p w:rsidR="00E27E3C" w:rsidRDefault="00E27E3C" w:rsidP="003D74A6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775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27E3C" w:rsidRPr="00707758" w:rsidRDefault="00E27E3C" w:rsidP="003D74A6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58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</w:p>
          <w:p w:rsidR="00E27E3C" w:rsidRDefault="00E27E3C" w:rsidP="003D74A6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75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27E3C" w:rsidRDefault="00E27E3C" w:rsidP="003D74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27E3C" w:rsidRDefault="00E27E3C" w:rsidP="003D74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E27E3C" w:rsidRPr="007C79DA" w:rsidRDefault="00E27E3C" w:rsidP="003D74A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E27E3C" w:rsidTr="003D74A6">
        <w:trPr>
          <w:trHeight w:val="1407"/>
        </w:trPr>
        <w:tc>
          <w:tcPr>
            <w:tcW w:w="5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27E3C" w:rsidRPr="007C79DA" w:rsidRDefault="00E27E3C" w:rsidP="003D74A6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27E3C" w:rsidRPr="007C79DA" w:rsidRDefault="00E27E3C" w:rsidP="003D74A6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7E3C" w:rsidRPr="007C79DA" w:rsidRDefault="00E27E3C" w:rsidP="003D74A6">
            <w:pPr>
              <w:widowControl w:val="0"/>
              <w:autoSpaceDE w:val="0"/>
              <w:rPr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27E3C" w:rsidRPr="007C79DA" w:rsidRDefault="00E27E3C" w:rsidP="003D74A6">
            <w:pPr>
              <w:widowControl w:val="0"/>
              <w:autoSpaceDE w:val="0"/>
              <w:rPr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27E3C" w:rsidTr="003D74A6">
        <w:tc>
          <w:tcPr>
            <w:tcW w:w="10632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E27E3C" w:rsidRPr="00042E54" w:rsidRDefault="00E27E3C" w:rsidP="003D74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роли малого предпринимательства в экономике Заборьевского сельского поселения Демидовского района Смоленской области.</w:t>
            </w:r>
          </w:p>
        </w:tc>
      </w:tr>
      <w:tr w:rsidR="00E27E3C" w:rsidTr="003D74A6">
        <w:trPr>
          <w:trHeight w:val="1136"/>
        </w:trPr>
        <w:tc>
          <w:tcPr>
            <w:tcW w:w="10632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программы</w:t>
            </w:r>
          </w:p>
          <w:p w:rsidR="00E27E3C" w:rsidRPr="007C79DA" w:rsidRDefault="00E27E3C" w:rsidP="003D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нормативной правовой базы в сфере малого предпринимательства</w:t>
            </w:r>
          </w:p>
          <w:p w:rsidR="00E27E3C" w:rsidRDefault="00E27E3C" w:rsidP="003D74A6">
            <w:pPr>
              <w:widowControl w:val="0"/>
              <w:autoSpaceDE w:val="0"/>
              <w:snapToGrid w:val="0"/>
              <w:spacing w:after="0"/>
              <w:jc w:val="center"/>
            </w:pPr>
          </w:p>
        </w:tc>
      </w:tr>
      <w:tr w:rsidR="00E27E3C" w:rsidTr="003D74A6">
        <w:trPr>
          <w:trHeight w:val="360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 на территории  Заборьевского сельского поселения Демидовского района Смоленской области в целях разработки предложений по совершенствованию нормативной правовой базы в сфере малого предпринимательства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E3C" w:rsidTr="003D74A6">
        <w:trPr>
          <w:trHeight w:val="360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по совершенствованию нормативных правовых актов, регулирующих отношения в сфере малого предпринимательства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E3C" w:rsidTr="003D74A6">
        <w:trPr>
          <w:trHeight w:val="360"/>
        </w:trPr>
        <w:tc>
          <w:tcPr>
            <w:tcW w:w="633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1 программы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E3C" w:rsidTr="003D74A6">
        <w:tc>
          <w:tcPr>
            <w:tcW w:w="10632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 программы</w:t>
            </w:r>
          </w:p>
          <w:p w:rsidR="00E27E3C" w:rsidRPr="007C79DA" w:rsidRDefault="00E27E3C" w:rsidP="003D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и организационная поддержка субъектов малого предпринимательства</w:t>
            </w:r>
          </w:p>
          <w:p w:rsidR="00E27E3C" w:rsidRDefault="00E27E3C" w:rsidP="003D74A6">
            <w:pPr>
              <w:widowControl w:val="0"/>
              <w:autoSpaceDE w:val="0"/>
              <w:snapToGrid w:val="0"/>
              <w:spacing w:after="0"/>
              <w:jc w:val="center"/>
            </w:pPr>
          </w:p>
        </w:tc>
      </w:tr>
      <w:tr w:rsidR="00E27E3C" w:rsidTr="003D74A6">
        <w:trPr>
          <w:trHeight w:val="360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субъектов малого предпринимательства на территории муниципального образования Заборьевского сельского поселения Демидовского района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E3C" w:rsidTr="003D74A6">
        <w:trPr>
          <w:trHeight w:val="360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"круглых столов", семинаров, конференций с участием представителей субъектов малого предпринимательства и органа местного самоуправления муниципального образования Заборьевского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E3C" w:rsidTr="003D74A6">
        <w:trPr>
          <w:trHeight w:val="360"/>
        </w:trPr>
        <w:tc>
          <w:tcPr>
            <w:tcW w:w="633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2 программы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E3C" w:rsidTr="003D74A6">
        <w:tc>
          <w:tcPr>
            <w:tcW w:w="10632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</w:p>
          <w:p w:rsidR="00E27E3C" w:rsidRPr="007C79DA" w:rsidRDefault="00E27E3C" w:rsidP="003D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Кредитно-финансовая и имущественная поддержка субъектов малого предпринимательства</w:t>
            </w:r>
          </w:p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27E3C" w:rsidTr="003D74A6">
        <w:trPr>
          <w:trHeight w:val="360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субъектам малого предпринимательства субсидий на возмещение части затрат по уплате процентной ставки по кредитам, предоставляемым кредитными организациями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spacing w:after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E3C" w:rsidTr="003D74A6">
        <w:trPr>
          <w:trHeight w:val="360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инновационной деятельности субъектов малого предпринимательства на территории  Заборьевского 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E3C" w:rsidTr="003D74A6">
        <w:trPr>
          <w:trHeight w:val="653"/>
        </w:trPr>
        <w:tc>
          <w:tcPr>
            <w:tcW w:w="633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основному мероприятию 3 программы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E3C" w:rsidTr="003D74A6">
        <w:trPr>
          <w:trHeight w:val="1385"/>
        </w:trPr>
        <w:tc>
          <w:tcPr>
            <w:tcW w:w="10632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C79D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инфраструктуры развития и поддержки малого предпринимательства</w:t>
            </w:r>
          </w:p>
          <w:p w:rsidR="00E27E3C" w:rsidRPr="007C79DA" w:rsidRDefault="00E27E3C" w:rsidP="003D74A6">
            <w:pPr>
              <w:spacing w:after="0"/>
              <w:rPr>
                <w:sz w:val="28"/>
                <w:szCs w:val="28"/>
              </w:rPr>
            </w:pPr>
          </w:p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27E3C" w:rsidTr="003D74A6">
        <w:trPr>
          <w:trHeight w:val="360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реестра субъектов малого предпринимательства, получивших кредитно-финансовую и (или) имущественную поддержку в соответствии с Программой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Заборьевского сельского поселения Демидовского района </w:t>
            </w: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2016-2019</w:t>
            </w:r>
          </w:p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E3C" w:rsidTr="003D74A6">
        <w:trPr>
          <w:trHeight w:val="360"/>
        </w:trPr>
        <w:tc>
          <w:tcPr>
            <w:tcW w:w="6330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основному мероприятию 4 программы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E3C" w:rsidTr="003D74A6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</w:t>
            </w:r>
          </w:p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предпринимательскую деятельность социально незащищенных слоев населения</w:t>
            </w:r>
          </w:p>
        </w:tc>
      </w:tr>
      <w:tr w:rsidR="00E27E3C" w:rsidTr="003D74A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содействия в вовлечении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  <w:p w:rsidR="00E27E3C" w:rsidRPr="007C79DA" w:rsidRDefault="00E27E3C" w:rsidP="003D74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E3C" w:rsidTr="003D74A6"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основному мероприятию 5 программы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E3C" w:rsidTr="003D74A6"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3C" w:rsidRPr="007C79DA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3C" w:rsidRDefault="00E27E3C" w:rsidP="003D74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27E3C" w:rsidRDefault="00E2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1647" w:rsidRDefault="006D164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35512" w:rsidRDefault="00C35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5C36" w:rsidRDefault="00ED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5C36" w:rsidRDefault="00ED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5C36" w:rsidRDefault="00ED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5C36" w:rsidRDefault="00ED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5C36" w:rsidRDefault="00ED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5C36" w:rsidRDefault="00ED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5C36" w:rsidRDefault="00ED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5C36" w:rsidRDefault="00ED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5C36" w:rsidRDefault="00ED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5C36" w:rsidRDefault="00ED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5C36" w:rsidRDefault="00ED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5C36" w:rsidRDefault="00ED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5C36" w:rsidRDefault="00ED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7F5" w:rsidRDefault="003327F5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3327F5" w:rsidRPr="003327F5" w:rsidRDefault="003327F5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3327F5" w:rsidRPr="003327F5" w:rsidRDefault="003327F5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«Развитие и поддержка малого и среднего</w:t>
      </w: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на территории </w:t>
      </w: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Заборьевского сельского поселения </w:t>
      </w: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Демидовского района Смоленской области </w:t>
      </w:r>
    </w:p>
    <w:p w:rsid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на 2016-2019 годы»</w:t>
      </w:r>
    </w:p>
    <w:p w:rsid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1647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требованиях, предъявляемых к организациям, образующим инфраструктуру поддержки субъектов малого и среднего предпринимательства  Заборьевского сельского поселения </w:t>
      </w: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6D1647" w:rsidRDefault="00A23D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по результатам размещения заказов на поставки товаров, выполнение работ, оказание услуг для государственных или муниципальных нужд при реализации областных 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 организациям, образующим инфраструктуру поддержки субъектов малого и среднего предпринимательства относятся коммерческие и некоммерческие организации, приведенные выше, удовлетворяющие следующим требованиям: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должна быть зарегистрирована на территории Смоленской области;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уставом организации должна быть предусмотрена деятельность по поддержке и развитию предпринимательства;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должна находиться в состоянии ликвидации, реорганизации, приостановления деятельности, любой из стадий банкротства.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Ответственным за ведение реестра организаций, образующих инфраструктуру поддержки субъектов малого и среднего предпринимательства  Заборьевского сельского поселения Демидовского района Смоленской области (далее – Реестр) является Администрация сельского поселения.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5. Организации, претендующие на включение в Реестр, подают в Администрацию заявление, с приложением следующих документов: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свидетельства о государственной регистрации;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копии устава организации в действующей редакции со всеми внесенными в него изменениями и/или дополнениями;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справки, подтверждающей отсутствие задолженности по налоговым и иным обязательным платежам в бюджетную систему Российской Федерации;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справки, подтверждающей фактическую деятельность организации по поддержке и развитию малого и среднего предпринимательства, выданной администрацией соответствующего муниципального образования.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Ответственный специалист рассматривает принятые заявления организаций, по результатам рассмотрения формирует Реестр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Соответствующие изменения в Реестр вносятся по мере подачи заявлений организациями.</w:t>
      </w:r>
    </w:p>
    <w:p w:rsidR="006D1647" w:rsidRDefault="006D1647" w:rsidP="003327F5">
      <w:pPr>
        <w:spacing w:after="0" w:line="240" w:lineRule="auto"/>
        <w:ind w:right="-185" w:firstLine="680"/>
        <w:jc w:val="center"/>
        <w:rPr>
          <w:rFonts w:ascii="Calibri" w:eastAsia="Calibri" w:hAnsi="Calibri" w:cs="Calibri"/>
        </w:rPr>
      </w:pPr>
    </w:p>
    <w:p w:rsidR="006D1647" w:rsidRDefault="006D1647" w:rsidP="003327F5">
      <w:pPr>
        <w:spacing w:after="0" w:line="240" w:lineRule="auto"/>
        <w:ind w:firstLine="680"/>
        <w:rPr>
          <w:rFonts w:ascii="Calibri" w:eastAsia="Calibri" w:hAnsi="Calibri" w:cs="Calibri"/>
        </w:rPr>
      </w:pPr>
    </w:p>
    <w:sectPr w:rsidR="006D1647" w:rsidSect="003327F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963" w:rsidRDefault="00595963" w:rsidP="003327F5">
      <w:pPr>
        <w:spacing w:after="0" w:line="240" w:lineRule="auto"/>
      </w:pPr>
      <w:r>
        <w:separator/>
      </w:r>
    </w:p>
  </w:endnote>
  <w:endnote w:type="continuationSeparator" w:id="1">
    <w:p w:rsidR="00595963" w:rsidRDefault="00595963" w:rsidP="0033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963" w:rsidRDefault="00595963" w:rsidP="003327F5">
      <w:pPr>
        <w:spacing w:after="0" w:line="240" w:lineRule="auto"/>
      </w:pPr>
      <w:r>
        <w:separator/>
      </w:r>
    </w:p>
  </w:footnote>
  <w:footnote w:type="continuationSeparator" w:id="1">
    <w:p w:rsidR="00595963" w:rsidRDefault="00595963" w:rsidP="0033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3507"/>
      <w:docPartObj>
        <w:docPartGallery w:val="Page Numbers (Top of Page)"/>
        <w:docPartUnique/>
      </w:docPartObj>
    </w:sdtPr>
    <w:sdtContent>
      <w:p w:rsidR="003D74A6" w:rsidRDefault="00881913">
        <w:pPr>
          <w:pStyle w:val="a4"/>
          <w:jc w:val="center"/>
        </w:pPr>
        <w:fldSimple w:instr=" PAGE   \* MERGEFORMAT ">
          <w:r w:rsidR="008D4975">
            <w:rPr>
              <w:noProof/>
            </w:rPr>
            <w:t>12</w:t>
          </w:r>
        </w:fldSimple>
      </w:p>
    </w:sdtContent>
  </w:sdt>
  <w:p w:rsidR="003D74A6" w:rsidRDefault="003D74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1E2D"/>
    <w:multiLevelType w:val="multilevel"/>
    <w:tmpl w:val="91F87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D10B24"/>
    <w:multiLevelType w:val="multilevel"/>
    <w:tmpl w:val="D6923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ED5721"/>
    <w:multiLevelType w:val="multilevel"/>
    <w:tmpl w:val="A7064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1200A4"/>
    <w:multiLevelType w:val="multilevel"/>
    <w:tmpl w:val="7A2C8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647"/>
    <w:rsid w:val="001122A5"/>
    <w:rsid w:val="00163644"/>
    <w:rsid w:val="0020705E"/>
    <w:rsid w:val="003327F5"/>
    <w:rsid w:val="003D74A6"/>
    <w:rsid w:val="00595963"/>
    <w:rsid w:val="006012E8"/>
    <w:rsid w:val="00622137"/>
    <w:rsid w:val="00633FCF"/>
    <w:rsid w:val="0067062D"/>
    <w:rsid w:val="006D1647"/>
    <w:rsid w:val="006F0BA5"/>
    <w:rsid w:val="00881913"/>
    <w:rsid w:val="008B08B2"/>
    <w:rsid w:val="008D4975"/>
    <w:rsid w:val="009A0CB3"/>
    <w:rsid w:val="00A23D43"/>
    <w:rsid w:val="00A81371"/>
    <w:rsid w:val="00BA6591"/>
    <w:rsid w:val="00C35512"/>
    <w:rsid w:val="00CC0B62"/>
    <w:rsid w:val="00E27E3C"/>
    <w:rsid w:val="00E847E3"/>
    <w:rsid w:val="00ED5C36"/>
    <w:rsid w:val="00F56201"/>
    <w:rsid w:val="00FB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7F5"/>
  </w:style>
  <w:style w:type="paragraph" w:styleId="a6">
    <w:name w:val="footer"/>
    <w:basedOn w:val="a"/>
    <w:link w:val="a7"/>
    <w:uiPriority w:val="99"/>
    <w:semiHidden/>
    <w:unhideWhenUsed/>
    <w:rsid w:val="003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2016-08-03T06:12:00Z</cp:lastPrinted>
  <dcterms:created xsi:type="dcterms:W3CDTF">2018-01-15T09:37:00Z</dcterms:created>
  <dcterms:modified xsi:type="dcterms:W3CDTF">2018-02-20T07:51:00Z</dcterms:modified>
</cp:coreProperties>
</file>